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076" w:rsidRDefault="000B7076" w:rsidP="000B7076">
      <w:pPr>
        <w:numPr>
          <w:ilvl w:val="0"/>
          <w:numId w:val="35"/>
        </w:numPr>
        <w:tabs>
          <w:tab w:val="left" w:pos="540"/>
        </w:tabs>
        <w:ind w:left="540" w:hanging="299"/>
        <w:rPr>
          <w:sz w:val="32"/>
          <w:szCs w:val="32"/>
        </w:rPr>
      </w:pPr>
      <w:r>
        <w:rPr>
          <w:sz w:val="32"/>
          <w:szCs w:val="32"/>
        </w:rPr>
        <w:t>Всероссийский открытый творческий конкурс среди студентов</w:t>
      </w:r>
    </w:p>
    <w:p w:rsidR="000B7076" w:rsidRDefault="000B7076" w:rsidP="000B7076">
      <w:pPr>
        <w:spacing w:line="110" w:lineRule="exact"/>
      </w:pPr>
    </w:p>
    <w:p w:rsidR="000B7076" w:rsidRDefault="000B7076" w:rsidP="000B7076">
      <w:pPr>
        <w:spacing w:line="307" w:lineRule="auto"/>
        <w:ind w:right="120"/>
        <w:jc w:val="center"/>
        <w:rPr>
          <w:sz w:val="20"/>
          <w:szCs w:val="20"/>
        </w:rPr>
      </w:pPr>
      <w:r>
        <w:rPr>
          <w:sz w:val="32"/>
          <w:szCs w:val="32"/>
        </w:rPr>
        <w:t>медицинских и фармацевтических вузов Министерства здравоохранения Российской Федерации</w:t>
      </w:r>
    </w:p>
    <w:p w:rsidR="000B7076" w:rsidRDefault="000B7076" w:rsidP="000B7076">
      <w:pPr>
        <w:spacing w:line="2" w:lineRule="exact"/>
      </w:pPr>
    </w:p>
    <w:p w:rsidR="000B7076" w:rsidRDefault="000B7076" w:rsidP="000B7076">
      <w:pPr>
        <w:ind w:right="120"/>
        <w:jc w:val="center"/>
        <w:rPr>
          <w:sz w:val="20"/>
          <w:szCs w:val="20"/>
        </w:rPr>
      </w:pPr>
      <w:r>
        <w:rPr>
          <w:color w:val="C00000"/>
          <w:sz w:val="48"/>
          <w:szCs w:val="48"/>
        </w:rPr>
        <w:t>В ЛУЧАХ МИЛОСЕРДИЯ</w:t>
      </w:r>
    </w:p>
    <w:p w:rsidR="000B7076" w:rsidRDefault="000B7076" w:rsidP="000B7076"/>
    <w:p w:rsidR="000B7076" w:rsidRDefault="000B7076" w:rsidP="000B7076">
      <w:pPr>
        <w:tabs>
          <w:tab w:val="left" w:pos="980"/>
        </w:tabs>
        <w:rPr>
          <w:sz w:val="28"/>
          <w:szCs w:val="28"/>
        </w:rPr>
      </w:pPr>
      <w:r>
        <w:rPr>
          <w:sz w:val="28"/>
          <w:szCs w:val="28"/>
        </w:rPr>
        <w:t xml:space="preserve">                                  Н</w:t>
      </w:r>
      <w:r w:rsidRPr="00522FDA">
        <w:rPr>
          <w:sz w:val="28"/>
          <w:szCs w:val="28"/>
        </w:rPr>
        <w:t>оминация</w:t>
      </w:r>
      <w:r>
        <w:rPr>
          <w:sz w:val="28"/>
          <w:szCs w:val="28"/>
        </w:rPr>
        <w:t>:</w:t>
      </w:r>
      <w:r w:rsidRPr="00566758">
        <w:rPr>
          <w:sz w:val="28"/>
          <w:szCs w:val="28"/>
        </w:rPr>
        <w:t xml:space="preserve"> </w:t>
      </w:r>
      <w:r>
        <w:rPr>
          <w:sz w:val="28"/>
          <w:szCs w:val="28"/>
        </w:rPr>
        <w:t>Добровольческий проект</w:t>
      </w:r>
    </w:p>
    <w:p w:rsidR="000B7076" w:rsidRDefault="000B7076" w:rsidP="000B7076">
      <w:pPr>
        <w:tabs>
          <w:tab w:val="left" w:pos="980"/>
        </w:tabs>
        <w:jc w:val="center"/>
        <w:rPr>
          <w:sz w:val="28"/>
          <w:szCs w:val="28"/>
        </w:rPr>
      </w:pPr>
      <w:r>
        <w:rPr>
          <w:sz w:val="28"/>
          <w:szCs w:val="28"/>
        </w:rPr>
        <w:t>Направление: Миссия добра в современном мире</w:t>
      </w:r>
    </w:p>
    <w:p w:rsidR="000B7076" w:rsidRPr="00566758" w:rsidRDefault="000B7076" w:rsidP="000B7076">
      <w:pPr>
        <w:ind w:left="3420" w:hanging="3420"/>
        <w:rPr>
          <w:sz w:val="28"/>
          <w:szCs w:val="28"/>
        </w:rPr>
      </w:pPr>
    </w:p>
    <w:p w:rsidR="000B7076" w:rsidRDefault="000B7076" w:rsidP="000B7076">
      <w:pPr>
        <w:rPr>
          <w:b/>
          <w:sz w:val="28"/>
          <w:szCs w:val="28"/>
        </w:rPr>
      </w:pPr>
    </w:p>
    <w:p w:rsidR="000B7076" w:rsidRDefault="000B7076" w:rsidP="000B7076">
      <w:pPr>
        <w:rPr>
          <w:b/>
          <w:sz w:val="28"/>
          <w:szCs w:val="28"/>
        </w:rPr>
      </w:pPr>
    </w:p>
    <w:p w:rsidR="000B7076" w:rsidRDefault="000B7076" w:rsidP="000B7076">
      <w:pPr>
        <w:jc w:val="center"/>
      </w:pPr>
      <w:r>
        <w:rPr>
          <w:b/>
          <w:sz w:val="28"/>
          <w:szCs w:val="28"/>
        </w:rPr>
        <w:t>ПРОЕКТ</w:t>
      </w:r>
    </w:p>
    <w:p w:rsidR="000B7076" w:rsidRDefault="000B7076" w:rsidP="000B7076">
      <w:pPr>
        <w:jc w:val="center"/>
      </w:pPr>
      <w:r w:rsidRPr="00A71499">
        <w:rPr>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3.75pt;height:144.75pt" fillcolor="#31849b" stroked="f">
            <v:shadow on="t" color="#b2b2b2" opacity="52429f" offset="3pt"/>
            <v:textpath style="font-family:&quot;Times New Roman&quot;;v-text-kern:t" trim="t" fitpath="t" string="&quot;Шаги навстречу&quot;"/>
          </v:shape>
        </w:pict>
      </w:r>
    </w:p>
    <w:p w:rsidR="000B7076" w:rsidRDefault="000B7076" w:rsidP="000B7076"/>
    <w:p w:rsidR="000B7076" w:rsidRPr="009236BF" w:rsidRDefault="000B7076" w:rsidP="000B7076">
      <w:pPr>
        <w:jc w:val="center"/>
        <w:rPr>
          <w:b/>
          <w:sz w:val="28"/>
          <w:szCs w:val="28"/>
        </w:rPr>
      </w:pPr>
      <w:r>
        <w:rPr>
          <w:b/>
          <w:sz w:val="28"/>
          <w:szCs w:val="28"/>
        </w:rPr>
        <w:t>Аннинский район</w:t>
      </w:r>
    </w:p>
    <w:p w:rsidR="000B7076" w:rsidRDefault="000B7076" w:rsidP="000B7076">
      <w:pPr>
        <w:jc w:val="center"/>
        <w:rPr>
          <w:sz w:val="28"/>
          <w:szCs w:val="28"/>
        </w:rPr>
      </w:pPr>
      <w:r>
        <w:rPr>
          <w:sz w:val="28"/>
          <w:szCs w:val="28"/>
        </w:rPr>
        <w:t>Муниципальное казенное обще</w:t>
      </w:r>
      <w:r w:rsidRPr="00522FDA">
        <w:rPr>
          <w:sz w:val="28"/>
          <w:szCs w:val="28"/>
        </w:rPr>
        <w:t xml:space="preserve">образовательное учреждение </w:t>
      </w:r>
    </w:p>
    <w:p w:rsidR="000B7076" w:rsidRPr="00C16404" w:rsidRDefault="000B7076" w:rsidP="000B7076">
      <w:pPr>
        <w:jc w:val="center"/>
      </w:pPr>
      <w:r>
        <w:rPr>
          <w:sz w:val="28"/>
          <w:szCs w:val="28"/>
        </w:rPr>
        <w:t>Садовская средняя общеобразовательная  школа</w:t>
      </w:r>
      <w:r w:rsidRPr="00522FDA">
        <w:rPr>
          <w:sz w:val="28"/>
          <w:szCs w:val="28"/>
        </w:rPr>
        <w:t xml:space="preserve"> №</w:t>
      </w:r>
      <w:r>
        <w:rPr>
          <w:sz w:val="28"/>
          <w:szCs w:val="28"/>
        </w:rPr>
        <w:t xml:space="preserve"> </w:t>
      </w:r>
      <w:r w:rsidRPr="00522FDA">
        <w:rPr>
          <w:sz w:val="28"/>
          <w:szCs w:val="28"/>
        </w:rPr>
        <w:t>2.</w:t>
      </w:r>
    </w:p>
    <w:p w:rsidR="000B7076" w:rsidRPr="00522FDA" w:rsidRDefault="000B7076" w:rsidP="000B7076">
      <w:pPr>
        <w:rPr>
          <w:sz w:val="28"/>
          <w:szCs w:val="28"/>
        </w:rPr>
      </w:pPr>
    </w:p>
    <w:p w:rsidR="000B7076" w:rsidRDefault="000B7076" w:rsidP="000B7076">
      <w:pPr>
        <w:tabs>
          <w:tab w:val="left" w:pos="3015"/>
        </w:tabs>
        <w:ind w:left="2268"/>
        <w:rPr>
          <w:sz w:val="28"/>
          <w:szCs w:val="28"/>
        </w:rPr>
      </w:pPr>
      <w:r w:rsidRPr="006705B5">
        <w:rPr>
          <w:b/>
          <w:sz w:val="28"/>
          <w:szCs w:val="28"/>
        </w:rPr>
        <w:t>Адрес</w:t>
      </w:r>
      <w:r>
        <w:rPr>
          <w:sz w:val="28"/>
          <w:szCs w:val="28"/>
        </w:rPr>
        <w:t xml:space="preserve">: </w:t>
      </w:r>
      <w:r w:rsidRPr="00522FDA">
        <w:rPr>
          <w:sz w:val="28"/>
          <w:szCs w:val="28"/>
        </w:rPr>
        <w:t>396226 Воронежская область</w:t>
      </w:r>
      <w:r>
        <w:rPr>
          <w:sz w:val="28"/>
          <w:szCs w:val="28"/>
        </w:rPr>
        <w:t>,</w:t>
      </w:r>
      <w:r w:rsidRPr="00522FDA">
        <w:rPr>
          <w:sz w:val="28"/>
          <w:szCs w:val="28"/>
        </w:rPr>
        <w:t xml:space="preserve"> Аннинский район</w:t>
      </w:r>
      <w:r>
        <w:rPr>
          <w:sz w:val="28"/>
          <w:szCs w:val="28"/>
        </w:rPr>
        <w:t>,</w:t>
      </w:r>
      <w:r w:rsidRPr="00522FDA">
        <w:rPr>
          <w:sz w:val="28"/>
          <w:szCs w:val="28"/>
        </w:rPr>
        <w:t xml:space="preserve"> </w:t>
      </w:r>
    </w:p>
    <w:p w:rsidR="000B7076" w:rsidRPr="00522FDA" w:rsidRDefault="000B7076" w:rsidP="000B7076">
      <w:pPr>
        <w:tabs>
          <w:tab w:val="left" w:pos="3015"/>
        </w:tabs>
        <w:ind w:left="2268"/>
        <w:rPr>
          <w:sz w:val="28"/>
          <w:szCs w:val="28"/>
        </w:rPr>
      </w:pPr>
      <w:r w:rsidRPr="00522FDA">
        <w:rPr>
          <w:sz w:val="28"/>
          <w:szCs w:val="28"/>
        </w:rPr>
        <w:t>село Садовое</w:t>
      </w:r>
      <w:r>
        <w:rPr>
          <w:sz w:val="28"/>
          <w:szCs w:val="28"/>
        </w:rPr>
        <w:t>,</w:t>
      </w:r>
      <w:r w:rsidRPr="00522FDA">
        <w:rPr>
          <w:sz w:val="28"/>
          <w:szCs w:val="28"/>
        </w:rPr>
        <w:t xml:space="preserve"> улица Мира</w:t>
      </w:r>
      <w:r>
        <w:rPr>
          <w:sz w:val="28"/>
          <w:szCs w:val="28"/>
        </w:rPr>
        <w:t>,</w:t>
      </w:r>
      <w:r w:rsidRPr="00522FDA">
        <w:rPr>
          <w:sz w:val="28"/>
          <w:szCs w:val="28"/>
        </w:rPr>
        <w:t xml:space="preserve"> дом 81</w:t>
      </w:r>
    </w:p>
    <w:p w:rsidR="000B7076" w:rsidRPr="009236BF" w:rsidRDefault="000B7076" w:rsidP="000B7076">
      <w:pPr>
        <w:tabs>
          <w:tab w:val="left" w:pos="3015"/>
        </w:tabs>
        <w:ind w:left="2268"/>
        <w:rPr>
          <w:color w:val="FF6600"/>
          <w:sz w:val="28"/>
          <w:szCs w:val="28"/>
        </w:rPr>
      </w:pPr>
      <w:r w:rsidRPr="00522FDA">
        <w:rPr>
          <w:sz w:val="28"/>
          <w:szCs w:val="28"/>
        </w:rPr>
        <w:t>Телефон: 8</w:t>
      </w:r>
      <w:r>
        <w:rPr>
          <w:sz w:val="28"/>
          <w:szCs w:val="28"/>
        </w:rPr>
        <w:t>-</w:t>
      </w:r>
      <w:r w:rsidRPr="00522FDA">
        <w:rPr>
          <w:sz w:val="28"/>
          <w:szCs w:val="28"/>
        </w:rPr>
        <w:t>(47346)</w:t>
      </w:r>
      <w:r>
        <w:rPr>
          <w:sz w:val="28"/>
          <w:szCs w:val="28"/>
        </w:rPr>
        <w:t>-</w:t>
      </w:r>
      <w:r w:rsidRPr="00522FDA">
        <w:rPr>
          <w:sz w:val="28"/>
          <w:szCs w:val="28"/>
        </w:rPr>
        <w:t>52</w:t>
      </w:r>
      <w:r>
        <w:rPr>
          <w:sz w:val="28"/>
          <w:szCs w:val="28"/>
        </w:rPr>
        <w:t>-</w:t>
      </w:r>
      <w:r w:rsidRPr="00522FDA">
        <w:rPr>
          <w:sz w:val="28"/>
          <w:szCs w:val="28"/>
        </w:rPr>
        <w:t>9</w:t>
      </w:r>
      <w:r>
        <w:rPr>
          <w:sz w:val="28"/>
          <w:szCs w:val="28"/>
        </w:rPr>
        <w:t>-</w:t>
      </w:r>
      <w:r w:rsidRPr="00522FDA">
        <w:rPr>
          <w:sz w:val="28"/>
          <w:szCs w:val="28"/>
        </w:rPr>
        <w:t>38</w:t>
      </w:r>
    </w:p>
    <w:p w:rsidR="000B7076" w:rsidRPr="009A34C0" w:rsidRDefault="000B7076" w:rsidP="000B7076">
      <w:pPr>
        <w:tabs>
          <w:tab w:val="left" w:pos="3015"/>
        </w:tabs>
        <w:ind w:left="2268"/>
        <w:rPr>
          <w:color w:val="365F91"/>
          <w:sz w:val="28"/>
          <w:szCs w:val="28"/>
        </w:rPr>
      </w:pPr>
      <w:r w:rsidRPr="00522FDA">
        <w:rPr>
          <w:sz w:val="28"/>
          <w:szCs w:val="28"/>
          <w:lang w:val="en-US"/>
        </w:rPr>
        <w:t>e</w:t>
      </w:r>
      <w:r w:rsidRPr="00522FDA">
        <w:rPr>
          <w:sz w:val="28"/>
          <w:szCs w:val="28"/>
        </w:rPr>
        <w:t>-</w:t>
      </w:r>
      <w:r w:rsidRPr="00522FDA">
        <w:rPr>
          <w:sz w:val="28"/>
          <w:szCs w:val="28"/>
          <w:lang w:val="en-US"/>
        </w:rPr>
        <w:t>mail</w:t>
      </w:r>
      <w:r w:rsidRPr="00522FDA">
        <w:rPr>
          <w:sz w:val="28"/>
          <w:szCs w:val="28"/>
        </w:rPr>
        <w:t xml:space="preserve">: </w:t>
      </w:r>
      <w:hyperlink r:id="rId6" w:history="1">
        <w:r w:rsidRPr="009A34C0">
          <w:rPr>
            <w:rStyle w:val="a9"/>
            <w:color w:val="365F91"/>
            <w:sz w:val="28"/>
            <w:szCs w:val="28"/>
            <w:lang w:val="en-US"/>
          </w:rPr>
          <w:t>sadschool</w:t>
        </w:r>
        <w:r w:rsidRPr="009A34C0">
          <w:rPr>
            <w:rStyle w:val="a9"/>
            <w:color w:val="365F91"/>
            <w:sz w:val="28"/>
            <w:szCs w:val="28"/>
          </w:rPr>
          <w:t>2@</w:t>
        </w:r>
        <w:r w:rsidRPr="009A34C0">
          <w:rPr>
            <w:rStyle w:val="a9"/>
            <w:color w:val="365F91"/>
            <w:sz w:val="28"/>
            <w:szCs w:val="28"/>
            <w:lang w:val="en-US"/>
          </w:rPr>
          <w:t>rambler</w:t>
        </w:r>
        <w:r w:rsidRPr="009A34C0">
          <w:rPr>
            <w:rStyle w:val="a9"/>
            <w:color w:val="365F91"/>
            <w:sz w:val="28"/>
            <w:szCs w:val="28"/>
          </w:rPr>
          <w:t>.</w:t>
        </w:r>
        <w:r w:rsidRPr="009A34C0">
          <w:rPr>
            <w:rStyle w:val="a9"/>
            <w:color w:val="365F91"/>
            <w:sz w:val="28"/>
            <w:szCs w:val="28"/>
            <w:lang w:val="en-US"/>
          </w:rPr>
          <w:t>ru</w:t>
        </w:r>
      </w:hyperlink>
    </w:p>
    <w:p w:rsidR="000B7076" w:rsidRPr="00A87C08" w:rsidRDefault="000B7076" w:rsidP="000B7076">
      <w:pPr>
        <w:tabs>
          <w:tab w:val="left" w:pos="3015"/>
        </w:tabs>
        <w:ind w:left="2268"/>
        <w:rPr>
          <w:color w:val="365F91"/>
          <w:sz w:val="28"/>
          <w:szCs w:val="28"/>
        </w:rPr>
      </w:pPr>
    </w:p>
    <w:p w:rsidR="000B7076" w:rsidRDefault="000B7076" w:rsidP="000B7076">
      <w:pPr>
        <w:tabs>
          <w:tab w:val="left" w:pos="3015"/>
        </w:tabs>
        <w:ind w:left="2268"/>
        <w:rPr>
          <w:b/>
          <w:sz w:val="28"/>
          <w:szCs w:val="28"/>
        </w:rPr>
      </w:pPr>
      <w:r w:rsidRPr="00522FDA">
        <w:rPr>
          <w:b/>
          <w:sz w:val="28"/>
          <w:szCs w:val="28"/>
        </w:rPr>
        <w:t>Количество участников</w:t>
      </w:r>
      <w:r>
        <w:rPr>
          <w:b/>
          <w:sz w:val="28"/>
          <w:szCs w:val="28"/>
        </w:rPr>
        <w:t>:</w:t>
      </w:r>
      <w:r w:rsidRPr="009236BF">
        <w:rPr>
          <w:b/>
          <w:sz w:val="28"/>
          <w:szCs w:val="28"/>
        </w:rPr>
        <w:t xml:space="preserve"> </w:t>
      </w:r>
      <w:r w:rsidRPr="009236BF">
        <w:rPr>
          <w:sz w:val="28"/>
          <w:szCs w:val="28"/>
        </w:rPr>
        <w:t>88</w:t>
      </w:r>
      <w:r w:rsidRPr="006705B5">
        <w:rPr>
          <w:sz w:val="28"/>
          <w:szCs w:val="28"/>
        </w:rPr>
        <w:t xml:space="preserve"> человек</w:t>
      </w:r>
      <w:r>
        <w:rPr>
          <w:b/>
          <w:sz w:val="28"/>
          <w:szCs w:val="28"/>
        </w:rPr>
        <w:t>.</w:t>
      </w:r>
    </w:p>
    <w:p w:rsidR="000B7076" w:rsidRPr="00522FDA" w:rsidRDefault="000B7076" w:rsidP="000B7076">
      <w:pPr>
        <w:tabs>
          <w:tab w:val="left" w:pos="3015"/>
        </w:tabs>
        <w:ind w:left="2268"/>
        <w:rPr>
          <w:sz w:val="28"/>
          <w:szCs w:val="28"/>
        </w:rPr>
      </w:pPr>
      <w:r>
        <w:rPr>
          <w:b/>
          <w:sz w:val="28"/>
          <w:szCs w:val="28"/>
        </w:rPr>
        <w:t xml:space="preserve">Количество участников проектной группы - </w:t>
      </w:r>
      <w:r>
        <w:rPr>
          <w:sz w:val="28"/>
          <w:szCs w:val="28"/>
        </w:rPr>
        <w:t xml:space="preserve"> 5</w:t>
      </w:r>
      <w:r w:rsidRPr="00522FDA">
        <w:rPr>
          <w:sz w:val="28"/>
          <w:szCs w:val="28"/>
        </w:rPr>
        <w:t xml:space="preserve"> </w:t>
      </w:r>
      <w:r>
        <w:rPr>
          <w:sz w:val="28"/>
          <w:szCs w:val="28"/>
        </w:rPr>
        <w:t>человек:</w:t>
      </w:r>
    </w:p>
    <w:p w:rsidR="000B7076" w:rsidRDefault="000B7076" w:rsidP="000B7076">
      <w:pPr>
        <w:tabs>
          <w:tab w:val="left" w:pos="3015"/>
        </w:tabs>
        <w:ind w:left="2268"/>
        <w:rPr>
          <w:sz w:val="28"/>
          <w:szCs w:val="28"/>
        </w:rPr>
      </w:pPr>
      <w:r>
        <w:rPr>
          <w:sz w:val="28"/>
          <w:szCs w:val="28"/>
        </w:rPr>
        <w:t>Боголепова Александра,</w:t>
      </w:r>
    </w:p>
    <w:p w:rsidR="000B7076" w:rsidRDefault="000B7076" w:rsidP="000B7076">
      <w:pPr>
        <w:tabs>
          <w:tab w:val="left" w:pos="3015"/>
        </w:tabs>
        <w:ind w:left="2268"/>
        <w:rPr>
          <w:sz w:val="28"/>
          <w:szCs w:val="28"/>
        </w:rPr>
      </w:pPr>
      <w:r>
        <w:rPr>
          <w:sz w:val="28"/>
          <w:szCs w:val="28"/>
        </w:rPr>
        <w:t>Долгова Валерия,</w:t>
      </w:r>
    </w:p>
    <w:p w:rsidR="000B7076" w:rsidRDefault="000B7076" w:rsidP="000B7076">
      <w:pPr>
        <w:tabs>
          <w:tab w:val="left" w:pos="3015"/>
        </w:tabs>
        <w:ind w:left="2268"/>
        <w:rPr>
          <w:sz w:val="28"/>
          <w:szCs w:val="28"/>
        </w:rPr>
      </w:pPr>
      <w:r>
        <w:rPr>
          <w:sz w:val="28"/>
          <w:szCs w:val="28"/>
        </w:rPr>
        <w:t>Семеняк Ирина,</w:t>
      </w:r>
    </w:p>
    <w:p w:rsidR="000B7076" w:rsidRDefault="000B7076" w:rsidP="000B7076">
      <w:pPr>
        <w:tabs>
          <w:tab w:val="left" w:pos="3015"/>
        </w:tabs>
        <w:ind w:left="2268"/>
        <w:rPr>
          <w:sz w:val="28"/>
          <w:szCs w:val="28"/>
        </w:rPr>
      </w:pPr>
      <w:r>
        <w:rPr>
          <w:sz w:val="28"/>
          <w:szCs w:val="28"/>
        </w:rPr>
        <w:t>Болгова Анна,</w:t>
      </w:r>
    </w:p>
    <w:p w:rsidR="000B7076" w:rsidRDefault="000B7076" w:rsidP="000B7076">
      <w:pPr>
        <w:tabs>
          <w:tab w:val="left" w:pos="3015"/>
        </w:tabs>
        <w:ind w:left="2268"/>
        <w:rPr>
          <w:sz w:val="28"/>
          <w:szCs w:val="28"/>
        </w:rPr>
      </w:pPr>
      <w:r>
        <w:rPr>
          <w:sz w:val="28"/>
          <w:szCs w:val="28"/>
        </w:rPr>
        <w:t>Симакина Ника</w:t>
      </w:r>
    </w:p>
    <w:p w:rsidR="000B7076" w:rsidRDefault="000B7076" w:rsidP="000B7076">
      <w:pPr>
        <w:tabs>
          <w:tab w:val="left" w:pos="3015"/>
        </w:tabs>
        <w:ind w:left="2268"/>
        <w:rPr>
          <w:sz w:val="28"/>
          <w:szCs w:val="28"/>
        </w:rPr>
      </w:pPr>
      <w:r>
        <w:rPr>
          <w:b/>
          <w:sz w:val="28"/>
          <w:szCs w:val="28"/>
        </w:rPr>
        <w:t>Руководитель</w:t>
      </w:r>
      <w:r>
        <w:rPr>
          <w:sz w:val="28"/>
          <w:szCs w:val="28"/>
        </w:rPr>
        <w:t>: Мандрыкина Елена Александровна</w:t>
      </w:r>
    </w:p>
    <w:p w:rsidR="000B7076" w:rsidRPr="009A34C0" w:rsidRDefault="000B7076" w:rsidP="000B7076">
      <w:pPr>
        <w:tabs>
          <w:tab w:val="left" w:pos="3015"/>
        </w:tabs>
        <w:ind w:left="2268"/>
        <w:rPr>
          <w:color w:val="365F91"/>
          <w:sz w:val="28"/>
          <w:szCs w:val="28"/>
        </w:rPr>
      </w:pPr>
    </w:p>
    <w:p w:rsidR="000B7076" w:rsidRDefault="000B7076" w:rsidP="000B7076">
      <w:pPr>
        <w:rPr>
          <w:b/>
          <w:sz w:val="28"/>
          <w:szCs w:val="28"/>
        </w:rPr>
      </w:pPr>
    </w:p>
    <w:p w:rsidR="000B7076" w:rsidRDefault="000B7076" w:rsidP="000B7076">
      <w:pPr>
        <w:jc w:val="center"/>
        <w:rPr>
          <w:b/>
          <w:sz w:val="28"/>
          <w:szCs w:val="28"/>
        </w:rPr>
      </w:pPr>
      <w:r w:rsidRPr="006705B5">
        <w:rPr>
          <w:b/>
          <w:sz w:val="28"/>
          <w:szCs w:val="28"/>
        </w:rPr>
        <w:t xml:space="preserve">Садовое </w:t>
      </w:r>
    </w:p>
    <w:p w:rsidR="000B7076" w:rsidRDefault="000B7076" w:rsidP="000B7076">
      <w:pPr>
        <w:jc w:val="center"/>
        <w:rPr>
          <w:b/>
          <w:sz w:val="28"/>
          <w:szCs w:val="28"/>
        </w:rPr>
      </w:pPr>
      <w:r w:rsidRPr="006705B5">
        <w:rPr>
          <w:b/>
          <w:sz w:val="28"/>
          <w:szCs w:val="28"/>
        </w:rPr>
        <w:t>201</w:t>
      </w:r>
      <w:r>
        <w:rPr>
          <w:b/>
          <w:sz w:val="28"/>
          <w:szCs w:val="28"/>
        </w:rPr>
        <w:t>8</w:t>
      </w:r>
    </w:p>
    <w:p w:rsidR="000B7076" w:rsidRPr="006705B5" w:rsidRDefault="000B7076" w:rsidP="000B7076">
      <w:pPr>
        <w:jc w:val="center"/>
        <w:rPr>
          <w:b/>
          <w:sz w:val="28"/>
          <w:szCs w:val="28"/>
        </w:rPr>
      </w:pPr>
    </w:p>
    <w:p w:rsidR="000B7076" w:rsidRPr="005C495C" w:rsidRDefault="000B7076" w:rsidP="000B7076">
      <w:pPr>
        <w:jc w:val="center"/>
        <w:rPr>
          <w:b/>
          <w:color w:val="17365D"/>
          <w:sz w:val="32"/>
          <w:szCs w:val="32"/>
        </w:rPr>
      </w:pPr>
      <w:r w:rsidRPr="005C495C">
        <w:rPr>
          <w:b/>
          <w:color w:val="17365D"/>
          <w:sz w:val="32"/>
          <w:szCs w:val="32"/>
        </w:rPr>
        <w:lastRenderedPageBreak/>
        <w:t>Пояснительная записка.</w:t>
      </w:r>
    </w:p>
    <w:p w:rsidR="000B7076" w:rsidRDefault="000B7076" w:rsidP="000B7076">
      <w:pPr>
        <w:jc w:val="center"/>
        <w:rPr>
          <w:b/>
          <w:sz w:val="28"/>
          <w:szCs w:val="28"/>
        </w:rPr>
      </w:pPr>
    </w:p>
    <w:p w:rsidR="000B7076" w:rsidRPr="002B6A92" w:rsidRDefault="000B7076" w:rsidP="000B7076">
      <w:pPr>
        <w:ind w:firstLine="708"/>
        <w:jc w:val="both"/>
        <w:rPr>
          <w:sz w:val="28"/>
          <w:szCs w:val="28"/>
        </w:rPr>
      </w:pPr>
      <w:r>
        <w:rPr>
          <w:sz w:val="28"/>
          <w:szCs w:val="28"/>
        </w:rPr>
        <w:t>МКОУ Садовская</w:t>
      </w:r>
      <w:r w:rsidRPr="002B6A92">
        <w:rPr>
          <w:sz w:val="28"/>
          <w:szCs w:val="28"/>
        </w:rPr>
        <w:t xml:space="preserve"> СОШ №</w:t>
      </w:r>
      <w:r>
        <w:rPr>
          <w:sz w:val="28"/>
          <w:szCs w:val="28"/>
        </w:rPr>
        <w:t xml:space="preserve"> </w:t>
      </w:r>
      <w:r w:rsidRPr="002B6A92">
        <w:rPr>
          <w:sz w:val="28"/>
          <w:szCs w:val="28"/>
        </w:rPr>
        <w:t>2</w:t>
      </w:r>
      <w:r>
        <w:rPr>
          <w:sz w:val="28"/>
          <w:szCs w:val="28"/>
        </w:rPr>
        <w:t xml:space="preserve"> расположена в селе Садовое Аннинского района Воронежской области. Численность учащихся -</w:t>
      </w:r>
      <w:r w:rsidRPr="00566758">
        <w:rPr>
          <w:color w:val="000000"/>
          <w:sz w:val="28"/>
          <w:szCs w:val="28"/>
        </w:rPr>
        <w:t>109 человек. 10 классов-комплектов, из них три – начальное звено (42 человека), три класса среднего звена (32 человека), четыре – старшее звено (46 ч</w:t>
      </w:r>
      <w:r>
        <w:rPr>
          <w:sz w:val="28"/>
          <w:szCs w:val="28"/>
        </w:rPr>
        <w:t xml:space="preserve">еловека). </w:t>
      </w:r>
    </w:p>
    <w:p w:rsidR="000B7076" w:rsidRDefault="000B7076" w:rsidP="000B7076">
      <w:pPr>
        <w:jc w:val="both"/>
        <w:rPr>
          <w:sz w:val="28"/>
          <w:szCs w:val="28"/>
        </w:rPr>
      </w:pPr>
      <w:r>
        <w:rPr>
          <w:b/>
          <w:sz w:val="28"/>
          <w:szCs w:val="28"/>
        </w:rPr>
        <w:tab/>
      </w:r>
      <w:r>
        <w:rPr>
          <w:sz w:val="28"/>
          <w:szCs w:val="28"/>
        </w:rPr>
        <w:t>Основной целью воспитательной работы школы является формирование активности, любознательности, творчества учащихся, умения в любой сложившейся ситуации принять правильное решение; на основе исторического опыта России прививать нравственные ценности, побуждающие совершать добрые поступки, не оставаться равнодушным к проблемам окружающих людей, родного края, страны.</w:t>
      </w:r>
    </w:p>
    <w:p w:rsidR="000B7076" w:rsidRDefault="000B7076" w:rsidP="000B7076">
      <w:pPr>
        <w:jc w:val="both"/>
        <w:rPr>
          <w:sz w:val="28"/>
          <w:szCs w:val="28"/>
        </w:rPr>
      </w:pPr>
      <w:r>
        <w:rPr>
          <w:b/>
          <w:sz w:val="28"/>
          <w:szCs w:val="28"/>
        </w:rPr>
        <w:tab/>
      </w:r>
      <w:r w:rsidRPr="006F26D7">
        <w:rPr>
          <w:sz w:val="28"/>
          <w:szCs w:val="28"/>
        </w:rPr>
        <w:t>Пр</w:t>
      </w:r>
      <w:r>
        <w:rPr>
          <w:sz w:val="28"/>
          <w:szCs w:val="28"/>
        </w:rPr>
        <w:t>облема гражданского становления подрастающего поколения в настоящее время становится одной из актуальнейших в российском образовании. Для того чтобы наше государство стало по-настоящему демократичным и правовым, недостаточно только одних законов. Необходим ещё и высокий уровень правосознания граждан, их социальная активность. Социальное проектирование помогает школьникам реализовать себя в социально-ценной деятельности. Поэтому с 2007 года наши школьники занимаются социальным проектированием. Нами были осуществлены проекты: «Афганистан – незаживающая рана» (открытие мемориальной доски выпускнику школы, воину-афганцу В.А.Мандрыкину), «Аллея памяти»,  «Спешите делать добрые дела»  и др.</w:t>
      </w:r>
    </w:p>
    <w:p w:rsidR="000B7076" w:rsidRDefault="000B7076" w:rsidP="000B7076">
      <w:pPr>
        <w:ind w:firstLine="709"/>
        <w:jc w:val="both"/>
        <w:rPr>
          <w:sz w:val="28"/>
          <w:szCs w:val="28"/>
        </w:rPr>
      </w:pPr>
      <w:r>
        <w:rPr>
          <w:sz w:val="28"/>
          <w:szCs w:val="28"/>
        </w:rPr>
        <w:t xml:space="preserve"> В процессе выполнения проектов мы поняли, что можем принести пользу  и оказать посильную помощь нуждающимся людям.</w:t>
      </w:r>
    </w:p>
    <w:p w:rsidR="000B7076" w:rsidRDefault="000B7076" w:rsidP="000B7076">
      <w:pPr>
        <w:spacing w:line="360" w:lineRule="auto"/>
        <w:rPr>
          <w:sz w:val="28"/>
          <w:szCs w:val="28"/>
        </w:rPr>
      </w:pPr>
    </w:p>
    <w:p w:rsidR="000B7076" w:rsidRDefault="000B7076" w:rsidP="000B7076">
      <w:pPr>
        <w:spacing w:line="360" w:lineRule="auto"/>
        <w:jc w:val="center"/>
      </w:pPr>
      <w:r>
        <w:rPr>
          <w:noProof/>
        </w:rPr>
        <w:pict>
          <v:shapetype id="_x0000_t202" coordsize="21600,21600" o:spt="202" path="m,l,21600r21600,l21600,xe">
            <v:stroke joinstyle="miter"/>
            <v:path gradientshapeok="t" o:connecttype="rect"/>
          </v:shapetype>
          <v:shape id="_x0000_s1151" type="#_x0000_t202" style="position:absolute;left:0;text-align:left;margin-left:27pt;margin-top:8.65pt;width:436.4pt;height:265.05pt;z-index:251763712;mso-wrap-style:none" fillcolor="#95b3d7" strokecolor="#4f81bd" strokeweight="1pt">
            <v:fill color2="#4f81bd" focus="50%" type="gradient"/>
            <v:shadow on="t" type="perspective" color="#243f60" offset="1pt" offset2="-3pt"/>
            <v:textbox style="mso-fit-shape-to-text:t">
              <w:txbxContent>
                <w:p w:rsidR="000B7076" w:rsidRDefault="000B7076" w:rsidP="000B7076">
                  <w:pPr>
                    <w:jc w:val="center"/>
                  </w:pPr>
                  <w:r>
                    <w:rPr>
                      <w:noProof/>
                    </w:rPr>
                    <w:drawing>
                      <wp:inline distT="0" distB="0" distL="0" distR="0">
                        <wp:extent cx="5343525" cy="3257550"/>
                        <wp:effectExtent l="19050" t="0" r="9525" b="0"/>
                        <wp:docPr id="42" name="Рисунок 42" descr="P100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1000776"/>
                                <pic:cNvPicPr>
                                  <a:picLocks noChangeAspect="1" noChangeArrowheads="1"/>
                                </pic:cNvPicPr>
                              </pic:nvPicPr>
                              <pic:blipFill>
                                <a:blip r:embed="rId7"/>
                                <a:srcRect/>
                                <a:stretch>
                                  <a:fillRect/>
                                </a:stretch>
                              </pic:blipFill>
                              <pic:spPr bwMode="auto">
                                <a:xfrm>
                                  <a:off x="0" y="0"/>
                                  <a:ext cx="5343525" cy="3257550"/>
                                </a:xfrm>
                                <a:prstGeom prst="rect">
                                  <a:avLst/>
                                </a:prstGeom>
                                <a:noFill/>
                                <a:ln w="9525">
                                  <a:noFill/>
                                  <a:miter lim="800000"/>
                                  <a:headEnd/>
                                  <a:tailEnd/>
                                </a:ln>
                              </pic:spPr>
                            </pic:pic>
                          </a:graphicData>
                        </a:graphic>
                      </wp:inline>
                    </w:drawing>
                  </w:r>
                </w:p>
              </w:txbxContent>
            </v:textbox>
          </v:shape>
        </w:pict>
      </w:r>
    </w:p>
    <w:p w:rsidR="000B7076" w:rsidRDefault="000B7076" w:rsidP="000B7076">
      <w:pPr>
        <w:spacing w:line="360" w:lineRule="auto"/>
        <w:jc w:val="center"/>
      </w:pPr>
    </w:p>
    <w:p w:rsidR="000B7076" w:rsidRDefault="000B7076" w:rsidP="000B7076">
      <w:pPr>
        <w:spacing w:line="360" w:lineRule="auto"/>
        <w:rPr>
          <w:sz w:val="28"/>
          <w:szCs w:val="28"/>
        </w:rPr>
      </w:pPr>
    </w:p>
    <w:p w:rsidR="000B7076" w:rsidRDefault="000B7076" w:rsidP="000B7076">
      <w:pPr>
        <w:spacing w:line="360" w:lineRule="auto"/>
        <w:rPr>
          <w:sz w:val="28"/>
          <w:szCs w:val="28"/>
        </w:rPr>
      </w:pPr>
    </w:p>
    <w:p w:rsidR="000B7076" w:rsidRDefault="000B7076" w:rsidP="000B7076">
      <w:pPr>
        <w:spacing w:line="360" w:lineRule="auto"/>
        <w:rPr>
          <w:sz w:val="28"/>
          <w:szCs w:val="28"/>
        </w:rPr>
      </w:pPr>
    </w:p>
    <w:p w:rsidR="000B7076" w:rsidRDefault="000B7076" w:rsidP="000B7076">
      <w:pPr>
        <w:spacing w:line="360" w:lineRule="auto"/>
        <w:rPr>
          <w:sz w:val="28"/>
          <w:szCs w:val="28"/>
        </w:rPr>
      </w:pPr>
    </w:p>
    <w:p w:rsidR="000B7076" w:rsidRDefault="000B7076" w:rsidP="000B7076">
      <w:pPr>
        <w:spacing w:line="360" w:lineRule="auto"/>
        <w:rPr>
          <w:sz w:val="28"/>
          <w:szCs w:val="28"/>
        </w:rPr>
      </w:pPr>
    </w:p>
    <w:p w:rsidR="000B7076" w:rsidRDefault="000B7076" w:rsidP="000B7076">
      <w:pPr>
        <w:spacing w:line="360" w:lineRule="auto"/>
        <w:rPr>
          <w:sz w:val="28"/>
          <w:szCs w:val="28"/>
        </w:rPr>
      </w:pPr>
    </w:p>
    <w:p w:rsidR="000B7076" w:rsidRDefault="000B7076" w:rsidP="000B7076">
      <w:pPr>
        <w:spacing w:line="360" w:lineRule="auto"/>
        <w:jc w:val="center"/>
        <w:rPr>
          <w:sz w:val="28"/>
          <w:szCs w:val="28"/>
        </w:rPr>
      </w:pPr>
    </w:p>
    <w:p w:rsidR="000B7076" w:rsidRDefault="000B7076" w:rsidP="000B7076">
      <w:pPr>
        <w:jc w:val="center"/>
        <w:rPr>
          <w:b/>
          <w:sz w:val="28"/>
          <w:szCs w:val="28"/>
        </w:rPr>
      </w:pPr>
      <w:r>
        <w:rPr>
          <w:b/>
          <w:noProof/>
          <w:sz w:val="28"/>
          <w:szCs w:val="28"/>
        </w:rPr>
        <w:pict>
          <v:shape id="_x0000_s1068" type="#_x0000_t202" style="position:absolute;left:0;text-align:left;margin-left:27pt;margin-top:1.15pt;width:351pt;height:171pt;z-index:251678720" filled="f" stroked="f">
            <v:textbox>
              <w:txbxContent>
                <w:p w:rsidR="000B7076" w:rsidRDefault="000B7076" w:rsidP="000B7076">
                  <w:pPr>
                    <w:jc w:val="right"/>
                    <w:rPr>
                      <w:b/>
                      <w:color w:val="339966"/>
                    </w:rPr>
                  </w:pPr>
                </w:p>
                <w:p w:rsidR="000B7076" w:rsidRPr="00C4764E" w:rsidRDefault="000B7076" w:rsidP="000B7076">
                  <w:pPr>
                    <w:jc w:val="right"/>
                    <w:rPr>
                      <w:b/>
                      <w:color w:val="339966"/>
                    </w:rPr>
                  </w:pPr>
                  <w:r>
                    <w:rPr>
                      <w:b/>
                      <w:color w:val="339966"/>
                    </w:rPr>
                    <w:t>.</w:t>
                  </w:r>
                </w:p>
              </w:txbxContent>
            </v:textbox>
          </v:shape>
        </w:pict>
      </w:r>
    </w:p>
    <w:p w:rsidR="000B7076" w:rsidRDefault="000B7076" w:rsidP="000B7076">
      <w:pPr>
        <w:jc w:val="center"/>
        <w:rPr>
          <w:b/>
          <w:sz w:val="28"/>
          <w:szCs w:val="28"/>
        </w:rPr>
      </w:pPr>
      <w:r w:rsidRPr="0026008F">
        <w:rPr>
          <w:b/>
          <w:sz w:val="28"/>
          <w:szCs w:val="28"/>
        </w:rPr>
        <w:lastRenderedPageBreak/>
        <w:pict>
          <v:shape id="_x0000_i1026" type="#_x0000_t136" style="width:453.75pt;height:94.5pt" fillcolor="#b2b2b2" strokecolor="#33c" strokeweight="1pt">
            <v:fill opacity=".5"/>
            <v:shadow on="t" color="#99f" offset="3pt"/>
            <v:textpath style="font-family:&quot;Arial Black&quot;;v-text-kern:t" trim="t" fitpath="t" string="Цель проекта&#10;&quot;Шаги навстречу&quot;"/>
          </v:shape>
        </w:pict>
      </w:r>
    </w:p>
    <w:p w:rsidR="000B7076" w:rsidRDefault="000B7076" w:rsidP="000B7076">
      <w:pPr>
        <w:rPr>
          <w:sz w:val="28"/>
          <w:szCs w:val="28"/>
        </w:rPr>
      </w:pPr>
    </w:p>
    <w:p w:rsidR="000B7076" w:rsidRDefault="000B7076" w:rsidP="000B7076">
      <w:pPr>
        <w:rPr>
          <w:sz w:val="28"/>
          <w:szCs w:val="28"/>
        </w:rPr>
      </w:pPr>
      <w:r>
        <w:rPr>
          <w:noProof/>
          <w:sz w:val="28"/>
          <w:szCs w:val="28"/>
        </w:rPr>
        <w:pict>
          <v:shape id="_x0000_s1109" type="#_x0000_t202" style="position:absolute;margin-left:27pt;margin-top:12.4pt;width:6in;height:324pt;z-index:251720704" stroked="f">
            <v:textbox>
              <w:txbxContent>
                <w:p w:rsidR="000B7076" w:rsidRDefault="000B7076" w:rsidP="000B7076">
                  <w:pPr>
                    <w:spacing w:line="360" w:lineRule="auto"/>
                    <w:rPr>
                      <w:b/>
                    </w:rPr>
                  </w:pPr>
                </w:p>
                <w:p w:rsidR="000B7076" w:rsidRPr="00C70866" w:rsidRDefault="000B7076" w:rsidP="000B7076">
                  <w:pPr>
                    <w:spacing w:line="360" w:lineRule="auto"/>
                    <w:jc w:val="center"/>
                    <w:rPr>
                      <w:b/>
                      <w:i/>
                      <w:color w:val="17365D"/>
                      <w:sz w:val="32"/>
                      <w:szCs w:val="32"/>
                    </w:rPr>
                  </w:pPr>
                  <w:r w:rsidRPr="00C70866">
                    <w:rPr>
                      <w:b/>
                      <w:i/>
                      <w:color w:val="17365D"/>
                      <w:sz w:val="32"/>
                      <w:szCs w:val="32"/>
                    </w:rPr>
                    <w:t>ВОСПИТАНИЕ ГРАЖДАНИНА СВОЕГО ОТЕЧЕСТВА, ДЛЯ КОТОРОГО СОЗИДАТЕЛЬНАЯ ДЕЯТЕЛЬНОСТЬ ЯВЛЯЕТСЯ ВАЖНЕЙШИМ ФАКТОРОМ СТАНОВЛЕНИЯ И РАЗВИТИЯ ДОСТОИНСТВА И САМОУТВЕРЖДЕНИЯ; ПРОВОЗГЛАШЕНИЕ НРАВСТВЕННЫХ И ДУХОВНЫХ ЦЕННОСТЕЙ КАК ОБЯЗАТЕЛЬНОЙ ХАРАКТЕРИСТИКИ ЧЕЛОВЕЧЕСКОЙ ЖИЗНИ.</w:t>
                  </w:r>
                </w:p>
              </w:txbxContent>
            </v:textbox>
          </v:shape>
        </w:pict>
      </w: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r>
        <w:rPr>
          <w:noProof/>
          <w:sz w:val="28"/>
          <w:szCs w:val="28"/>
        </w:rPr>
        <w:pict>
          <v:shape id="_x0000_s1147" type="#_x0000_t202" style="position:absolute;margin-left:32.25pt;margin-top:5.25pt;width:408.35pt;height:295.9pt;z-index:251759616;mso-wrap-style:none" fillcolor="#95b3d7" strokecolor="#4f81bd" strokeweight="1pt">
            <v:fill color2="#4f81bd" focus="50%" type="gradient"/>
            <v:shadow on="t" type="perspective" color="#243f60" offset="1pt" offset2="-3pt"/>
            <v:textbox style="mso-fit-shape-to-text:t">
              <w:txbxContent>
                <w:p w:rsidR="000B7076" w:rsidRPr="00C70866" w:rsidRDefault="000B7076" w:rsidP="000B7076">
                  <w:pPr>
                    <w:rPr>
                      <w:color w:val="17365D"/>
                    </w:rPr>
                  </w:pPr>
                  <w:r>
                    <w:rPr>
                      <w:noProof/>
                      <w:color w:val="17365D"/>
                    </w:rPr>
                    <w:drawing>
                      <wp:inline distT="0" distB="0" distL="0" distR="0">
                        <wp:extent cx="4991100" cy="3657600"/>
                        <wp:effectExtent l="19050" t="0" r="0" b="0"/>
                        <wp:docPr id="43" name="Рисунок 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
                                <pic:cNvPicPr>
                                  <a:picLocks noChangeAspect="1" noChangeArrowheads="1"/>
                                </pic:cNvPicPr>
                              </pic:nvPicPr>
                              <pic:blipFill>
                                <a:blip r:embed="rId8"/>
                                <a:srcRect/>
                                <a:stretch>
                                  <a:fillRect/>
                                </a:stretch>
                              </pic:blipFill>
                              <pic:spPr bwMode="auto">
                                <a:xfrm>
                                  <a:off x="0" y="0"/>
                                  <a:ext cx="4991100" cy="3657600"/>
                                </a:xfrm>
                                <a:prstGeom prst="rect">
                                  <a:avLst/>
                                </a:prstGeom>
                                <a:noFill/>
                                <a:ln w="9525">
                                  <a:noFill/>
                                  <a:miter lim="800000"/>
                                  <a:headEnd/>
                                  <a:tailEnd/>
                                </a:ln>
                              </pic:spPr>
                            </pic:pic>
                          </a:graphicData>
                        </a:graphic>
                      </wp:inline>
                    </w:drawing>
                  </w:r>
                </w:p>
              </w:txbxContent>
            </v:textbox>
          </v:shape>
        </w:pict>
      </w: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jc w:val="center"/>
        <w:rPr>
          <w:sz w:val="28"/>
          <w:szCs w:val="28"/>
        </w:rPr>
      </w:pPr>
    </w:p>
    <w:p w:rsidR="000B7076" w:rsidRDefault="000B7076" w:rsidP="000B7076">
      <w:pPr>
        <w:rPr>
          <w:sz w:val="28"/>
          <w:szCs w:val="28"/>
        </w:rPr>
      </w:pPr>
    </w:p>
    <w:p w:rsidR="000B7076" w:rsidRDefault="000B7076" w:rsidP="000B7076">
      <w:pPr>
        <w:rPr>
          <w:sz w:val="28"/>
          <w:szCs w:val="28"/>
        </w:rPr>
      </w:pPr>
      <w:r>
        <w:rPr>
          <w:noProof/>
          <w:sz w:val="28"/>
          <w:szCs w:val="28"/>
        </w:rPr>
        <w:pict>
          <v:shape id="_x0000_s1189" type="#_x0000_t202" style="position:absolute;margin-left:99pt;margin-top:-.2pt;width:303.5pt;height:57pt;z-index:251802624" fillcolor="#c6d9f1" strokecolor="#36f">
            <v:textbox>
              <w:txbxContent>
                <w:p w:rsidR="000B7076" w:rsidRPr="00AF5C32" w:rsidRDefault="000B7076" w:rsidP="000B7076">
                  <w:pPr>
                    <w:jc w:val="center"/>
                    <w:rPr>
                      <w:sz w:val="28"/>
                      <w:szCs w:val="28"/>
                    </w:rPr>
                  </w:pPr>
                  <w:r w:rsidRPr="00AF5C32">
                    <w:rPr>
                      <w:sz w:val="28"/>
                      <w:szCs w:val="28"/>
                    </w:rPr>
                    <w:t>Проживающие Садовского дома – интерната для  престарелых и инвалидов</w:t>
                  </w:r>
                </w:p>
              </w:txbxContent>
            </v:textbox>
          </v:shape>
        </w:pict>
      </w:r>
    </w:p>
    <w:p w:rsidR="000B7076" w:rsidRDefault="000B7076" w:rsidP="000B7076">
      <w:pPr>
        <w:rPr>
          <w:sz w:val="28"/>
          <w:szCs w:val="28"/>
        </w:rPr>
      </w:pPr>
    </w:p>
    <w:p w:rsidR="000B7076" w:rsidRDefault="000B7076" w:rsidP="000B7076">
      <w:pPr>
        <w:rPr>
          <w:sz w:val="28"/>
          <w:szCs w:val="28"/>
        </w:rPr>
      </w:pPr>
      <w:r w:rsidRPr="004D10FE">
        <w:rPr>
          <w:sz w:val="28"/>
          <w:szCs w:val="28"/>
        </w:rPr>
        <w:lastRenderedPageBreak/>
        <w:pict>
          <v:shape id="_x0000_i1027" type="#_x0000_t136" style="width:441.75pt;height:76.5pt" fillcolor="#b2b2b2" strokecolor="#33c" strokeweight="1pt">
            <v:fill opacity=".5"/>
            <v:shadow on="t" color="#99f" offset="3pt"/>
            <v:textpath style="font-family:&quot;Arial Black&quot;;v-text-kern:t" trim="t" fitpath="t" string="Воспитательные задачи проекта&#10;&quot; Шаги навстречу&quot;"/>
          </v:shape>
        </w:pict>
      </w:r>
    </w:p>
    <w:p w:rsidR="000B7076" w:rsidRDefault="000B7076" w:rsidP="000B7076">
      <w:pPr>
        <w:rPr>
          <w:sz w:val="28"/>
          <w:szCs w:val="28"/>
        </w:rPr>
      </w:pPr>
      <w:r>
        <w:rPr>
          <w:noProof/>
          <w:sz w:val="28"/>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11" type="#_x0000_t122" style="position:absolute;margin-left:2.25pt;margin-top:15.3pt;width:214.5pt;height:211.2pt;z-index:251722752" fillcolor="#4f81bd" strokecolor="#4f81bd" strokeweight="10pt">
            <v:stroke linestyle="thinThin"/>
            <v:shadow color="#868686"/>
          </v:shape>
        </w:pict>
      </w:r>
      <w:r>
        <w:rPr>
          <w:noProof/>
          <w:sz w:val="28"/>
        </w:rPr>
        <w:pict>
          <v:shape id="_x0000_s1112" type="#_x0000_t122" style="position:absolute;margin-left:255pt;margin-top:15.3pt;width:213.75pt;height:211.2pt;z-index:251723776" fillcolor="#4f81bd" strokecolor="#4f81bd" strokeweight="10pt">
            <v:stroke linestyle="thinThin"/>
            <v:shadow color="#868686"/>
          </v:shape>
        </w:pict>
      </w:r>
    </w:p>
    <w:p w:rsidR="000B7076" w:rsidRDefault="000B7076" w:rsidP="000B7076">
      <w:pPr>
        <w:rPr>
          <w:sz w:val="28"/>
        </w:rPr>
      </w:pPr>
    </w:p>
    <w:p w:rsidR="000B7076" w:rsidRDefault="000B7076" w:rsidP="000B7076">
      <w:pPr>
        <w:rPr>
          <w:sz w:val="28"/>
        </w:rPr>
      </w:pPr>
    </w:p>
    <w:p w:rsidR="000B7076" w:rsidRDefault="000B7076" w:rsidP="000B7076">
      <w:pPr>
        <w:rPr>
          <w:sz w:val="28"/>
        </w:rPr>
      </w:pPr>
      <w:r>
        <w:rPr>
          <w:noProof/>
          <w:sz w:val="28"/>
          <w:szCs w:val="28"/>
        </w:rPr>
        <w:pict>
          <v:shape id="_x0000_s1117" type="#_x0000_t202" style="position:absolute;margin-left:290.25pt;margin-top:12pt;width:162.75pt;height:119.25pt;z-index:251728896" strokecolor="#b2a1c7" strokeweight="1pt">
            <v:fill color2="#ccc0d9" focusposition="1" focussize="" focus="100%" type="gradient"/>
            <v:shadow on="t" type="perspective" color="#3f3151" opacity=".5" offset="1pt" offset2="-3pt"/>
            <v:textbox>
              <w:txbxContent>
                <w:p w:rsidR="000B7076" w:rsidRPr="006840F7" w:rsidRDefault="000B7076" w:rsidP="000B7076">
                  <w:pPr>
                    <w:rPr>
                      <w:b/>
                      <w:sz w:val="28"/>
                      <w:szCs w:val="28"/>
                    </w:rPr>
                  </w:pPr>
                  <w:r w:rsidRPr="006840F7">
                    <w:rPr>
                      <w:b/>
                      <w:sz w:val="28"/>
                      <w:szCs w:val="28"/>
                    </w:rPr>
                    <w:t>Воспитание патри</w:t>
                  </w:r>
                  <w:r>
                    <w:rPr>
                      <w:b/>
                      <w:sz w:val="28"/>
                      <w:szCs w:val="28"/>
                    </w:rPr>
                    <w:t xml:space="preserve">отов России, граждан правового </w:t>
                  </w:r>
                  <w:r w:rsidRPr="006840F7">
                    <w:rPr>
                      <w:b/>
                      <w:sz w:val="28"/>
                      <w:szCs w:val="28"/>
                    </w:rPr>
                    <w:t>демократического государства, уважающих права и свободу личности</w:t>
                  </w:r>
                </w:p>
                <w:p w:rsidR="000B7076" w:rsidRDefault="000B7076" w:rsidP="000B7076"/>
              </w:txbxContent>
            </v:textbox>
          </v:shape>
        </w:pict>
      </w:r>
    </w:p>
    <w:p w:rsidR="000B7076" w:rsidRDefault="000B7076" w:rsidP="000B7076">
      <w:pPr>
        <w:rPr>
          <w:sz w:val="28"/>
        </w:rPr>
      </w:pPr>
      <w:r>
        <w:rPr>
          <w:noProof/>
          <w:sz w:val="28"/>
          <w:szCs w:val="28"/>
        </w:rPr>
        <w:pict>
          <v:shape id="_x0000_s1116" type="#_x0000_t202" style="position:absolute;margin-left:38.25pt;margin-top:-.35pt;width:127.5pt;height:115.5pt;z-index:251727872" strokecolor="#b2a1c7" strokeweight="1pt">
            <v:fill color2="#ccc0d9" focusposition="1" focussize="" focus="100%" type="gradient"/>
            <v:shadow on="t" type="perspective" color="#3f3151" opacity=".5" offset="1pt" offset2="-3pt"/>
            <v:textbox>
              <w:txbxContent>
                <w:p w:rsidR="000B7076" w:rsidRPr="00563BE3" w:rsidRDefault="000B7076" w:rsidP="000B7076">
                  <w:pPr>
                    <w:rPr>
                      <w:b/>
                      <w:sz w:val="28"/>
                    </w:rPr>
                  </w:pPr>
                  <w:r w:rsidRPr="00563BE3">
                    <w:rPr>
                      <w:b/>
                      <w:sz w:val="28"/>
                    </w:rPr>
                    <w:t>Привлечение внимания школьников к актуальным проблемам общ</w:t>
                  </w:r>
                  <w:r w:rsidRPr="00563BE3">
                    <w:rPr>
                      <w:b/>
                      <w:sz w:val="28"/>
                    </w:rPr>
                    <w:t>е</w:t>
                  </w:r>
                  <w:r w:rsidRPr="00563BE3">
                    <w:rPr>
                      <w:b/>
                      <w:sz w:val="28"/>
                    </w:rPr>
                    <w:t>ства</w:t>
                  </w:r>
                </w:p>
                <w:p w:rsidR="000B7076" w:rsidRDefault="000B7076" w:rsidP="000B7076"/>
              </w:txbxContent>
            </v:textbox>
          </v:shape>
        </w:pict>
      </w: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r>
        <w:rPr>
          <w:noProof/>
          <w:sz w:val="28"/>
        </w:rPr>
        <w:pict>
          <v:shape id="_x0000_s1114" type="#_x0000_t122" style="position:absolute;margin-left:261pt;margin-top:1.15pt;width:207.75pt;height:204.45pt;z-index:251725824" fillcolor="#4f81bd" strokecolor="#4f81bd" strokeweight="10pt">
            <v:stroke linestyle="thinThin"/>
            <v:shadow color="#868686"/>
          </v:shape>
        </w:pict>
      </w:r>
      <w:r>
        <w:rPr>
          <w:noProof/>
          <w:sz w:val="28"/>
        </w:rPr>
        <w:pict>
          <v:shape id="_x0000_s1113" type="#_x0000_t122" style="position:absolute;margin-left:-8.25pt;margin-top:5.95pt;width:235.5pt;height:205.5pt;z-index:251724800" fillcolor="#4f81bd" strokecolor="#4f81bd" strokeweight="10pt">
            <v:stroke linestyle="thinThin"/>
            <v:shadow color="#868686"/>
          </v:shape>
        </w:pict>
      </w: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r>
        <w:rPr>
          <w:noProof/>
          <w:sz w:val="28"/>
          <w:szCs w:val="28"/>
        </w:rPr>
        <w:pict>
          <v:shape id="_x0000_s1119" type="#_x0000_t202" style="position:absolute;margin-left:297.75pt;margin-top:4.15pt;width:135.75pt;height:98.55pt;z-index:251730944" strokecolor="#b2a1c7" strokeweight="1pt">
            <v:fill color2="#ccc0d9" focusposition="1" focussize="" focus="100%" type="gradient"/>
            <v:shadow on="t" type="perspective" color="#3f3151" opacity=".5" offset="1pt" offset2="-3pt"/>
            <v:textbox>
              <w:txbxContent>
                <w:p w:rsidR="000B7076" w:rsidRPr="00563BE3" w:rsidRDefault="000B7076" w:rsidP="000B7076">
                  <w:pPr>
                    <w:rPr>
                      <w:b/>
                      <w:sz w:val="28"/>
                      <w:szCs w:val="28"/>
                    </w:rPr>
                  </w:pPr>
                  <w:r>
                    <w:rPr>
                      <w:b/>
                      <w:sz w:val="28"/>
                      <w:szCs w:val="28"/>
                    </w:rPr>
                    <w:t>Воспитание сочувствия</w:t>
                  </w:r>
                  <w:r w:rsidRPr="00563BE3">
                    <w:rPr>
                      <w:b/>
                      <w:sz w:val="28"/>
                      <w:szCs w:val="28"/>
                    </w:rPr>
                    <w:t xml:space="preserve"> </w:t>
                  </w:r>
                  <w:r>
                    <w:rPr>
                      <w:b/>
                      <w:sz w:val="28"/>
                      <w:szCs w:val="28"/>
                    </w:rPr>
                    <w:t xml:space="preserve"> и сострадания к судьбам пожилых  людей</w:t>
                  </w:r>
                </w:p>
                <w:p w:rsidR="000B7076" w:rsidRPr="00563BE3" w:rsidRDefault="000B7076" w:rsidP="000B7076">
                  <w:pPr>
                    <w:rPr>
                      <w:b/>
                    </w:rPr>
                  </w:pPr>
                </w:p>
                <w:p w:rsidR="000B7076" w:rsidRDefault="000B7076" w:rsidP="000B7076"/>
              </w:txbxContent>
            </v:textbox>
          </v:shape>
        </w:pict>
      </w:r>
    </w:p>
    <w:p w:rsidR="000B7076" w:rsidRDefault="000B7076" w:rsidP="000B7076">
      <w:pPr>
        <w:rPr>
          <w:sz w:val="28"/>
          <w:szCs w:val="28"/>
        </w:rPr>
      </w:pPr>
      <w:r>
        <w:rPr>
          <w:noProof/>
          <w:sz w:val="28"/>
          <w:szCs w:val="28"/>
        </w:rPr>
        <w:pict>
          <v:shape id="_x0000_s1118" type="#_x0000_t202" style="position:absolute;margin-left:9pt;margin-top:3.05pt;width:191.25pt;height:94.55pt;z-index:251729920" strokecolor="#b2a1c7" strokeweight="1pt">
            <v:fill color2="#ccc0d9" focusposition="1" focussize="" focus="100%" type="gradient"/>
            <v:shadow on="t" type="perspective" color="#3f3151" opacity=".5" offset="1pt" offset2="-3pt"/>
            <v:textbox>
              <w:txbxContent>
                <w:p w:rsidR="000B7076" w:rsidRPr="006840F7" w:rsidRDefault="000B7076" w:rsidP="000B7076">
                  <w:pPr>
                    <w:rPr>
                      <w:b/>
                      <w:sz w:val="28"/>
                      <w:szCs w:val="28"/>
                    </w:rPr>
                  </w:pPr>
                  <w:r w:rsidRPr="006840F7">
                    <w:rPr>
                      <w:b/>
                      <w:sz w:val="28"/>
                      <w:szCs w:val="28"/>
                    </w:rPr>
                    <w:t>Формирование осознанного отношения к общечеловеческим нормам нравственности; заботы об окружающих людях</w:t>
                  </w:r>
                </w:p>
              </w:txbxContent>
            </v:textbox>
          </v:shape>
        </w:pict>
      </w: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r>
        <w:rPr>
          <w:noProof/>
          <w:sz w:val="28"/>
        </w:rPr>
        <w:pict>
          <v:shape id="_x0000_s1115" type="#_x0000_t122" style="position:absolute;margin-left:90pt;margin-top:8.35pt;width:296.25pt;height:213pt;z-index:251726848" fillcolor="#4f81bd" strokecolor="#4f81bd" strokeweight="10pt">
            <v:stroke linestyle="thinThin"/>
            <v:shadow color="#868686"/>
          </v:shape>
        </w:pict>
      </w: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r>
        <w:rPr>
          <w:noProof/>
          <w:sz w:val="28"/>
          <w:szCs w:val="28"/>
        </w:rPr>
        <w:pict>
          <v:shape id="_x0000_s1120" type="#_x0000_t202" style="position:absolute;margin-left:135pt;margin-top:13.85pt;width:225.75pt;height:112.5pt;z-index:251731968" strokecolor="#b2a1c7" strokeweight="1pt">
            <v:fill color2="#ccc0d9" focusposition="1" focussize="" focus="100%" type="gradient"/>
            <v:shadow on="t" type="perspective" color="#3f3151" opacity=".5" offset="1pt" offset2="-3pt"/>
            <v:textbox>
              <w:txbxContent>
                <w:p w:rsidR="000B7076" w:rsidRPr="003D2DBF" w:rsidRDefault="000B7076" w:rsidP="000B7076">
                  <w:pPr>
                    <w:pStyle w:val="21"/>
                    <w:jc w:val="left"/>
                    <w:rPr>
                      <w:b/>
                      <w:sz w:val="28"/>
                    </w:rPr>
                  </w:pPr>
                  <w:r w:rsidRPr="003D2DBF">
                    <w:rPr>
                      <w:b/>
                      <w:sz w:val="28"/>
                    </w:rPr>
                    <w:t>Формирование у школьников навыков гражданского участия и взаимодействия с органами власти в целях решения а</w:t>
                  </w:r>
                  <w:r w:rsidRPr="003D2DBF">
                    <w:rPr>
                      <w:b/>
                      <w:sz w:val="28"/>
                    </w:rPr>
                    <w:t>к</w:t>
                  </w:r>
                  <w:r w:rsidRPr="003D2DBF">
                    <w:rPr>
                      <w:b/>
                      <w:sz w:val="28"/>
                    </w:rPr>
                    <w:t>туальных социальных проблем.</w:t>
                  </w:r>
                </w:p>
                <w:p w:rsidR="000B7076" w:rsidRDefault="000B7076" w:rsidP="000B7076"/>
              </w:txbxContent>
            </v:textbox>
          </v:shape>
        </w:pict>
      </w: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tabs>
          <w:tab w:val="left" w:pos="6105"/>
        </w:tabs>
        <w:jc w:val="center"/>
        <w:rPr>
          <w:sz w:val="28"/>
          <w:szCs w:val="28"/>
        </w:rPr>
      </w:pPr>
    </w:p>
    <w:p w:rsidR="000B7076" w:rsidRDefault="000B7076" w:rsidP="000B7076">
      <w:pPr>
        <w:tabs>
          <w:tab w:val="left" w:pos="6105"/>
        </w:tabs>
        <w:jc w:val="center"/>
        <w:rPr>
          <w:sz w:val="28"/>
          <w:szCs w:val="28"/>
        </w:rPr>
      </w:pPr>
      <w:r w:rsidRPr="004D10FE">
        <w:rPr>
          <w:sz w:val="28"/>
          <w:szCs w:val="28"/>
        </w:rPr>
        <w:lastRenderedPageBreak/>
        <w:pict>
          <v:shape id="_x0000_i1028" type="#_x0000_t136" style="width:447.75pt;height:76.5pt" fillcolor="#b2b2b2" strokecolor="#33c" strokeweight="1pt">
            <v:fill opacity=".5"/>
            <v:shadow on="t" color="#99f" offset="3pt"/>
            <v:textpath style="font-family:&quot;Arial Black&quot;;v-text-kern:t" trim="t" fitpath="t" string="Социальная значимость проекта&#10;&quot;Шаги навстречу&quot;"/>
          </v:shape>
        </w:pict>
      </w:r>
    </w:p>
    <w:p w:rsidR="000B7076" w:rsidRPr="000951E9" w:rsidRDefault="000B7076" w:rsidP="000B7076">
      <w:pPr>
        <w:rPr>
          <w:sz w:val="28"/>
          <w:szCs w:val="28"/>
        </w:rPr>
      </w:pPr>
    </w:p>
    <w:p w:rsidR="000B7076" w:rsidRPr="000951E9" w:rsidRDefault="000B7076" w:rsidP="000B7076">
      <w:pPr>
        <w:rPr>
          <w:sz w:val="28"/>
          <w:szCs w:val="28"/>
        </w:rPr>
      </w:pPr>
    </w:p>
    <w:p w:rsidR="000B7076" w:rsidRPr="000951E9" w:rsidRDefault="000B7076" w:rsidP="000B7076">
      <w:pPr>
        <w:rPr>
          <w:sz w:val="28"/>
          <w:szCs w:val="28"/>
        </w:rPr>
      </w:pPr>
    </w:p>
    <w:p w:rsidR="000B7076" w:rsidRPr="000951E9" w:rsidRDefault="000B7076" w:rsidP="000B7076">
      <w:pPr>
        <w:rPr>
          <w:sz w:val="28"/>
          <w:szCs w:val="28"/>
        </w:rPr>
      </w:pPr>
      <w:r>
        <w:rPr>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21" type="#_x0000_t176" style="position:absolute;margin-left:27pt;margin-top:7.7pt;width:423pt;height:126pt;z-index:251732992" strokecolor="#95b3d7" strokeweight="1pt">
            <v:fill color2="#b8cce4" focusposition="1" focussize="" focus="100%" type="gradient"/>
            <v:shadow on="t" type="perspective" color="#243f60" opacity=".5" offset="1pt" offset2="-3pt"/>
          </v:shape>
        </w:pict>
      </w:r>
    </w:p>
    <w:p w:rsidR="000B7076" w:rsidRPr="000951E9" w:rsidRDefault="000B7076" w:rsidP="000B7076">
      <w:pPr>
        <w:rPr>
          <w:sz w:val="28"/>
          <w:szCs w:val="28"/>
        </w:rPr>
      </w:pPr>
      <w:r>
        <w:rPr>
          <w:noProof/>
          <w:sz w:val="28"/>
          <w:szCs w:val="28"/>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136" type="#_x0000_t111" style="position:absolute;margin-left:36pt;margin-top:.6pt;width:403.5pt;height:108pt;z-index:251748352" strokecolor="#b2a1c7" strokeweight="1pt">
            <v:fill color2="#ccc0d9" focusposition="1" focussize="" focus="100%" type="gradient"/>
            <v:shadow on="t" type="perspective" color="#3f3151" opacity=".5" offset="1pt" offset2="-3pt"/>
            <v:textbox>
              <w:txbxContent>
                <w:p w:rsidR="000B7076" w:rsidRPr="004D10FE" w:rsidRDefault="000B7076" w:rsidP="000B7076">
                  <w:pPr>
                    <w:rPr>
                      <w:b/>
                      <w:color w:val="339966"/>
                      <w:sz w:val="28"/>
                      <w:szCs w:val="28"/>
                    </w:rPr>
                  </w:pPr>
                  <w:r w:rsidRPr="00E101A7">
                    <w:rPr>
                      <w:b/>
                      <w:color w:val="339966"/>
                      <w:sz w:val="28"/>
                      <w:szCs w:val="28"/>
                    </w:rPr>
                    <w:t>ОКАЗАНИЕ ПОСИЛЬ</w:t>
                  </w:r>
                  <w:r>
                    <w:rPr>
                      <w:b/>
                      <w:color w:val="339966"/>
                      <w:sz w:val="28"/>
                      <w:szCs w:val="28"/>
                    </w:rPr>
                    <w:t>НОЙ ПОМОЩИ ЛЮДЯМ, ПРОЖИВАЮЩИМ В САДОВСКОМ ДОМЕ-ИНТЕРНАТЕ ДЛЯ ПРЕСТАРЕЛЫХ И ИНВАЛИДОВ</w:t>
                  </w:r>
                </w:p>
              </w:txbxContent>
            </v:textbox>
          </v:shape>
        </w:pict>
      </w:r>
    </w:p>
    <w:p w:rsidR="000B7076" w:rsidRDefault="000B7076" w:rsidP="000B7076">
      <w:pPr>
        <w:rPr>
          <w:sz w:val="28"/>
          <w:szCs w:val="28"/>
        </w:rPr>
      </w:pPr>
    </w:p>
    <w:p w:rsidR="000B7076" w:rsidRDefault="000B7076" w:rsidP="000B7076">
      <w:pPr>
        <w:tabs>
          <w:tab w:val="left" w:pos="3735"/>
        </w:tabs>
        <w:rPr>
          <w:noProof/>
          <w:sz w:val="28"/>
          <w:szCs w:val="28"/>
        </w:rPr>
      </w:pPr>
      <w:r>
        <w:rPr>
          <w:sz w:val="28"/>
          <w:szCs w:val="28"/>
        </w:rPr>
        <w:tab/>
      </w:r>
    </w:p>
    <w:p w:rsidR="000B7076" w:rsidRDefault="000B7076" w:rsidP="000B7076">
      <w:pPr>
        <w:tabs>
          <w:tab w:val="left" w:pos="3735"/>
        </w:tabs>
        <w:rPr>
          <w:noProof/>
          <w:sz w:val="28"/>
          <w:szCs w:val="28"/>
        </w:rPr>
      </w:pPr>
    </w:p>
    <w:p w:rsidR="000B7076" w:rsidRDefault="000B7076" w:rsidP="000B7076">
      <w:pPr>
        <w:tabs>
          <w:tab w:val="left" w:pos="3735"/>
        </w:tabs>
        <w:rPr>
          <w:noProof/>
          <w:sz w:val="28"/>
          <w:szCs w:val="28"/>
        </w:rPr>
      </w:pPr>
    </w:p>
    <w:p w:rsidR="000B7076" w:rsidRDefault="000B7076" w:rsidP="000B7076">
      <w:pPr>
        <w:tabs>
          <w:tab w:val="left" w:pos="3735"/>
        </w:tabs>
        <w:rPr>
          <w:noProof/>
          <w:sz w:val="28"/>
          <w:szCs w:val="28"/>
        </w:rPr>
      </w:pPr>
    </w:p>
    <w:p w:rsidR="000B7076" w:rsidRDefault="000B7076" w:rsidP="000B7076">
      <w:pPr>
        <w:tabs>
          <w:tab w:val="left" w:pos="3735"/>
        </w:tabs>
        <w:rPr>
          <w:noProof/>
          <w:sz w:val="28"/>
          <w:szCs w:val="28"/>
        </w:rPr>
      </w:pPr>
    </w:p>
    <w:p w:rsidR="000B7076" w:rsidRDefault="000B7076" w:rsidP="000B7076">
      <w:pPr>
        <w:tabs>
          <w:tab w:val="left" w:pos="3735"/>
        </w:tabs>
        <w:rPr>
          <w:noProof/>
          <w:sz w:val="28"/>
          <w:szCs w:val="28"/>
        </w:rPr>
      </w:pPr>
    </w:p>
    <w:p w:rsidR="000B7076" w:rsidRDefault="000B7076" w:rsidP="000B7076">
      <w:pPr>
        <w:tabs>
          <w:tab w:val="left" w:pos="3735"/>
        </w:tabs>
        <w:rPr>
          <w:noProof/>
          <w:sz w:val="28"/>
          <w:szCs w:val="28"/>
        </w:rPr>
      </w:pPr>
      <w:r>
        <w:rPr>
          <w:noProof/>
          <w:sz w:val="28"/>
          <w:szCs w:val="28"/>
        </w:rPr>
        <w:pict>
          <v:shape id="_x0000_s1122" type="#_x0000_t176" style="position:absolute;margin-left:27pt;margin-top:6.8pt;width:423pt;height:117pt;z-index:251734016" strokecolor="#95b3d7" strokeweight="1pt">
            <v:fill color2="#b8cce4" focusposition="1" focussize="" focus="100%" type="gradient"/>
            <v:shadow on="t" type="perspective" color="#243f60" opacity=".5" offset="1pt" offset2="-3pt"/>
          </v:shape>
        </w:pict>
      </w:r>
    </w:p>
    <w:p w:rsidR="000B7076" w:rsidRDefault="000B7076" w:rsidP="000B7076">
      <w:pPr>
        <w:tabs>
          <w:tab w:val="left" w:pos="3735"/>
        </w:tabs>
        <w:rPr>
          <w:noProof/>
          <w:sz w:val="28"/>
          <w:szCs w:val="28"/>
        </w:rPr>
      </w:pPr>
      <w:r>
        <w:rPr>
          <w:noProof/>
          <w:sz w:val="28"/>
          <w:szCs w:val="28"/>
        </w:rPr>
        <w:pict>
          <v:shape id="_x0000_s1137" type="#_x0000_t111" style="position:absolute;margin-left:36pt;margin-top:8.75pt;width:407.25pt;height:81pt;rotation:180;z-index:251749376" strokecolor="#b2a1c7" strokeweight="1pt">
            <v:fill color2="#ccc0d9" focusposition="1" focussize="" focus="100%" type="gradient"/>
            <v:shadow on="t" type="perspective" color="#3f3151" opacity=".5" offset="1pt" offset2="-3pt"/>
            <v:textbox>
              <w:txbxContent>
                <w:p w:rsidR="000B7076" w:rsidRPr="00E101A7" w:rsidRDefault="000B7076" w:rsidP="000B7076">
                  <w:pPr>
                    <w:rPr>
                      <w:b/>
                      <w:color w:val="339966"/>
                      <w:sz w:val="28"/>
                      <w:szCs w:val="28"/>
                    </w:rPr>
                  </w:pPr>
                  <w:r w:rsidRPr="00E101A7">
                    <w:rPr>
                      <w:b/>
                      <w:color w:val="339966"/>
                      <w:sz w:val="28"/>
                      <w:szCs w:val="28"/>
                    </w:rPr>
                    <w:t>ПРИВЛЕЧЕНИЕ К РЕШЕНИЮ ПРОБЛЕМЫ ШИРОКИХ КРУГОВ ОБЩЕСТВЕННОСТИ</w:t>
                  </w:r>
                </w:p>
              </w:txbxContent>
            </v:textbox>
          </v:shape>
        </w:pict>
      </w:r>
    </w:p>
    <w:p w:rsidR="000B7076" w:rsidRDefault="000B7076" w:rsidP="000B7076">
      <w:pPr>
        <w:tabs>
          <w:tab w:val="left" w:pos="3735"/>
        </w:tabs>
        <w:rPr>
          <w:noProof/>
          <w:sz w:val="28"/>
          <w:szCs w:val="28"/>
        </w:rPr>
      </w:pPr>
    </w:p>
    <w:p w:rsidR="000B7076" w:rsidRDefault="000B7076" w:rsidP="000B7076">
      <w:pPr>
        <w:tabs>
          <w:tab w:val="left" w:pos="3735"/>
        </w:tabs>
        <w:rPr>
          <w:noProof/>
          <w:sz w:val="28"/>
          <w:szCs w:val="28"/>
        </w:rPr>
      </w:pPr>
    </w:p>
    <w:p w:rsidR="000B7076" w:rsidRDefault="000B7076" w:rsidP="000B7076">
      <w:pPr>
        <w:tabs>
          <w:tab w:val="left" w:pos="3735"/>
        </w:tabs>
        <w:rPr>
          <w:noProof/>
          <w:sz w:val="28"/>
          <w:szCs w:val="28"/>
        </w:rPr>
      </w:pPr>
    </w:p>
    <w:p w:rsidR="000B7076" w:rsidRDefault="000B7076" w:rsidP="000B7076">
      <w:pPr>
        <w:tabs>
          <w:tab w:val="left" w:pos="3735"/>
        </w:tabs>
        <w:rPr>
          <w:noProof/>
          <w:sz w:val="28"/>
          <w:szCs w:val="28"/>
        </w:rPr>
      </w:pPr>
    </w:p>
    <w:p w:rsidR="000B7076" w:rsidRDefault="000B7076" w:rsidP="000B7076">
      <w:pPr>
        <w:tabs>
          <w:tab w:val="left" w:pos="3735"/>
        </w:tabs>
        <w:rPr>
          <w:noProof/>
          <w:sz w:val="28"/>
          <w:szCs w:val="28"/>
        </w:rPr>
      </w:pPr>
    </w:p>
    <w:p w:rsidR="000B7076" w:rsidRDefault="000B7076" w:rsidP="000B7076">
      <w:pPr>
        <w:tabs>
          <w:tab w:val="left" w:pos="3735"/>
        </w:tabs>
        <w:rPr>
          <w:noProof/>
          <w:sz w:val="28"/>
          <w:szCs w:val="28"/>
        </w:rPr>
      </w:pPr>
    </w:p>
    <w:p w:rsidR="000B7076" w:rsidRDefault="000B7076" w:rsidP="000B7076">
      <w:pPr>
        <w:tabs>
          <w:tab w:val="left" w:pos="3735"/>
        </w:tabs>
        <w:rPr>
          <w:sz w:val="28"/>
          <w:szCs w:val="28"/>
        </w:rPr>
      </w:pPr>
      <w:r>
        <w:rPr>
          <w:noProof/>
          <w:sz w:val="28"/>
          <w:szCs w:val="28"/>
        </w:rPr>
        <w:pict>
          <v:shape id="_x0000_s1123" type="#_x0000_t176" style="position:absolute;margin-left:27pt;margin-top:13.05pt;width:423pt;height:81pt;z-index:251735040" strokecolor="#95b3d7" strokeweight="1pt">
            <v:fill color2="#b8cce4" focusposition="1" focussize="" focus="100%" type="gradient"/>
            <v:shadow on="t" type="perspective" color="#243f60" opacity=".5" offset="1pt" offset2="-3pt"/>
          </v:shape>
        </w:pict>
      </w:r>
    </w:p>
    <w:p w:rsidR="000B7076" w:rsidRDefault="000B7076" w:rsidP="000B7076">
      <w:pPr>
        <w:rPr>
          <w:sz w:val="28"/>
          <w:szCs w:val="28"/>
        </w:rPr>
      </w:pPr>
      <w:r>
        <w:rPr>
          <w:noProof/>
          <w:sz w:val="28"/>
          <w:szCs w:val="28"/>
        </w:rPr>
        <w:pict>
          <v:shape id="_x0000_s1138" type="#_x0000_t111" style="position:absolute;margin-left:36pt;margin-top:5.95pt;width:407.25pt;height:63pt;z-index:251750400" strokecolor="#b2a1c7" strokeweight="1pt">
            <v:fill color2="#ccc0d9" focusposition="1" focussize="" focus="100%" type="gradient"/>
            <v:shadow on="t" type="perspective" color="#3f3151" opacity=".5" offset="1pt" offset2="-3pt"/>
            <v:textbox>
              <w:txbxContent>
                <w:p w:rsidR="000B7076" w:rsidRPr="00E101A7" w:rsidRDefault="000B7076" w:rsidP="000B7076">
                  <w:pPr>
                    <w:rPr>
                      <w:b/>
                      <w:color w:val="339966"/>
                      <w:sz w:val="28"/>
                      <w:szCs w:val="28"/>
                    </w:rPr>
                  </w:pPr>
                  <w:r w:rsidRPr="00E101A7">
                    <w:rPr>
                      <w:b/>
                      <w:color w:val="339966"/>
                      <w:sz w:val="28"/>
                      <w:szCs w:val="28"/>
                    </w:rPr>
                    <w:t>РАЗВИТИЕ КОММУНИКАТИВНЫХ СПОСОБНОСТЕЙ УЧАЩИХСЯ</w:t>
                  </w:r>
                </w:p>
              </w:txbxContent>
            </v:textbox>
          </v:shape>
        </w:pict>
      </w:r>
    </w:p>
    <w:p w:rsidR="000B7076" w:rsidRDefault="000B7076" w:rsidP="000B7076">
      <w:pPr>
        <w:rPr>
          <w:sz w:val="28"/>
          <w:szCs w:val="28"/>
        </w:rPr>
      </w:pPr>
    </w:p>
    <w:p w:rsidR="000B7076" w:rsidRPr="000951E9" w:rsidRDefault="000B7076" w:rsidP="000B7076">
      <w:pPr>
        <w:rPr>
          <w:sz w:val="28"/>
          <w:szCs w:val="28"/>
        </w:rPr>
      </w:pPr>
    </w:p>
    <w:p w:rsidR="000B7076" w:rsidRPr="000951E9" w:rsidRDefault="000B7076" w:rsidP="000B7076">
      <w:pPr>
        <w:rPr>
          <w:sz w:val="28"/>
          <w:szCs w:val="28"/>
        </w:rPr>
      </w:pPr>
    </w:p>
    <w:p w:rsidR="000B7076" w:rsidRPr="000951E9" w:rsidRDefault="000B7076" w:rsidP="000B7076">
      <w:pPr>
        <w:rPr>
          <w:sz w:val="28"/>
          <w:szCs w:val="28"/>
        </w:rPr>
      </w:pPr>
    </w:p>
    <w:p w:rsidR="000B7076" w:rsidRPr="000951E9" w:rsidRDefault="000B7076" w:rsidP="000B7076">
      <w:pPr>
        <w:rPr>
          <w:sz w:val="28"/>
          <w:szCs w:val="28"/>
        </w:rPr>
      </w:pPr>
    </w:p>
    <w:p w:rsidR="000B7076" w:rsidRPr="000951E9" w:rsidRDefault="000B7076" w:rsidP="000B7076">
      <w:pPr>
        <w:rPr>
          <w:sz w:val="28"/>
          <w:szCs w:val="28"/>
        </w:rPr>
      </w:pPr>
      <w:r>
        <w:rPr>
          <w:noProof/>
          <w:sz w:val="28"/>
          <w:szCs w:val="28"/>
        </w:rPr>
        <w:pict>
          <v:roundrect id="_x0000_s1069" style="position:absolute;margin-left:9pt;margin-top:8.35pt;width:453pt;height:180pt;z-index:251679744" arcsize="10923f" strokecolor="#b2a1c7" strokeweight="1pt">
            <v:fill color2="#ccc0d9" focusposition="1" focussize="" focus="100%" type="gradient"/>
            <v:shadow on="t" type="perspective" color="#3f3151" opacity=".5" offset="1pt" offset2="-3pt"/>
          </v:roundrect>
        </w:pict>
      </w:r>
    </w:p>
    <w:p w:rsidR="000B7076" w:rsidRPr="000951E9" w:rsidRDefault="000B7076" w:rsidP="000B7076">
      <w:pPr>
        <w:rPr>
          <w:sz w:val="28"/>
          <w:szCs w:val="28"/>
        </w:rPr>
      </w:pPr>
      <w:r>
        <w:rPr>
          <w:noProof/>
          <w:sz w:val="28"/>
          <w:szCs w:val="28"/>
        </w:rPr>
        <w:pict>
          <v:shape id="_x0000_s1070" type="#_x0000_t202" style="position:absolute;margin-left:18pt;margin-top:10.25pt;width:435.75pt;height:2in;z-index:251680768" strokecolor="#92cddc" strokeweight="1pt">
            <v:fill color2="#b6dde8" focusposition="1" focussize="" focus="100%" type="gradient"/>
            <v:shadow on="t" type="perspective" color="#205867" opacity=".5" offset="1pt" offset2="-3pt"/>
            <v:textbox style="mso-next-textbox:#_x0000_s1070">
              <w:txbxContent>
                <w:p w:rsidR="000B7076" w:rsidRDefault="000B7076" w:rsidP="000B7076">
                  <w:pPr>
                    <w:jc w:val="center"/>
                    <w:rPr>
                      <w:b/>
                      <w:color w:val="339966"/>
                      <w:sz w:val="36"/>
                      <w:szCs w:val="36"/>
                    </w:rPr>
                  </w:pPr>
                  <w:r w:rsidRPr="00C4764E">
                    <w:rPr>
                      <w:b/>
                      <w:color w:val="339966"/>
                      <w:sz w:val="36"/>
                      <w:szCs w:val="36"/>
                    </w:rPr>
                    <w:t>Детям, как и всем людям, необходимо о ком-то заботиться, принимать в ком-то участие и нести ответственность.</w:t>
                  </w:r>
                </w:p>
                <w:p w:rsidR="000B7076" w:rsidRDefault="000B7076" w:rsidP="000B7076">
                  <w:pPr>
                    <w:ind w:left="5103"/>
                    <w:rPr>
                      <w:b/>
                      <w:color w:val="339966"/>
                      <w:sz w:val="36"/>
                      <w:szCs w:val="36"/>
                    </w:rPr>
                  </w:pPr>
                  <w:r>
                    <w:rPr>
                      <w:b/>
                      <w:color w:val="339966"/>
                      <w:sz w:val="36"/>
                      <w:szCs w:val="36"/>
                    </w:rPr>
                    <w:t>И.Г.Доценко,</w:t>
                  </w:r>
                </w:p>
                <w:p w:rsidR="000B7076" w:rsidRDefault="000B7076" w:rsidP="000B7076">
                  <w:pPr>
                    <w:ind w:left="5103"/>
                    <w:rPr>
                      <w:b/>
                      <w:color w:val="339966"/>
                    </w:rPr>
                  </w:pPr>
                  <w:r>
                    <w:rPr>
                      <w:b/>
                      <w:color w:val="339966"/>
                    </w:rPr>
                    <w:t>доцент кафедры</w:t>
                  </w:r>
                </w:p>
                <w:p w:rsidR="000B7076" w:rsidRDefault="000B7076" w:rsidP="000B7076">
                  <w:pPr>
                    <w:ind w:left="5103"/>
                    <w:rPr>
                      <w:b/>
                      <w:color w:val="339966"/>
                    </w:rPr>
                  </w:pPr>
                  <w:r>
                    <w:rPr>
                      <w:b/>
                      <w:color w:val="339966"/>
                    </w:rPr>
                    <w:t xml:space="preserve"> общей педагогики </w:t>
                  </w:r>
                </w:p>
                <w:p w:rsidR="000B7076" w:rsidRDefault="000B7076" w:rsidP="000B7076">
                  <w:pPr>
                    <w:ind w:left="5103"/>
                    <w:rPr>
                      <w:b/>
                      <w:color w:val="339966"/>
                    </w:rPr>
                  </w:pPr>
                  <w:r>
                    <w:rPr>
                      <w:b/>
                      <w:color w:val="339966"/>
                    </w:rPr>
                    <w:t xml:space="preserve">и истории образования </w:t>
                  </w:r>
                </w:p>
                <w:p w:rsidR="000B7076" w:rsidRDefault="000B7076" w:rsidP="000B7076">
                  <w:pPr>
                    <w:ind w:left="5103"/>
                  </w:pPr>
                  <w:r>
                    <w:rPr>
                      <w:b/>
                      <w:color w:val="339966"/>
                    </w:rPr>
                    <w:t>Уральского ГПУ</w:t>
                  </w:r>
                </w:p>
              </w:txbxContent>
            </v:textbox>
          </v:shape>
        </w:pict>
      </w:r>
    </w:p>
    <w:p w:rsidR="000B7076" w:rsidRPr="000951E9" w:rsidRDefault="000B7076" w:rsidP="000B7076">
      <w:pPr>
        <w:rPr>
          <w:sz w:val="28"/>
          <w:szCs w:val="28"/>
        </w:rPr>
      </w:pPr>
    </w:p>
    <w:p w:rsidR="000B7076" w:rsidRPr="000951E9" w:rsidRDefault="000B7076" w:rsidP="000B7076">
      <w:pPr>
        <w:rPr>
          <w:sz w:val="28"/>
          <w:szCs w:val="28"/>
        </w:rPr>
      </w:pPr>
    </w:p>
    <w:p w:rsidR="000B7076" w:rsidRPr="000951E9" w:rsidRDefault="000B7076" w:rsidP="000B7076">
      <w:pPr>
        <w:rPr>
          <w:sz w:val="28"/>
          <w:szCs w:val="28"/>
        </w:rPr>
      </w:pPr>
    </w:p>
    <w:p w:rsidR="000B7076" w:rsidRPr="000951E9" w:rsidRDefault="000B7076" w:rsidP="000B7076">
      <w:pPr>
        <w:rPr>
          <w:sz w:val="28"/>
          <w:szCs w:val="28"/>
        </w:rPr>
      </w:pPr>
    </w:p>
    <w:p w:rsidR="000B7076" w:rsidRPr="000951E9" w:rsidRDefault="000B7076" w:rsidP="000B7076">
      <w:pPr>
        <w:rPr>
          <w:sz w:val="28"/>
          <w:szCs w:val="28"/>
        </w:rPr>
      </w:pPr>
    </w:p>
    <w:p w:rsidR="000B7076" w:rsidRPr="000951E9" w:rsidRDefault="000B7076" w:rsidP="000B7076">
      <w:pPr>
        <w:rPr>
          <w:sz w:val="28"/>
          <w:szCs w:val="28"/>
        </w:rPr>
      </w:pPr>
    </w:p>
    <w:p w:rsidR="000B7076" w:rsidRPr="000951E9" w:rsidRDefault="000B7076" w:rsidP="000B7076">
      <w:pPr>
        <w:rPr>
          <w:sz w:val="28"/>
          <w:szCs w:val="28"/>
        </w:rPr>
      </w:pPr>
    </w:p>
    <w:p w:rsidR="000B7076" w:rsidRDefault="000B7076" w:rsidP="000B7076">
      <w:pPr>
        <w:rPr>
          <w:sz w:val="28"/>
          <w:szCs w:val="28"/>
        </w:rPr>
      </w:pPr>
    </w:p>
    <w:p w:rsidR="000B7076" w:rsidRDefault="000B7076" w:rsidP="000B7076">
      <w:pPr>
        <w:jc w:val="center"/>
        <w:rPr>
          <w:sz w:val="28"/>
          <w:szCs w:val="28"/>
        </w:rPr>
      </w:pPr>
    </w:p>
    <w:p w:rsidR="000B7076" w:rsidRDefault="000B7076" w:rsidP="000B7076">
      <w:pPr>
        <w:jc w:val="center"/>
        <w:rPr>
          <w:sz w:val="28"/>
          <w:szCs w:val="28"/>
        </w:rPr>
      </w:pPr>
      <w:r w:rsidRPr="004D10FE">
        <w:rPr>
          <w:sz w:val="28"/>
          <w:szCs w:val="28"/>
        </w:rPr>
        <w:lastRenderedPageBreak/>
        <w:pict>
          <v:shape id="_x0000_i1029" type="#_x0000_t136" style="width:467.25pt;height:92.25pt" fillcolor="#b2b2b2" strokecolor="#33c" strokeweight="1pt">
            <v:fill opacity=".5"/>
            <v:shadow on="t" color="#99f" offset="3pt"/>
            <v:textpath style="font-family:&quot;Arial Black&quot;;v-text-kern:t" trim="t" fitpath="t" string="Участники проекта &#10;&quot;Шаги навстречу&quot;"/>
          </v:shape>
        </w:pict>
      </w:r>
    </w:p>
    <w:p w:rsidR="000B7076" w:rsidRPr="000951E9" w:rsidRDefault="000B7076" w:rsidP="000B7076">
      <w:pPr>
        <w:rPr>
          <w:sz w:val="28"/>
          <w:szCs w:val="28"/>
        </w:rPr>
      </w:pPr>
    </w:p>
    <w:p w:rsidR="000B7076" w:rsidRPr="00B8083B" w:rsidRDefault="000B7076" w:rsidP="000B7076">
      <w:pPr>
        <w:jc w:val="both"/>
      </w:pPr>
      <w:r>
        <w:rPr>
          <w:sz w:val="28"/>
          <w:szCs w:val="28"/>
        </w:rPr>
        <w:tab/>
      </w:r>
      <w:r w:rsidRPr="00B8083B">
        <w:t>В реализации проекта принимал</w:t>
      </w:r>
      <w:r>
        <w:t>и участие учащиеся МКОУ Садовская</w:t>
      </w:r>
      <w:r w:rsidRPr="00B8083B">
        <w:t xml:space="preserve"> С</w:t>
      </w:r>
      <w:r>
        <w:t>ОШ №2 в возрасте от</w:t>
      </w:r>
      <w:r w:rsidRPr="00B8083B">
        <w:t xml:space="preserve"> 7</w:t>
      </w:r>
      <w:r>
        <w:t xml:space="preserve"> до 17 лет (с первого по одиннадцатый</w:t>
      </w:r>
      <w:r w:rsidRPr="00B8083B">
        <w:t xml:space="preserve"> класс), актив ШДО «Город детства»</w:t>
      </w:r>
      <w:r>
        <w:t xml:space="preserve">, творческие объединения «Марья-искусница» и </w:t>
      </w:r>
      <w:r w:rsidRPr="0051313B">
        <w:t>«Музыкальное», школьный клуб «Фитодизайн», школьные трудовые бригады.</w:t>
      </w:r>
      <w:r>
        <w:t xml:space="preserve"> Учитель начальных классов:  Мандрыкина Е.А. являлась координатором</w:t>
      </w:r>
      <w:r w:rsidRPr="0051313B">
        <w:t xml:space="preserve"> проектной деятельности</w:t>
      </w:r>
      <w:r w:rsidRPr="00B8083B">
        <w:t xml:space="preserve"> учащихся.</w:t>
      </w:r>
      <w:r>
        <w:t xml:space="preserve"> Наш проект объединил всех, кому небезразлична судьба стариков, оставшихся без семьи.</w:t>
      </w:r>
    </w:p>
    <w:p w:rsidR="000B7076" w:rsidRPr="006031CC" w:rsidRDefault="000B7076" w:rsidP="000B7076">
      <w:pPr>
        <w:rPr>
          <w:color w:val="FF0000"/>
          <w:sz w:val="28"/>
          <w:szCs w:val="28"/>
        </w:rPr>
      </w:pPr>
    </w:p>
    <w:p w:rsidR="000B7076" w:rsidRDefault="000B7076" w:rsidP="000B7076">
      <w:pPr>
        <w:rPr>
          <w:sz w:val="28"/>
          <w:szCs w:val="28"/>
        </w:rPr>
      </w:pPr>
      <w:r>
        <w:rPr>
          <w:noProof/>
          <w:sz w:val="28"/>
          <w:szCs w:val="28"/>
        </w:rPr>
        <w:pict>
          <v:shape id="_x0000_s1196" type="#_x0000_t202" style="position:absolute;margin-left:258pt;margin-top:6.75pt;width:184.2pt;height:125.9pt;z-index:251809792;mso-wrap-style:none" strokecolor="#b2a1c7" strokeweight="1pt">
            <v:fill color2="#ccc0d9" focusposition="1" focussize="" focus="100%" type="gradient"/>
            <v:shadow on="t" type="perspective" color="#3f3151" opacity=".5" offset="1pt" offset2="-3pt"/>
            <v:textbox style="mso-fit-shape-to-text:t">
              <w:txbxContent>
                <w:p w:rsidR="000B7076" w:rsidRDefault="000B7076" w:rsidP="000B7076">
                  <w:r>
                    <w:rPr>
                      <w:noProof/>
                    </w:rPr>
                    <w:drawing>
                      <wp:inline distT="0" distB="0" distL="0" distR="0">
                        <wp:extent cx="2143125" cy="1495425"/>
                        <wp:effectExtent l="19050" t="0" r="9525" b="0"/>
                        <wp:docPr id="44" name="Рисунок 44" descr="P103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1030238"/>
                                <pic:cNvPicPr>
                                  <a:picLocks noChangeAspect="1" noChangeArrowheads="1"/>
                                </pic:cNvPicPr>
                              </pic:nvPicPr>
                              <pic:blipFill>
                                <a:blip r:embed="rId9"/>
                                <a:srcRect/>
                                <a:stretch>
                                  <a:fillRect/>
                                </a:stretch>
                              </pic:blipFill>
                              <pic:spPr bwMode="auto">
                                <a:xfrm>
                                  <a:off x="0" y="0"/>
                                  <a:ext cx="2143125" cy="1495425"/>
                                </a:xfrm>
                                <a:prstGeom prst="rect">
                                  <a:avLst/>
                                </a:prstGeom>
                                <a:noFill/>
                                <a:ln w="9525">
                                  <a:noFill/>
                                  <a:miter lim="800000"/>
                                  <a:headEnd/>
                                  <a:tailEnd/>
                                </a:ln>
                              </pic:spPr>
                            </pic:pic>
                          </a:graphicData>
                        </a:graphic>
                      </wp:inline>
                    </w:drawing>
                  </w:r>
                </w:p>
              </w:txbxContent>
            </v:textbox>
          </v:shape>
        </w:pict>
      </w:r>
      <w:r>
        <w:rPr>
          <w:noProof/>
          <w:sz w:val="28"/>
          <w:szCs w:val="28"/>
        </w:rPr>
        <w:pict>
          <v:shape id="_x0000_s1152" type="#_x0000_t202" style="position:absolute;margin-left:-7pt;margin-top:6.75pt;width:149.85pt;height:109.35pt;z-index:251764736;mso-wrap-style:none" strokecolor="#b2a1c7" strokeweight="1pt">
            <v:fill color2="#ccc0d9" focusposition="1" focussize="" focus="100%" type="gradient"/>
            <v:shadow on="t" type="perspective" color="#3f3151" opacity=".5" offset="1pt" offset2="-3pt"/>
            <v:textbox style="mso-fit-shape-to-text:t">
              <w:txbxContent>
                <w:p w:rsidR="000B7076" w:rsidRDefault="000B7076" w:rsidP="000B7076">
                  <w:r>
                    <w:rPr>
                      <w:noProof/>
                    </w:rPr>
                    <w:drawing>
                      <wp:inline distT="0" distB="0" distL="0" distR="0">
                        <wp:extent cx="1704975" cy="1285875"/>
                        <wp:effectExtent l="19050" t="0" r="9525" b="0"/>
                        <wp:docPr id="45" name="Рисунок 45" descr="HPIM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PIM7087"/>
                                <pic:cNvPicPr>
                                  <a:picLocks noChangeAspect="1" noChangeArrowheads="1"/>
                                </pic:cNvPicPr>
                              </pic:nvPicPr>
                              <pic:blipFill>
                                <a:blip r:embed="rId10"/>
                                <a:srcRect/>
                                <a:stretch>
                                  <a:fillRect/>
                                </a:stretch>
                              </pic:blipFill>
                              <pic:spPr bwMode="auto">
                                <a:xfrm>
                                  <a:off x="0" y="0"/>
                                  <a:ext cx="1704975" cy="128587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5475"/>
        </w:tabs>
        <w:rPr>
          <w:sz w:val="28"/>
          <w:szCs w:val="28"/>
        </w:rPr>
      </w:pPr>
      <w:r>
        <w:rPr>
          <w:sz w:val="28"/>
          <w:szCs w:val="28"/>
        </w:rPr>
        <w:tab/>
      </w: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r>
        <w:rPr>
          <w:noProof/>
          <w:sz w:val="28"/>
          <w:szCs w:val="28"/>
        </w:rPr>
        <w:pict>
          <v:shape id="_x0000_s1154" type="#_x0000_t202" style="position:absolute;margin-left:-9pt;margin-top:1.55pt;width:153pt;height:45pt;z-index:251766784" strokecolor="#92cddc" strokeweight="1pt">
            <v:fill color2="#b6dde8" focusposition="1" focussize="" focus="100%" type="gradient"/>
            <v:shadow on="t" type="perspective" color="#205867" opacity=".5" offset="1pt" offset2="-3pt"/>
            <v:textbox>
              <w:txbxContent>
                <w:p w:rsidR="000B7076" w:rsidRPr="009236BF" w:rsidRDefault="000B7076" w:rsidP="000B7076">
                  <w:pPr>
                    <w:jc w:val="center"/>
                    <w:rPr>
                      <w:b/>
                      <w:color w:val="31849B"/>
                      <w:sz w:val="20"/>
                      <w:szCs w:val="20"/>
                    </w:rPr>
                  </w:pPr>
                  <w:r w:rsidRPr="009236BF">
                    <w:rPr>
                      <w:b/>
                      <w:color w:val="31849B"/>
                      <w:sz w:val="20"/>
                      <w:szCs w:val="20"/>
                    </w:rPr>
                    <w:t>УЧАЩИЕСЯ</w:t>
                  </w:r>
                </w:p>
                <w:p w:rsidR="000B7076" w:rsidRDefault="000B7076" w:rsidP="000B7076">
                  <w:pPr>
                    <w:jc w:val="center"/>
                    <w:rPr>
                      <w:b/>
                      <w:color w:val="31849B"/>
                      <w:sz w:val="20"/>
                      <w:szCs w:val="20"/>
                    </w:rPr>
                  </w:pPr>
                  <w:r w:rsidRPr="009236BF">
                    <w:rPr>
                      <w:b/>
                      <w:color w:val="31849B"/>
                      <w:sz w:val="20"/>
                      <w:szCs w:val="20"/>
                    </w:rPr>
                    <w:t>МК</w:t>
                  </w:r>
                  <w:r>
                    <w:rPr>
                      <w:b/>
                      <w:color w:val="31849B"/>
                      <w:sz w:val="20"/>
                      <w:szCs w:val="20"/>
                    </w:rPr>
                    <w:t>ОУ САДОВСКАЯ</w:t>
                  </w:r>
                  <w:r w:rsidRPr="009236BF">
                    <w:rPr>
                      <w:b/>
                      <w:color w:val="31849B"/>
                      <w:sz w:val="20"/>
                      <w:szCs w:val="20"/>
                    </w:rPr>
                    <w:t xml:space="preserve"> </w:t>
                  </w:r>
                </w:p>
                <w:p w:rsidR="000B7076" w:rsidRPr="00C70866" w:rsidRDefault="000B7076" w:rsidP="000B7076">
                  <w:pPr>
                    <w:jc w:val="center"/>
                    <w:rPr>
                      <w:b/>
                      <w:color w:val="31849B"/>
                    </w:rPr>
                  </w:pPr>
                  <w:r w:rsidRPr="009236BF">
                    <w:rPr>
                      <w:b/>
                      <w:color w:val="31849B"/>
                      <w:sz w:val="20"/>
                      <w:szCs w:val="20"/>
                    </w:rPr>
                    <w:t>СОШ</w:t>
                  </w:r>
                  <w:r w:rsidRPr="00C70866">
                    <w:rPr>
                      <w:b/>
                      <w:color w:val="31849B"/>
                    </w:rPr>
                    <w:t xml:space="preserve"> №2</w:t>
                  </w:r>
                </w:p>
              </w:txbxContent>
            </v:textbox>
          </v:shape>
        </w:pict>
      </w:r>
    </w:p>
    <w:p w:rsidR="000B7076" w:rsidRDefault="000B7076" w:rsidP="000B7076">
      <w:pPr>
        <w:tabs>
          <w:tab w:val="left" w:pos="5475"/>
        </w:tabs>
        <w:rPr>
          <w:sz w:val="28"/>
          <w:szCs w:val="28"/>
        </w:rPr>
      </w:pPr>
      <w:r>
        <w:rPr>
          <w:noProof/>
          <w:sz w:val="28"/>
          <w:szCs w:val="28"/>
        </w:rPr>
        <w:pict>
          <v:shape id="_x0000_s1172" type="#_x0000_t202" style="position:absolute;margin-left:261pt;margin-top:3.45pt;width:180pt;height:31.8pt;z-index:251785216" strokecolor="#92cddc" strokeweight="1pt">
            <v:fill color2="#b6dde8" focusposition="1" focussize="" focus="100%" type="gradient"/>
            <v:shadow on="t" type="perspective" color="#205867" opacity=".5" offset="1pt" offset2="-3pt"/>
            <v:textbox>
              <w:txbxContent>
                <w:p w:rsidR="000B7076" w:rsidRPr="009236BF" w:rsidRDefault="000B7076" w:rsidP="000B7076">
                  <w:pPr>
                    <w:jc w:val="center"/>
                    <w:rPr>
                      <w:b/>
                      <w:color w:val="31849B"/>
                      <w:sz w:val="20"/>
                      <w:szCs w:val="20"/>
                    </w:rPr>
                  </w:pPr>
                  <w:r w:rsidRPr="009236BF">
                    <w:rPr>
                      <w:b/>
                      <w:color w:val="31849B"/>
                      <w:sz w:val="20"/>
                      <w:szCs w:val="20"/>
                    </w:rPr>
                    <w:t>ТВОРЧЕСКОЕ ОБЪЕДИНЕНИЕ «МАРЬЯ – ИСКУСНИЦА»</w:t>
                  </w:r>
                </w:p>
              </w:txbxContent>
            </v:textbox>
          </v:shape>
        </w:pict>
      </w: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r>
        <w:rPr>
          <w:noProof/>
          <w:sz w:val="28"/>
          <w:szCs w:val="28"/>
        </w:rPr>
        <w:pict>
          <v:shape id="_x0000_s1205" type="#_x0000_t202" style="position:absolute;margin-left:261pt;margin-top:11.1pt;width:169.9pt;height:123.8pt;z-index:251819008;mso-wrap-style:none" strokecolor="#b2a1c7" strokeweight="1pt">
            <v:fill color2="#ccc0d9" focusposition="1" focussize="" focus="100%" type="gradient"/>
            <v:shadow on="t" type="perspective" color="#3f3151" opacity=".5" offset="1pt" offset2="-3pt"/>
            <v:textbox style="mso-fit-shape-to-text:t">
              <w:txbxContent>
                <w:p w:rsidR="000B7076" w:rsidRDefault="000B7076" w:rsidP="000B7076">
                  <w:r>
                    <w:rPr>
                      <w:noProof/>
                    </w:rPr>
                    <w:drawing>
                      <wp:inline distT="0" distB="0" distL="0" distR="0">
                        <wp:extent cx="1962150" cy="1466850"/>
                        <wp:effectExtent l="19050" t="0" r="0" b="0"/>
                        <wp:docPr id="46" name="Рисунок 46" descr="P107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1070782"/>
                                <pic:cNvPicPr>
                                  <a:picLocks noChangeAspect="1" noChangeArrowheads="1"/>
                                </pic:cNvPicPr>
                              </pic:nvPicPr>
                              <pic:blipFill>
                                <a:blip r:embed="rId11"/>
                                <a:srcRect/>
                                <a:stretch>
                                  <a:fillRect/>
                                </a:stretch>
                              </pic:blipFill>
                              <pic:spPr bwMode="auto">
                                <a:xfrm>
                                  <a:off x="0" y="0"/>
                                  <a:ext cx="1962150" cy="1466850"/>
                                </a:xfrm>
                                <a:prstGeom prst="rect">
                                  <a:avLst/>
                                </a:prstGeom>
                                <a:noFill/>
                                <a:ln w="9525">
                                  <a:noFill/>
                                  <a:miter lim="800000"/>
                                  <a:headEnd/>
                                  <a:tailEnd/>
                                </a:ln>
                              </pic:spPr>
                            </pic:pic>
                          </a:graphicData>
                        </a:graphic>
                      </wp:inline>
                    </w:drawing>
                  </w:r>
                </w:p>
              </w:txbxContent>
            </v:textbox>
          </v:shape>
        </w:pict>
      </w:r>
      <w:r>
        <w:rPr>
          <w:noProof/>
          <w:sz w:val="28"/>
          <w:szCs w:val="28"/>
        </w:rPr>
        <w:pict>
          <v:shape id="_x0000_s1195" type="#_x0000_t202" style="position:absolute;margin-left:-9pt;margin-top:11.1pt;width:158.55pt;height:115.6pt;z-index:251808768;mso-wrap-style:none" strokecolor="#b2a1c7" strokeweight="1pt">
            <v:fill color2="#ccc0d9" focusposition="1" focussize="" focus="100%" type="gradient"/>
            <v:shadow on="t" type="perspective" color="#3f3151" opacity=".5" offset="1pt" offset2="-3pt"/>
            <v:textbox style="mso-fit-shape-to-text:t">
              <w:txbxContent>
                <w:p w:rsidR="000B7076" w:rsidRDefault="000B7076" w:rsidP="000B7076">
                  <w:r>
                    <w:rPr>
                      <w:noProof/>
                    </w:rPr>
                    <w:drawing>
                      <wp:inline distT="0" distB="0" distL="0" distR="0">
                        <wp:extent cx="1819275" cy="1362075"/>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srcRect/>
                                <a:stretch>
                                  <a:fillRect/>
                                </a:stretch>
                              </pic:blipFill>
                              <pic:spPr bwMode="auto">
                                <a:xfrm>
                                  <a:off x="0" y="0"/>
                                  <a:ext cx="1819275" cy="136207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r>
        <w:rPr>
          <w:noProof/>
          <w:sz w:val="28"/>
          <w:szCs w:val="28"/>
        </w:rPr>
        <w:pict>
          <v:shape id="_x0000_s1155" type="#_x0000_t202" style="position:absolute;margin-left:-9pt;margin-top:15.4pt;width:162pt;height:29.2pt;z-index:251767808" strokecolor="#92cddc" strokeweight="1pt">
            <v:fill color2="#b6dde8" focusposition="1" focussize="" focus="100%" type="gradient"/>
            <v:shadow on="t" type="perspective" color="#205867" opacity=".5" offset="1pt" offset2="-3pt"/>
            <v:textbox style="mso-next-textbox:#_x0000_s1155">
              <w:txbxContent>
                <w:p w:rsidR="000B7076" w:rsidRPr="009236BF" w:rsidRDefault="000B7076" w:rsidP="000B7076">
                  <w:pPr>
                    <w:jc w:val="center"/>
                    <w:rPr>
                      <w:b/>
                      <w:color w:val="31849B"/>
                      <w:sz w:val="20"/>
                      <w:szCs w:val="20"/>
                    </w:rPr>
                  </w:pPr>
                  <w:r w:rsidRPr="009236BF">
                    <w:rPr>
                      <w:b/>
                      <w:color w:val="31849B"/>
                      <w:sz w:val="20"/>
                      <w:szCs w:val="20"/>
                    </w:rPr>
                    <w:t>ШКОЛЬНЫЙ КЛУБ</w:t>
                  </w:r>
                </w:p>
                <w:p w:rsidR="000B7076" w:rsidRPr="009236BF" w:rsidRDefault="000B7076" w:rsidP="000B7076">
                  <w:pPr>
                    <w:jc w:val="center"/>
                    <w:rPr>
                      <w:b/>
                      <w:color w:val="31849B"/>
                      <w:sz w:val="20"/>
                      <w:szCs w:val="20"/>
                    </w:rPr>
                  </w:pPr>
                  <w:r w:rsidRPr="009236BF">
                    <w:rPr>
                      <w:b/>
                      <w:color w:val="31849B"/>
                      <w:sz w:val="20"/>
                      <w:szCs w:val="20"/>
                    </w:rPr>
                    <w:t>«ФИТОДИЗАЙН»</w:t>
                  </w:r>
                </w:p>
              </w:txbxContent>
            </v:textbox>
          </v:shape>
        </w:pict>
      </w:r>
    </w:p>
    <w:p w:rsidR="000B7076" w:rsidRDefault="000B7076" w:rsidP="000B7076">
      <w:pPr>
        <w:tabs>
          <w:tab w:val="left" w:pos="5475"/>
        </w:tabs>
        <w:rPr>
          <w:sz w:val="28"/>
          <w:szCs w:val="28"/>
        </w:rPr>
      </w:pPr>
      <w:r>
        <w:rPr>
          <w:noProof/>
          <w:sz w:val="28"/>
          <w:szCs w:val="28"/>
        </w:rPr>
        <w:pict>
          <v:shape id="_x0000_s1058" type="#_x0000_t202" style="position:absolute;margin-left:261pt;margin-top:6.4pt;width:169.9pt;height:29.45pt;z-index:251668480" strokecolor="#92cddc" strokeweight="1pt">
            <v:fill color2="#b6dde8" focusposition="1" focussize="" focus="100%" type="gradient"/>
            <v:shadow on="t" type="perspective" color="#205867" opacity=".5" offset="1pt" offset2="-3pt"/>
            <v:textbox style="mso-next-textbox:#_x0000_s1058">
              <w:txbxContent>
                <w:p w:rsidR="000B7076" w:rsidRDefault="000B7076" w:rsidP="000B7076">
                  <w:pPr>
                    <w:jc w:val="center"/>
                    <w:rPr>
                      <w:b/>
                      <w:color w:val="31849B"/>
                      <w:sz w:val="20"/>
                      <w:szCs w:val="20"/>
                    </w:rPr>
                  </w:pPr>
                  <w:r w:rsidRPr="009236BF">
                    <w:rPr>
                      <w:b/>
                      <w:color w:val="31849B"/>
                      <w:sz w:val="20"/>
                      <w:szCs w:val="20"/>
                    </w:rPr>
                    <w:t>АКТИВ ШДО</w:t>
                  </w:r>
                </w:p>
                <w:p w:rsidR="000B7076" w:rsidRPr="009236BF" w:rsidRDefault="000B7076" w:rsidP="000B7076">
                  <w:pPr>
                    <w:jc w:val="center"/>
                    <w:rPr>
                      <w:b/>
                      <w:color w:val="31849B"/>
                      <w:sz w:val="20"/>
                      <w:szCs w:val="20"/>
                    </w:rPr>
                  </w:pPr>
                  <w:r w:rsidRPr="009236BF">
                    <w:rPr>
                      <w:b/>
                      <w:color w:val="31849B"/>
                      <w:sz w:val="20"/>
                      <w:szCs w:val="20"/>
                    </w:rPr>
                    <w:t xml:space="preserve"> «ГОРОД ДЕТСТВА»</w:t>
                  </w:r>
                </w:p>
              </w:txbxContent>
            </v:textbox>
          </v:shape>
        </w:pict>
      </w:r>
    </w:p>
    <w:p w:rsidR="000B7076" w:rsidRDefault="000B7076" w:rsidP="000B7076">
      <w:pPr>
        <w:tabs>
          <w:tab w:val="left" w:pos="5475"/>
        </w:tabs>
        <w:rPr>
          <w:sz w:val="28"/>
          <w:szCs w:val="28"/>
        </w:rPr>
      </w:pPr>
    </w:p>
    <w:p w:rsidR="000B7076" w:rsidRDefault="000B7076" w:rsidP="000B7076">
      <w:pPr>
        <w:tabs>
          <w:tab w:val="left" w:pos="5475"/>
        </w:tabs>
        <w:rPr>
          <w:sz w:val="28"/>
          <w:szCs w:val="28"/>
        </w:rPr>
      </w:pPr>
      <w:r>
        <w:rPr>
          <w:noProof/>
          <w:sz w:val="28"/>
          <w:szCs w:val="28"/>
        </w:rPr>
        <w:pict>
          <v:shape id="_x0000_s1225" type="#_x0000_t202" style="position:absolute;margin-left:-9pt;margin-top:10.2pt;width:178.95pt;height:130.5pt;z-index:251839488;mso-wrap-style:none" strokecolor="#b2a1c7" strokeweight="1pt">
            <v:fill color2="#ccc0d9" focusposition="1" focussize="" focus="100%" type="gradient"/>
            <v:shadow on="t" type="perspective" color="#3f3151" opacity=".5" offset="1pt" offset2="-3pt"/>
            <v:textbox style="mso-next-textbox:#_x0000_s1225;mso-fit-shape-to-text:t">
              <w:txbxContent>
                <w:p w:rsidR="000B7076" w:rsidRDefault="000B7076" w:rsidP="000B7076">
                  <w:r>
                    <w:rPr>
                      <w:noProof/>
                    </w:rPr>
                    <w:drawing>
                      <wp:inline distT="0" distB="0" distL="0" distR="0">
                        <wp:extent cx="2076450" cy="1552575"/>
                        <wp:effectExtent l="19050" t="0" r="0" b="0"/>
                        <wp:docPr id="48" name="Рисунок 48" descr="HPIM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PIM6943"/>
                                <pic:cNvPicPr>
                                  <a:picLocks noChangeAspect="1" noChangeArrowheads="1"/>
                                </pic:cNvPicPr>
                              </pic:nvPicPr>
                              <pic:blipFill>
                                <a:blip r:embed="rId13"/>
                                <a:srcRect/>
                                <a:stretch>
                                  <a:fillRect/>
                                </a:stretch>
                              </pic:blipFill>
                              <pic:spPr bwMode="auto">
                                <a:xfrm>
                                  <a:off x="0" y="0"/>
                                  <a:ext cx="2076450" cy="155257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5475"/>
        </w:tabs>
        <w:rPr>
          <w:sz w:val="28"/>
          <w:szCs w:val="28"/>
        </w:rPr>
      </w:pPr>
      <w:r>
        <w:rPr>
          <w:noProof/>
          <w:sz w:val="28"/>
          <w:szCs w:val="28"/>
        </w:rPr>
        <w:pict>
          <v:shape id="_x0000_s1227" type="#_x0000_t202" style="position:absolute;margin-left:261pt;margin-top:3.1pt;width:178.85pt;height:130.9pt;z-index:251841536;mso-wrap-style:none" strokecolor="#b2a1c7" strokeweight="1pt">
            <v:fill color2="#ccc0d9" focusposition="1" focussize="" focus="100%" type="gradient"/>
            <v:shadow on="t" type="perspective" color="#3f3151" opacity=".5" offset="1pt" offset2="-3pt"/>
            <v:textbox style="mso-next-textbox:#_x0000_s1227;mso-fit-shape-to-text:t">
              <w:txbxContent>
                <w:p w:rsidR="000B7076" w:rsidRDefault="000B7076" w:rsidP="000B7076">
                  <w:r>
                    <w:rPr>
                      <w:noProof/>
                    </w:rPr>
                    <w:drawing>
                      <wp:inline distT="0" distB="0" distL="0" distR="0">
                        <wp:extent cx="2076450" cy="1562100"/>
                        <wp:effectExtent l="19050" t="0" r="0" b="0"/>
                        <wp:docPr id="49" name="Рисунок 49" descr="P106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1060886"/>
                                <pic:cNvPicPr>
                                  <a:picLocks noChangeAspect="1" noChangeArrowheads="1"/>
                                </pic:cNvPicPr>
                              </pic:nvPicPr>
                              <pic:blipFill>
                                <a:blip r:embed="rId14"/>
                                <a:srcRect/>
                                <a:stretch>
                                  <a:fillRect/>
                                </a:stretch>
                              </pic:blipFill>
                              <pic:spPr bwMode="auto">
                                <a:xfrm>
                                  <a:off x="0" y="0"/>
                                  <a:ext cx="2076450" cy="1562100"/>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5475"/>
        </w:tabs>
        <w:rPr>
          <w:sz w:val="28"/>
          <w:szCs w:val="28"/>
        </w:rPr>
      </w:pPr>
      <w:r>
        <w:rPr>
          <w:noProof/>
        </w:rPr>
        <w:drawing>
          <wp:anchor distT="36576" distB="36576" distL="73152" distR="36576" simplePos="0" relativeHeight="251806720" behindDoc="0" locked="0" layoutInCell="1" allowOverlap="1">
            <wp:simplePos x="0" y="0"/>
            <wp:positionH relativeFrom="column">
              <wp:posOffset>7466330</wp:posOffset>
            </wp:positionH>
            <wp:positionV relativeFrom="paragraph">
              <wp:posOffset>2371725</wp:posOffset>
            </wp:positionV>
            <wp:extent cx="1571625" cy="1146175"/>
            <wp:effectExtent l="19050" t="0" r="9525" b="0"/>
            <wp:wrapNone/>
            <wp:docPr id="4" name="Рисунок 169" descr="J0202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descr="J0202045"/>
                    <pic:cNvPicPr preferRelativeResize="0">
                      <a:picLocks noChangeArrowheads="1" noChangeShapeType="1"/>
                    </pic:cNvPicPr>
                  </pic:nvPicPr>
                  <pic:blipFill>
                    <a:blip r:embed="rId15" cstate="print"/>
                    <a:srcRect/>
                    <a:stretch>
                      <a:fillRect/>
                    </a:stretch>
                  </pic:blipFill>
                  <pic:spPr bwMode="auto">
                    <a:xfrm>
                      <a:off x="0" y="0"/>
                      <a:ext cx="1571625" cy="1146175"/>
                    </a:xfrm>
                    <a:prstGeom prst="rect">
                      <a:avLst/>
                    </a:prstGeom>
                    <a:solidFill>
                      <a:srgbClr val="FFFFFF"/>
                    </a:solidFill>
                    <a:ln w="0" algn="in">
                      <a:noFill/>
                      <a:miter lim="800000"/>
                      <a:headEnd/>
                      <a:tailEnd/>
                    </a:ln>
                    <a:effectLst/>
                  </pic:spPr>
                </pic:pic>
              </a:graphicData>
            </a:graphic>
          </wp:anchor>
        </w:drawing>
      </w:r>
      <w:r>
        <w:rPr>
          <w:noProof/>
        </w:rPr>
        <w:drawing>
          <wp:anchor distT="36576" distB="36576" distL="73152" distR="36576" simplePos="0" relativeHeight="251804672" behindDoc="0" locked="0" layoutInCell="1" allowOverlap="1">
            <wp:simplePos x="0" y="0"/>
            <wp:positionH relativeFrom="column">
              <wp:posOffset>7466330</wp:posOffset>
            </wp:positionH>
            <wp:positionV relativeFrom="paragraph">
              <wp:posOffset>2371725</wp:posOffset>
            </wp:positionV>
            <wp:extent cx="1571625" cy="1146175"/>
            <wp:effectExtent l="19050" t="0" r="9525" b="0"/>
            <wp:wrapNone/>
            <wp:docPr id="3" name="Рисунок 167" descr="J0202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descr="J0202045"/>
                    <pic:cNvPicPr preferRelativeResize="0">
                      <a:picLocks noChangeArrowheads="1" noChangeShapeType="1"/>
                    </pic:cNvPicPr>
                  </pic:nvPicPr>
                  <pic:blipFill>
                    <a:blip r:embed="rId15" cstate="print"/>
                    <a:srcRect/>
                    <a:stretch>
                      <a:fillRect/>
                    </a:stretch>
                  </pic:blipFill>
                  <pic:spPr bwMode="auto">
                    <a:xfrm>
                      <a:off x="0" y="0"/>
                      <a:ext cx="1571625" cy="1146175"/>
                    </a:xfrm>
                    <a:prstGeom prst="rect">
                      <a:avLst/>
                    </a:prstGeom>
                    <a:solidFill>
                      <a:srgbClr val="FFFFFF"/>
                    </a:solidFill>
                    <a:ln w="0" algn="in">
                      <a:noFill/>
                      <a:miter lim="800000"/>
                      <a:headEnd/>
                      <a:tailEnd/>
                    </a:ln>
                    <a:effectLst/>
                  </pic:spPr>
                </pic:pic>
              </a:graphicData>
            </a:graphic>
          </wp:anchor>
        </w:drawing>
      </w:r>
    </w:p>
    <w:p w:rsidR="000B7076" w:rsidRDefault="000B7076" w:rsidP="000B7076">
      <w:pPr>
        <w:tabs>
          <w:tab w:val="left" w:pos="5475"/>
        </w:tabs>
        <w:rPr>
          <w:sz w:val="28"/>
          <w:szCs w:val="28"/>
        </w:rPr>
      </w:pPr>
      <w:r>
        <w:rPr>
          <w:noProof/>
        </w:rPr>
        <w:drawing>
          <wp:anchor distT="36576" distB="36576" distL="73152" distR="36576" simplePos="0" relativeHeight="251807744" behindDoc="0" locked="0" layoutInCell="1" allowOverlap="1">
            <wp:simplePos x="0" y="0"/>
            <wp:positionH relativeFrom="column">
              <wp:posOffset>7466330</wp:posOffset>
            </wp:positionH>
            <wp:positionV relativeFrom="paragraph">
              <wp:posOffset>2371725</wp:posOffset>
            </wp:positionV>
            <wp:extent cx="1571625" cy="1146175"/>
            <wp:effectExtent l="19050" t="0" r="9525" b="0"/>
            <wp:wrapNone/>
            <wp:docPr id="2" name="Рисунок 170" descr="J0202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descr="J0202045"/>
                    <pic:cNvPicPr preferRelativeResize="0">
                      <a:picLocks noChangeArrowheads="1" noChangeShapeType="1"/>
                    </pic:cNvPicPr>
                  </pic:nvPicPr>
                  <pic:blipFill>
                    <a:blip r:embed="rId15" cstate="print"/>
                    <a:srcRect/>
                    <a:stretch>
                      <a:fillRect/>
                    </a:stretch>
                  </pic:blipFill>
                  <pic:spPr bwMode="auto">
                    <a:xfrm>
                      <a:off x="0" y="0"/>
                      <a:ext cx="1571625" cy="1146175"/>
                    </a:xfrm>
                    <a:prstGeom prst="rect">
                      <a:avLst/>
                    </a:prstGeom>
                    <a:solidFill>
                      <a:srgbClr val="FFFFFF"/>
                    </a:solidFill>
                    <a:ln w="0" algn="in">
                      <a:noFill/>
                      <a:miter lim="800000"/>
                      <a:headEnd/>
                      <a:tailEnd/>
                    </a:ln>
                    <a:effectLst/>
                  </pic:spPr>
                </pic:pic>
              </a:graphicData>
            </a:graphic>
          </wp:anchor>
        </w:drawing>
      </w:r>
    </w:p>
    <w:p w:rsidR="000B7076" w:rsidRDefault="000B7076" w:rsidP="000B7076">
      <w:pPr>
        <w:tabs>
          <w:tab w:val="left" w:pos="5475"/>
        </w:tabs>
        <w:rPr>
          <w:sz w:val="28"/>
          <w:szCs w:val="28"/>
        </w:rPr>
      </w:pPr>
    </w:p>
    <w:p w:rsidR="000B7076" w:rsidRDefault="000B7076" w:rsidP="000B7076">
      <w:pPr>
        <w:tabs>
          <w:tab w:val="left" w:pos="5475"/>
        </w:tabs>
        <w:rPr>
          <w:sz w:val="28"/>
          <w:szCs w:val="28"/>
        </w:rPr>
      </w:pPr>
      <w:r>
        <w:rPr>
          <w:noProof/>
        </w:rPr>
        <w:drawing>
          <wp:anchor distT="36576" distB="36576" distL="73152" distR="36576" simplePos="0" relativeHeight="251805696" behindDoc="0" locked="0" layoutInCell="1" allowOverlap="1">
            <wp:simplePos x="0" y="0"/>
            <wp:positionH relativeFrom="column">
              <wp:posOffset>7466330</wp:posOffset>
            </wp:positionH>
            <wp:positionV relativeFrom="paragraph">
              <wp:posOffset>2371725</wp:posOffset>
            </wp:positionV>
            <wp:extent cx="1571625" cy="1146175"/>
            <wp:effectExtent l="19050" t="0" r="9525" b="0"/>
            <wp:wrapNone/>
            <wp:docPr id="1" name="Рисунок 168" descr="J0202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descr="J0202045"/>
                    <pic:cNvPicPr preferRelativeResize="0">
                      <a:picLocks noChangeArrowheads="1" noChangeShapeType="1"/>
                    </pic:cNvPicPr>
                  </pic:nvPicPr>
                  <pic:blipFill>
                    <a:blip r:embed="rId15" cstate="print"/>
                    <a:srcRect/>
                    <a:stretch>
                      <a:fillRect/>
                    </a:stretch>
                  </pic:blipFill>
                  <pic:spPr bwMode="auto">
                    <a:xfrm>
                      <a:off x="0" y="0"/>
                      <a:ext cx="1571625" cy="1146175"/>
                    </a:xfrm>
                    <a:prstGeom prst="rect">
                      <a:avLst/>
                    </a:prstGeom>
                    <a:solidFill>
                      <a:srgbClr val="FFFFFF"/>
                    </a:solidFill>
                    <a:ln w="0" algn="in">
                      <a:noFill/>
                      <a:miter lim="800000"/>
                      <a:headEnd/>
                      <a:tailEnd/>
                    </a:ln>
                    <a:effectLst/>
                  </pic:spPr>
                </pic:pic>
              </a:graphicData>
            </a:graphic>
          </wp:anchor>
        </w:drawing>
      </w: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r>
        <w:rPr>
          <w:noProof/>
          <w:sz w:val="28"/>
          <w:szCs w:val="28"/>
        </w:rPr>
        <w:pict>
          <v:shape id="_x0000_s1226" type="#_x0000_t202" style="position:absolute;margin-left:-9pt;margin-top:11.9pt;width:171pt;height:32.05pt;z-index:251840512" strokecolor="#92cddc" strokeweight="1pt">
            <v:fill color2="#b6dde8" focusposition="1" focussize="" focus="100%" type="gradient"/>
            <v:shadow on="t" type="perspective" color="#205867" opacity=".5" offset="1pt" offset2="-3pt"/>
            <v:textbox style="mso-next-textbox:#_x0000_s1226">
              <w:txbxContent>
                <w:p w:rsidR="000B7076" w:rsidRPr="00A410B6" w:rsidRDefault="000B7076" w:rsidP="000B7076">
                  <w:pPr>
                    <w:rPr>
                      <w:b/>
                      <w:sz w:val="20"/>
                      <w:szCs w:val="20"/>
                    </w:rPr>
                  </w:pPr>
                  <w:r w:rsidRPr="00A410B6">
                    <w:rPr>
                      <w:b/>
                      <w:color w:val="31849B"/>
                      <w:sz w:val="20"/>
                      <w:szCs w:val="20"/>
                    </w:rPr>
                    <w:t>ЧЛЕНЫ ТРУДОВЫХ БРИГАД</w:t>
                  </w:r>
                </w:p>
              </w:txbxContent>
            </v:textbox>
          </v:shape>
        </w:pict>
      </w:r>
    </w:p>
    <w:p w:rsidR="000B7076" w:rsidRDefault="000B7076" w:rsidP="000B7076">
      <w:pPr>
        <w:tabs>
          <w:tab w:val="left" w:pos="5475"/>
        </w:tabs>
        <w:rPr>
          <w:sz w:val="28"/>
          <w:szCs w:val="28"/>
        </w:rPr>
      </w:pPr>
      <w:r>
        <w:rPr>
          <w:noProof/>
          <w:sz w:val="28"/>
          <w:szCs w:val="28"/>
        </w:rPr>
        <w:pict>
          <v:shape id="_x0000_s1228" type="#_x0000_t202" style="position:absolute;margin-left:261pt;margin-top:.3pt;width:180pt;height:36pt;z-index:251842560" strokecolor="#92cddc" strokeweight="1pt">
            <v:fill color2="#b6dde8" focusposition="1" focussize="" focus="100%" type="gradient"/>
            <v:shadow on="t" type="perspective" color="#205867" opacity=".5" offset="1pt" offset2="-3pt"/>
            <v:textbox>
              <w:txbxContent>
                <w:p w:rsidR="000B7076" w:rsidRPr="00A410B6" w:rsidRDefault="000B7076" w:rsidP="000B7076">
                  <w:pPr>
                    <w:jc w:val="center"/>
                    <w:rPr>
                      <w:b/>
                      <w:sz w:val="20"/>
                      <w:szCs w:val="20"/>
                    </w:rPr>
                  </w:pPr>
                  <w:r w:rsidRPr="00A410B6">
                    <w:rPr>
                      <w:b/>
                      <w:color w:val="31849B"/>
                      <w:sz w:val="20"/>
                      <w:szCs w:val="20"/>
                    </w:rPr>
                    <w:t>ТВОРЧЕСКОЕ ОБЪЕДИНЕНИЕ</w:t>
                  </w:r>
                  <w:r w:rsidRPr="00A410B6">
                    <w:rPr>
                      <w:b/>
                    </w:rPr>
                    <w:t xml:space="preserve"> </w:t>
                  </w:r>
                  <w:r w:rsidRPr="00A410B6">
                    <w:rPr>
                      <w:b/>
                      <w:color w:val="31849B"/>
                      <w:sz w:val="20"/>
                      <w:szCs w:val="20"/>
                    </w:rPr>
                    <w:t>«МУЗЫКАЛЬНОЕ»</w:t>
                  </w:r>
                </w:p>
              </w:txbxContent>
            </v:textbox>
          </v:shape>
        </w:pict>
      </w:r>
    </w:p>
    <w:p w:rsidR="000B7076" w:rsidRDefault="000B7076" w:rsidP="000B7076">
      <w:pPr>
        <w:tabs>
          <w:tab w:val="left" w:pos="5475"/>
        </w:tabs>
        <w:rPr>
          <w:sz w:val="28"/>
          <w:szCs w:val="28"/>
        </w:rPr>
      </w:pPr>
    </w:p>
    <w:p w:rsidR="000B7076" w:rsidRPr="00E170F5" w:rsidRDefault="000B7076" w:rsidP="000B7076">
      <w:pPr>
        <w:tabs>
          <w:tab w:val="left" w:pos="5475"/>
        </w:tabs>
        <w:jc w:val="center"/>
        <w:rPr>
          <w:b/>
          <w:color w:val="31849B"/>
          <w:sz w:val="52"/>
          <w:szCs w:val="52"/>
        </w:rPr>
      </w:pPr>
      <w:r w:rsidRPr="005D5F4F">
        <w:rPr>
          <w:b/>
          <w:color w:val="31849B"/>
          <w:sz w:val="52"/>
          <w:szCs w:val="52"/>
        </w:rPr>
        <w:lastRenderedPageBreak/>
        <w:t>Схемы взаимодействия с социумом.</w:t>
      </w:r>
    </w:p>
    <w:p w:rsidR="000B7076" w:rsidRPr="00B309FB" w:rsidRDefault="000B7076" w:rsidP="000B7076">
      <w:pPr>
        <w:tabs>
          <w:tab w:val="left" w:pos="5475"/>
        </w:tabs>
        <w:jc w:val="center"/>
        <w:rPr>
          <w:b/>
          <w:color w:val="008000"/>
          <w:sz w:val="52"/>
          <w:szCs w:val="52"/>
        </w:rPr>
      </w:pPr>
      <w:r w:rsidRPr="00370328">
        <w:rPr>
          <w:b/>
          <w:color w:val="008000"/>
          <w:sz w:val="52"/>
          <w:szCs w:val="52"/>
        </w:rPr>
        <w:pict>
          <v:shape id="_x0000_i1030" type="#_x0000_t136" style="width:141.75pt;height:23.25pt" fillcolor="#b2b2b2" strokecolor="#33c" strokeweight="1pt">
            <v:fill opacity=".5"/>
            <v:shadow on="t" color="#99f" offset="3pt"/>
            <v:textpath style="font-family:&quot;Arial Black&quot;;v-text-kern:t" trim="t" fitpath="t" string="ШКОЛА"/>
          </v:shape>
        </w:pict>
      </w:r>
    </w:p>
    <w:p w:rsidR="000B7076" w:rsidRDefault="000B7076" w:rsidP="000B7076">
      <w:pPr>
        <w:tabs>
          <w:tab w:val="left" w:pos="5475"/>
        </w:tabs>
        <w:rPr>
          <w:b/>
          <w:sz w:val="52"/>
          <w:szCs w:val="52"/>
        </w:rPr>
      </w:pPr>
      <w:r>
        <w:rPr>
          <w:b/>
          <w:noProof/>
          <w:sz w:val="52"/>
          <w:szCs w:val="52"/>
        </w:rPr>
        <w:pict>
          <v:shapetype id="_x0000_t4" coordsize="21600,21600" o:spt="4" path="m10800,l,10800,10800,21600,21600,10800xe">
            <v:stroke joinstyle="miter"/>
            <v:path gradientshapeok="t" o:connecttype="rect" textboxrect="5400,5400,16200,16200"/>
          </v:shapetype>
          <v:shape id="_x0000_s1096" type="#_x0000_t4" style="position:absolute;margin-left:302.95pt;margin-top:366.25pt;width:196.5pt;height:184.3pt;z-index:251707392" fillcolor="#4bacc6" strokecolor="#4bacc6" strokeweight="10pt">
            <v:stroke linestyle="thinThin"/>
            <v:shadow color="#868686"/>
          </v:shape>
        </w:pict>
      </w:r>
      <w:r>
        <w:rPr>
          <w:b/>
          <w:noProof/>
          <w:sz w:val="52"/>
          <w:szCs w:val="52"/>
        </w:rPr>
        <w:pict>
          <v:shape id="_x0000_s1098" type="#_x0000_t4" style="position:absolute;margin-left:-17.75pt;margin-top:374.35pt;width:192.75pt;height:184.3pt;z-index:251709440" fillcolor="#4bacc6" strokecolor="#4bacc6" strokeweight="10pt">
            <v:stroke linestyle="thinThin"/>
            <v:shadow color="#868686"/>
          </v:shape>
        </w:pict>
      </w:r>
      <w:r>
        <w:rPr>
          <w:b/>
          <w:noProof/>
          <w:sz w:val="52"/>
          <w:szCs w:val="52"/>
        </w:rPr>
      </w:r>
      <w:r w:rsidRPr="00B9786E">
        <w:rPr>
          <w:b/>
          <w:sz w:val="52"/>
          <w:szCs w:val="52"/>
        </w:rPr>
        <w:pict>
          <v:group id="_x0000_s1026" editas="canvas" style="width:468pt;height:381pt;mso-position-horizontal-relative:char;mso-position-vertical-relative:line" coordorigin="2362,3105" coordsize="7200,59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62;top:3105;width:7200;height:5900" o:preferrelative="f">
              <v:fill o:detectmouseclick="t"/>
              <v:path o:extrusionok="t" o:connecttype="none"/>
              <o:lock v:ext="edit" text="t"/>
            </v:shape>
            <v:shape id="_x0000_s1028" type="#_x0000_t176" style="position:absolute;left:4717;top:3338;width:2630;height:977" fillcolor="#4f81bd" strokecolor="#4f81bd" strokeweight="10pt">
              <v:stroke linestyle="thinThin"/>
              <v:shadow color="#868686"/>
            </v:shape>
            <v:shape id="_x0000_s1029" type="#_x0000_t176" style="position:absolute;left:2639;top:5115;width:1661;height:978" fillcolor="#4f81bd" strokecolor="#4f81bd" strokeweight="10pt">
              <v:stroke linestyle="thinThin"/>
              <v:shadow color="#868686"/>
            </v:shape>
            <v:shape id="_x0000_s1030" type="#_x0000_t176" style="position:absolute;left:6377;top:7206;width:2770;height:1195" fillcolor="#4f81bd" strokecolor="#4f81bd" strokeweight="10pt">
              <v:stroke linestyle="thinThin"/>
              <v:shadow color="#868686"/>
            </v:shape>
            <v:shape id="_x0000_s1031" type="#_x0000_t176" style="position:absolute;left:2916;top:7147;width:2355;height:1254" fillcolor="#4f81bd" strokecolor="#4f81bd" strokeweight="10pt">
              <v:stroke linestyle="thinThin"/>
              <v:shadow color="#868686"/>
            </v:shape>
            <v:shape id="_x0000_s1032" type="#_x0000_t176" style="position:absolute;left:7900;top:5115;width:1662;height:1115" fillcolor="#4f81bd" strokecolor="#4f81bd" strokeweight="10pt">
              <v:stroke linestyle="thinThin"/>
              <v:shadow color="#868686"/>
            </v:shape>
            <v:shape id="_x0000_s1033" type="#_x0000_t122" style="position:absolute;left:5131;top:4668;width:2377;height:2399" fillcolor="#8064a2" strokecolor="#8064a2" strokeweight="10pt">
              <v:stroke linestyle="thinThin"/>
              <v:shadow color="#868686"/>
            </v:shape>
            <v:shapetype id="_x0000_t32" coordsize="21600,21600" o:spt="32" o:oned="t" path="m,l21600,21600e" filled="f">
              <v:path arrowok="t" fillok="f" o:connecttype="none"/>
              <o:lock v:ext="edit" shapetype="t"/>
            </v:shapetype>
            <v:shape id="_x0000_s1034" type="#_x0000_t32" style="position:absolute;left:6033;top:4393;width:287;height:436" o:connectortype="straight">
              <v:stroke startarrow="block" endarrow="block"/>
            </v:shape>
            <v:shape id="_x0000_s1035" type="#_x0000_t32" style="position:absolute;left:4377;top:5604;width:677;height:264" o:connectortype="straight">
              <v:stroke startarrow="block" endarrow="block"/>
            </v:shape>
            <v:shape id="_x0000_s1036" type="#_x0000_t32" style="position:absolute;left:7585;top:5673;width:238;height:195;flip:x" o:connectortype="straight">
              <v:stroke startarrow="block" endarrow="block"/>
            </v:shape>
            <v:shape id="_x0000_s1037" type="#_x0000_t202" style="position:absolute;left:4992;top:3437;width:2216;height:697" strokecolor="#b2a1c7" strokeweight="1pt">
              <v:fill color2="#ccc0d9" focusposition="1" focussize="" focus="100%" type="gradient"/>
              <v:shadow on="t" type="perspective" color="#3f3151" opacity=".5" offset="1pt" offset2="-3pt"/>
              <v:textbox style="mso-next-textbox:#_x0000_s1037">
                <w:txbxContent>
                  <w:p w:rsidR="000B7076" w:rsidRDefault="000B7076" w:rsidP="000B7076">
                    <w:r>
                      <w:t>Администрация МКОУ Садовская СОШ №2</w:t>
                    </w:r>
                  </w:p>
                </w:txbxContent>
              </v:textbox>
            </v:shape>
            <v:shape id="_x0000_s1038" type="#_x0000_t202" style="position:absolute;left:8039;top:5255;width:1385;height:838" strokecolor="#b2a1c7" strokeweight="1pt">
              <v:fill color2="#ccc0d9" focusposition="1" focussize="" focus="100%" type="gradient"/>
              <v:shadow on="t" type="perspective" color="#3f3151" opacity=".5" offset="1pt" offset2="-3pt"/>
              <v:textbox style="mso-next-textbox:#_x0000_s1038">
                <w:txbxContent>
                  <w:p w:rsidR="000B7076" w:rsidRDefault="000B7076" w:rsidP="000B7076">
                    <w:r>
                      <w:t>Родительский комитет школы</w:t>
                    </w:r>
                  </w:p>
                </w:txbxContent>
              </v:textbox>
            </v:shape>
            <v:shape id="_x0000_s1039" type="#_x0000_t202" style="position:absolute;left:2777;top:5255;width:1385;height:696" strokecolor="#b2a1c7" strokeweight="1pt">
              <v:fill color2="#ccc0d9" focusposition="1" focussize="" focus="100%" type="gradient"/>
              <v:shadow on="t" type="perspective" color="#3f3151" opacity=".5" offset="1pt" offset2="-3pt"/>
              <v:textbox style="mso-next-textbox:#_x0000_s1039">
                <w:txbxContent>
                  <w:p w:rsidR="000B7076" w:rsidRDefault="000B7076" w:rsidP="000B7076">
                    <w:r>
                      <w:t xml:space="preserve">Управляющий Совет школы </w:t>
                    </w:r>
                  </w:p>
                </w:txbxContent>
              </v:textbox>
            </v:shape>
            <v:shape id="_x0000_s1040" type="#_x0000_t202" style="position:absolute;left:3054;top:7206;width:1939;height:1056" strokecolor="#b2a1c7" strokeweight="1pt">
              <v:fill color2="#ccc0d9" focusposition="1" focussize="" focus="100%" type="gradient"/>
              <v:shadow on="t" type="perspective" color="#3f3151" opacity=".5" offset="1pt" offset2="-3pt"/>
              <v:textbox style="mso-next-textbox:#_x0000_s1040">
                <w:txbxContent>
                  <w:p w:rsidR="000B7076" w:rsidRDefault="000B7076" w:rsidP="000B7076">
                    <w:pPr>
                      <w:jc w:val="center"/>
                    </w:pPr>
                    <w:r>
                      <w:t>Школьные творческие объединения и клубы</w:t>
                    </w:r>
                  </w:p>
                </w:txbxContent>
              </v:textbox>
            </v:shape>
            <v:shape id="_x0000_s1041" type="#_x0000_t202" style="position:absolute;left:6516;top:7345;width:2354;height:917" strokecolor="#b2a1c7" strokeweight="1pt">
              <v:fill color2="#ccc0d9" focusposition="1" focussize="" focus="100%" type="gradient"/>
              <v:shadow on="t" type="perspective" color="#3f3151" opacity=".5" offset="1pt" offset2="-3pt"/>
              <v:textbox style="mso-next-textbox:#_x0000_s1041">
                <w:txbxContent>
                  <w:p w:rsidR="000B7076" w:rsidRDefault="000B7076" w:rsidP="000B7076">
                    <w:pPr>
                      <w:jc w:val="center"/>
                    </w:pPr>
                  </w:p>
                  <w:p w:rsidR="000B7076" w:rsidRDefault="000B7076" w:rsidP="000B7076">
                    <w:pPr>
                      <w:jc w:val="center"/>
                    </w:pPr>
                    <w:r>
                      <w:t>Актив ШДО</w:t>
                    </w:r>
                  </w:p>
                  <w:p w:rsidR="000B7076" w:rsidRDefault="000B7076" w:rsidP="000B7076">
                    <w:pPr>
                      <w:jc w:val="center"/>
                    </w:pPr>
                    <w:r>
                      <w:t>«Город детства»</w:t>
                    </w:r>
                  </w:p>
                </w:txbxContent>
              </v:textbox>
            </v:shape>
            <v:shape id="_x0000_s1042" type="#_x0000_t202" style="position:absolute;left:5271;top:5255;width:1939;height:1220" strokecolor="#b2a1c7" strokeweight="1pt">
              <v:fill color2="#ccc0d9" focusposition="1" focussize="" focus="100%" type="gradient"/>
              <v:shadow on="t" type="perspective" color="#3f3151" opacity=".5" offset="1pt" offset2="-3pt"/>
              <v:textbox style="mso-next-textbox:#_x0000_s1042">
                <w:txbxContent>
                  <w:p w:rsidR="000B7076" w:rsidRDefault="000B7076" w:rsidP="000B7076">
                    <w:r>
                      <w:t>Центр координации работ в рамках социального проекта «Шаги навстречу»</w:t>
                    </w:r>
                  </w:p>
                </w:txbxContent>
              </v:textbox>
            </v:shape>
            <v:line id="_x0000_s1043" style="position:absolute;flip:x" from="4854,6787" to="5131,7066">
              <v:stroke endarrow="block"/>
            </v:line>
            <v:line id="_x0000_s1044" style="position:absolute" from="6862,6689" to="7347,7206">
              <v:stroke endarrow="block"/>
            </v:line>
            <w10:wrap type="none"/>
            <w10:anchorlock/>
          </v:group>
        </w:pict>
      </w:r>
    </w:p>
    <w:p w:rsidR="000B7076" w:rsidRDefault="000B7076" w:rsidP="000B7076">
      <w:pPr>
        <w:tabs>
          <w:tab w:val="left" w:pos="5475"/>
        </w:tabs>
        <w:jc w:val="center"/>
        <w:rPr>
          <w:b/>
          <w:sz w:val="52"/>
          <w:szCs w:val="52"/>
        </w:rPr>
      </w:pPr>
      <w:r w:rsidRPr="00370328">
        <w:rPr>
          <w:b/>
          <w:sz w:val="52"/>
          <w:szCs w:val="52"/>
        </w:rPr>
        <w:pict>
          <v:shape id="_x0000_i1032" type="#_x0000_t136" style="width:225.75pt;height:20.25pt" fillcolor="#b2b2b2" strokecolor="#33c" strokeweight="1pt">
            <v:fill opacity=".5"/>
            <v:shadow on="t" color="#99f" offset="3pt"/>
            <v:textpath style="font-family:&quot;Arial Black&quot;;v-text-kern:t" trim="t" fitpath="t" string="РАЙОН"/>
          </v:shape>
        </w:pict>
      </w:r>
    </w:p>
    <w:p w:rsidR="000B7076" w:rsidRDefault="000B7076" w:rsidP="000B7076">
      <w:pPr>
        <w:tabs>
          <w:tab w:val="left" w:pos="5475"/>
        </w:tabs>
        <w:rPr>
          <w:b/>
          <w:sz w:val="52"/>
          <w:szCs w:val="52"/>
        </w:rPr>
      </w:pPr>
      <w:r>
        <w:rPr>
          <w:b/>
          <w:noProof/>
          <w:sz w:val="52"/>
          <w:szCs w:val="52"/>
        </w:rPr>
        <w:pict>
          <v:shape id="_x0000_s1099" type="#_x0000_t202" style="position:absolute;margin-left:349.5pt;margin-top:14.95pt;width:99pt;height:52.5pt;z-index:251710464" strokecolor="#b2a1c7" strokeweight="1pt">
            <v:fill color2="#ccc0d9" focusposition="1" focussize="" focus="100%" type="gradient"/>
            <v:shadow on="t" type="perspective" color="#3f3151" opacity=".5" offset="1pt" offset2="-3pt"/>
            <v:textbox>
              <w:txbxContent>
                <w:p w:rsidR="000B7076" w:rsidRPr="001E7AD9" w:rsidRDefault="000B7076" w:rsidP="000B7076">
                  <w:pPr>
                    <w:rPr>
                      <w:sz w:val="28"/>
                      <w:szCs w:val="28"/>
                    </w:rPr>
                  </w:pPr>
                  <w:r w:rsidRPr="001E7AD9">
                    <w:rPr>
                      <w:sz w:val="28"/>
                      <w:szCs w:val="28"/>
                    </w:rPr>
                    <w:t>Аннинское телевидение</w:t>
                  </w:r>
                </w:p>
              </w:txbxContent>
            </v:textbox>
          </v:shape>
        </w:pict>
      </w:r>
      <w:r>
        <w:rPr>
          <w:b/>
          <w:noProof/>
          <w:sz w:val="52"/>
          <w:szCs w:val="52"/>
        </w:rPr>
        <w:pict>
          <v:shape id="_x0000_s1100" type="#_x0000_t202" style="position:absolute;margin-left:27.75pt;margin-top:20.5pt;width:106.5pt;height:75.75pt;z-index:251711488" strokecolor="#b2a1c7" strokeweight="1pt">
            <v:fill color2="#ccc0d9" focusposition="1" focussize="" focus="100%" type="gradient"/>
            <v:shadow on="t" type="perspective" color="#3f3151" opacity=".5" offset="1pt" offset2="-3pt"/>
            <v:textbox>
              <w:txbxContent>
                <w:p w:rsidR="000B7076" w:rsidRPr="001E7AD9" w:rsidRDefault="000B7076" w:rsidP="000B7076">
                  <w:pPr>
                    <w:jc w:val="center"/>
                    <w:rPr>
                      <w:sz w:val="28"/>
                      <w:szCs w:val="28"/>
                    </w:rPr>
                  </w:pPr>
                  <w:r w:rsidRPr="001E7AD9">
                    <w:rPr>
                      <w:sz w:val="28"/>
                      <w:szCs w:val="28"/>
                    </w:rPr>
                    <w:t>Редакция газеты «Аннинские вести»</w:t>
                  </w:r>
                </w:p>
              </w:txbxContent>
            </v:textbox>
          </v:shape>
        </w:pict>
      </w:r>
    </w:p>
    <w:p w:rsidR="000B7076" w:rsidRDefault="000B7076" w:rsidP="000B7076">
      <w:pPr>
        <w:tabs>
          <w:tab w:val="left" w:pos="5475"/>
        </w:tabs>
        <w:rPr>
          <w:b/>
          <w:sz w:val="52"/>
          <w:szCs w:val="52"/>
        </w:rPr>
      </w:pPr>
    </w:p>
    <w:p w:rsidR="000B7076" w:rsidRDefault="000B7076" w:rsidP="000B7076">
      <w:pPr>
        <w:tabs>
          <w:tab w:val="left" w:pos="5475"/>
        </w:tabs>
        <w:jc w:val="center"/>
        <w:rPr>
          <w:b/>
          <w:sz w:val="52"/>
          <w:szCs w:val="52"/>
        </w:rPr>
      </w:pPr>
      <w:r>
        <w:rPr>
          <w:b/>
          <w:noProof/>
          <w:sz w:val="52"/>
          <w:szCs w:val="52"/>
        </w:rPr>
        <w:pict>
          <v:shape id="_x0000_s1097" type="#_x0000_t4" style="position:absolute;left:0;text-align:left;margin-left:131pt;margin-top:2.4pt;width:252.8pt;height:203.95pt;z-index:251708416" fillcolor="#4bacc6" strokecolor="#4bacc6" strokeweight="10pt">
            <v:stroke linestyle="thinThin"/>
            <v:shadow color="#868686"/>
          </v:shape>
        </w:pict>
      </w:r>
    </w:p>
    <w:p w:rsidR="000B7076" w:rsidRDefault="000B7076" w:rsidP="000B7076">
      <w:pPr>
        <w:tabs>
          <w:tab w:val="left" w:pos="5475"/>
        </w:tabs>
        <w:rPr>
          <w:b/>
          <w:sz w:val="52"/>
          <w:szCs w:val="52"/>
        </w:rPr>
      </w:pPr>
    </w:p>
    <w:p w:rsidR="000B7076" w:rsidRDefault="000B7076" w:rsidP="000B7076">
      <w:pPr>
        <w:tabs>
          <w:tab w:val="left" w:pos="5475"/>
        </w:tabs>
        <w:rPr>
          <w:b/>
          <w:sz w:val="52"/>
          <w:szCs w:val="52"/>
        </w:rPr>
      </w:pPr>
      <w:r>
        <w:rPr>
          <w:b/>
          <w:noProof/>
          <w:sz w:val="52"/>
          <w:szCs w:val="52"/>
        </w:rPr>
        <w:pict>
          <v:shape id="_x0000_s1101" type="#_x0000_t202" style="position:absolute;margin-left:189.1pt;margin-top:1.9pt;width:135pt;height:90.75pt;z-index:251712512" strokecolor="#b2a1c7" strokeweight="1pt">
            <v:fill color2="#ccc0d9" focusposition="1" focussize="" focus="100%" type="gradient"/>
            <v:shadow on="t" type="perspective" color="#3f3151" opacity=".5" offset="1pt" offset2="-3pt"/>
            <v:textbox>
              <w:txbxContent>
                <w:p w:rsidR="000B7076" w:rsidRPr="001E7AD9" w:rsidRDefault="000B7076" w:rsidP="000B7076">
                  <w:pPr>
                    <w:rPr>
                      <w:sz w:val="28"/>
                      <w:szCs w:val="28"/>
                    </w:rPr>
                  </w:pPr>
                  <w:r w:rsidRPr="001E7AD9">
                    <w:rPr>
                      <w:sz w:val="28"/>
                      <w:szCs w:val="28"/>
                    </w:rPr>
                    <w:t xml:space="preserve">Образовательные учреждения Аннинского </w:t>
                  </w:r>
                </w:p>
                <w:p w:rsidR="000B7076" w:rsidRPr="001E7AD9" w:rsidRDefault="000B7076" w:rsidP="000B7076">
                  <w:pPr>
                    <w:rPr>
                      <w:sz w:val="28"/>
                      <w:szCs w:val="28"/>
                    </w:rPr>
                  </w:pPr>
                  <w:r w:rsidRPr="001E7AD9">
                    <w:rPr>
                      <w:sz w:val="28"/>
                      <w:szCs w:val="28"/>
                    </w:rPr>
                    <w:t>муниципального района</w:t>
                  </w:r>
                </w:p>
              </w:txbxContent>
            </v:textbox>
          </v:shape>
        </w:pict>
      </w:r>
    </w:p>
    <w:p w:rsidR="000B7076" w:rsidRDefault="000B7076" w:rsidP="000B7076">
      <w:pPr>
        <w:tabs>
          <w:tab w:val="left" w:pos="5475"/>
        </w:tabs>
        <w:rPr>
          <w:b/>
          <w:sz w:val="52"/>
          <w:szCs w:val="52"/>
        </w:rPr>
      </w:pPr>
    </w:p>
    <w:p w:rsidR="000B7076" w:rsidRDefault="000B7076" w:rsidP="000B7076">
      <w:pPr>
        <w:tabs>
          <w:tab w:val="left" w:pos="5475"/>
        </w:tabs>
        <w:rPr>
          <w:b/>
          <w:sz w:val="52"/>
          <w:szCs w:val="52"/>
        </w:rPr>
      </w:pPr>
    </w:p>
    <w:p w:rsidR="000B7076" w:rsidRDefault="000B7076" w:rsidP="000B7076">
      <w:pPr>
        <w:tabs>
          <w:tab w:val="left" w:pos="5475"/>
        </w:tabs>
        <w:jc w:val="center"/>
        <w:rPr>
          <w:b/>
          <w:sz w:val="52"/>
          <w:szCs w:val="52"/>
        </w:rPr>
      </w:pPr>
      <w:r>
        <w:rPr>
          <w:b/>
          <w:noProof/>
          <w:sz w:val="52"/>
          <w:szCs w:val="52"/>
        </w:rPr>
        <w:lastRenderedPageBreak/>
        <w:pict>
          <v:shapetype id="_x0000_t110" coordsize="21600,21600" o:spt="110" path="m10800,l,10800,10800,21600,21600,10800xe">
            <v:stroke joinstyle="miter"/>
            <v:path gradientshapeok="t" o:connecttype="rect" textboxrect="5400,5400,16200,16200"/>
          </v:shapetype>
          <v:shape id="_x0000_s1080" type="#_x0000_t110" style="position:absolute;left:0;text-align:left;margin-left:-2.25pt;margin-top:60.4pt;width:227.25pt;height:129.7pt;z-index:251691008" strokecolor="#92cddc" strokeweight="1pt">
            <v:fill color2="#b6dde8" focusposition="1" focussize="" focus="100%" type="gradient"/>
            <v:shadow on="t" type="perspective" color="#205867" opacity=".5" offset="1pt" offset2="-3pt"/>
          </v:shape>
        </w:pict>
      </w:r>
      <w:r w:rsidRPr="00370328">
        <w:rPr>
          <w:b/>
          <w:sz w:val="52"/>
          <w:szCs w:val="52"/>
        </w:rPr>
        <w:pict>
          <v:shape id="_x0000_i1033" type="#_x0000_t136" style="width:381pt;height:60pt" fillcolor="#b2b2b2" strokecolor="#33c" strokeweight="1pt">
            <v:fill opacity=".5"/>
            <v:shadow on="t" color="#99f" offset="3pt"/>
            <v:textpath style="font-family:&quot;Arial Black&quot;;v-text-kern:t" trim="t" fitpath="t" string="Сельское поселение САДОВОЕ"/>
          </v:shape>
        </w:pict>
      </w:r>
    </w:p>
    <w:p w:rsidR="000B7076" w:rsidRDefault="000B7076" w:rsidP="000B7076">
      <w:pPr>
        <w:tabs>
          <w:tab w:val="left" w:pos="5475"/>
        </w:tabs>
        <w:rPr>
          <w:b/>
          <w:sz w:val="52"/>
          <w:szCs w:val="52"/>
        </w:rPr>
      </w:pPr>
      <w:r>
        <w:rPr>
          <w:b/>
          <w:noProof/>
          <w:sz w:val="52"/>
          <w:szCs w:val="52"/>
        </w:rPr>
        <w:pict>
          <v:shape id="_x0000_s1081" type="#_x0000_t110" style="position:absolute;margin-left:252.75pt;margin-top:10pt;width:213.75pt;height:109.05pt;z-index:251692032" strokecolor="#92cddc" strokeweight="1pt">
            <v:fill color2="#b6dde8" focusposition="1" focussize="" focus="100%" type="gradient"/>
            <v:shadow on="t" type="perspective" color="#205867" opacity=".5" offset="1pt" offset2="-3pt"/>
          </v:shape>
        </w:pict>
      </w:r>
    </w:p>
    <w:p w:rsidR="000B7076" w:rsidRDefault="000B7076" w:rsidP="000B7076">
      <w:pPr>
        <w:tabs>
          <w:tab w:val="left" w:pos="5475"/>
        </w:tabs>
        <w:rPr>
          <w:b/>
          <w:sz w:val="52"/>
          <w:szCs w:val="52"/>
        </w:rPr>
      </w:pPr>
      <w:r>
        <w:rPr>
          <w:b/>
          <w:noProof/>
          <w:sz w:val="52"/>
          <w:szCs w:val="52"/>
        </w:rPr>
        <w:pict>
          <v:shape id="_x0000_s1087" type="#_x0000_t202" style="position:absolute;margin-left:315pt;margin-top:8.5pt;width:88.5pt;height:49.5pt;z-index:251698176" strokecolor="#b2a1c7" strokeweight="1pt">
            <v:fill color2="#ccc0d9" focusposition="1" focussize="" focus="100%" type="gradient"/>
            <v:shadow on="t" type="perspective" color="#3f3151" opacity=".5" offset="1pt" offset2="-3pt"/>
            <v:textbox style="mso-next-textbox:#_x0000_s1087">
              <w:txbxContent>
                <w:p w:rsidR="000B7076" w:rsidRPr="0039569F" w:rsidRDefault="000B7076" w:rsidP="000B7076">
                  <w:pPr>
                    <w:jc w:val="center"/>
                    <w:rPr>
                      <w:b/>
                    </w:rPr>
                  </w:pPr>
                  <w:r>
                    <w:rPr>
                      <w:b/>
                    </w:rPr>
                    <w:t>ЗАО</w:t>
                  </w:r>
                  <w:r w:rsidRPr="0039569F">
                    <w:rPr>
                      <w:b/>
                    </w:rPr>
                    <w:t xml:space="preserve"> имени Ленина</w:t>
                  </w:r>
                </w:p>
              </w:txbxContent>
            </v:textbox>
          </v:shape>
        </w:pict>
      </w:r>
      <w:r>
        <w:rPr>
          <w:b/>
          <w:noProof/>
          <w:sz w:val="52"/>
          <w:szCs w:val="52"/>
        </w:rPr>
        <w:pict>
          <v:shape id="_x0000_s1086" type="#_x0000_t202" style="position:absolute;margin-left:53.25pt;margin-top:4.75pt;width:123pt;height:53.25pt;z-index:251697152" strokecolor="#b2a1c7" strokeweight="1pt">
            <v:fill color2="#ccc0d9" focusposition="1" focussize="" focus="100%" type="gradient"/>
            <v:shadow on="t" type="perspective" color="#3f3151" opacity=".5" offset="1pt" offset2="-3pt"/>
            <v:textbox style="mso-next-textbox:#_x0000_s1086">
              <w:txbxContent>
                <w:p w:rsidR="000B7076" w:rsidRPr="0039569F" w:rsidRDefault="000B7076" w:rsidP="000B7076">
                  <w:pPr>
                    <w:jc w:val="center"/>
                    <w:rPr>
                      <w:b/>
                    </w:rPr>
                  </w:pPr>
                  <w:r w:rsidRPr="0039569F">
                    <w:rPr>
                      <w:b/>
                    </w:rPr>
                    <w:t>Администрация Садовского сельского поселения</w:t>
                  </w:r>
                </w:p>
              </w:txbxContent>
            </v:textbox>
          </v:shape>
        </w:pict>
      </w:r>
    </w:p>
    <w:p w:rsidR="000B7076" w:rsidRDefault="000B7076" w:rsidP="000B7076">
      <w:pPr>
        <w:tabs>
          <w:tab w:val="left" w:pos="5475"/>
        </w:tabs>
        <w:rPr>
          <w:b/>
          <w:sz w:val="52"/>
          <w:szCs w:val="52"/>
        </w:rPr>
      </w:pPr>
    </w:p>
    <w:p w:rsidR="000B7076" w:rsidRDefault="000B7076" w:rsidP="000B7076">
      <w:pPr>
        <w:tabs>
          <w:tab w:val="left" w:pos="5475"/>
        </w:tabs>
        <w:rPr>
          <w:b/>
          <w:sz w:val="52"/>
          <w:szCs w:val="52"/>
        </w:rPr>
      </w:pPr>
      <w:r>
        <w:rPr>
          <w:b/>
          <w:noProof/>
          <w:sz w:val="52"/>
          <w:szCs w:val="52"/>
        </w:rPr>
        <w:pict>
          <v:line id="_x0000_s1139" style="position:absolute;flip:y;z-index:251751424" from="264pt,5pt" to="310.5pt,88.55pt">
            <v:stroke endarrow="block"/>
          </v:line>
        </w:pict>
      </w:r>
      <w:r>
        <w:rPr>
          <w:b/>
          <w:noProof/>
          <w:sz w:val="52"/>
          <w:szCs w:val="52"/>
        </w:rPr>
        <w:pict>
          <v:shape id="_x0000_s1124" type="#_x0000_t110" style="position:absolute;margin-left:352.5pt;margin-top:8.75pt;width:143.25pt;height:126.55pt;z-index:251736064" strokecolor="#92cddc" strokeweight="1pt">
            <v:fill color2="#b6dde8" focusposition="1" focussize="" focus="100%" type="gradient"/>
            <v:shadow on="t" type="perspective" color="#205867" opacity=".5" offset="1pt" offset2="-3pt"/>
          </v:shape>
        </w:pict>
      </w:r>
      <w:r>
        <w:rPr>
          <w:b/>
          <w:noProof/>
          <w:sz w:val="52"/>
          <w:szCs w:val="52"/>
        </w:rPr>
        <w:pict>
          <v:line id="_x0000_s1095" style="position:absolute;flip:x y;z-index:251706368" from="168pt,5pt" to="207pt,95.35pt">
            <v:stroke endarrow="block"/>
          </v:line>
        </w:pict>
      </w:r>
    </w:p>
    <w:p w:rsidR="000B7076" w:rsidRDefault="000B7076" w:rsidP="000B7076">
      <w:pPr>
        <w:tabs>
          <w:tab w:val="left" w:pos="5475"/>
        </w:tabs>
        <w:rPr>
          <w:b/>
          <w:sz w:val="52"/>
          <w:szCs w:val="52"/>
        </w:rPr>
      </w:pPr>
      <w:r>
        <w:rPr>
          <w:b/>
          <w:noProof/>
          <w:sz w:val="52"/>
          <w:szCs w:val="52"/>
        </w:rPr>
        <w:pict>
          <v:shape id="_x0000_s1201" type="#_x0000_t202" style="position:absolute;margin-left:9pt;margin-top:40.35pt;width:91.5pt;height:46pt;z-index:251814912" strokecolor="#b2a1c7" strokeweight="1pt">
            <v:fill color2="#ccc0d9" focusposition="1" focussize="" focus="100%" type="gradient"/>
            <v:shadow on="t" type="perspective" color="#3f3151" opacity=".5" offset="1pt" offset2="-3pt"/>
            <v:textbox>
              <w:txbxContent>
                <w:p w:rsidR="000B7076" w:rsidRPr="000A199F" w:rsidRDefault="000B7076" w:rsidP="000B7076">
                  <w:pPr>
                    <w:jc w:val="center"/>
                    <w:rPr>
                      <w:b/>
                    </w:rPr>
                  </w:pPr>
                  <w:r w:rsidRPr="000A199F">
                    <w:rPr>
                      <w:b/>
                    </w:rPr>
                    <w:t>Садовский женсовет</w:t>
                  </w:r>
                </w:p>
              </w:txbxContent>
            </v:textbox>
          </v:shape>
        </w:pict>
      </w:r>
      <w:r>
        <w:rPr>
          <w:b/>
          <w:noProof/>
          <w:sz w:val="52"/>
          <w:szCs w:val="52"/>
        </w:rPr>
        <w:pict>
          <v:line id="_x0000_s1094" style="position:absolute;flip:y;z-index:251705344" from="342pt,19.45pt" to="376.5pt,29.5pt">
            <v:stroke endarrow="block"/>
          </v:line>
        </w:pict>
      </w:r>
      <w:r>
        <w:rPr>
          <w:b/>
          <w:noProof/>
          <w:sz w:val="52"/>
          <w:szCs w:val="52"/>
        </w:rPr>
        <w:pict>
          <v:shape id="_x0000_s1140" type="#_x0000_t202" style="position:absolute;margin-left:380.25pt;margin-top:19.45pt;width:91.5pt;height:46pt;z-index:251752448" strokecolor="#b2a1c7" strokeweight="1pt">
            <v:fill color2="#ccc0d9" focusposition="1" focussize="" focus="100%" type="gradient"/>
            <v:shadow on="t" type="perspective" color="#3f3151" opacity=".5" offset="1pt" offset2="-3pt"/>
            <v:textbox>
              <w:txbxContent>
                <w:p w:rsidR="000B7076" w:rsidRDefault="000B7076" w:rsidP="000B7076">
                  <w:pPr>
                    <w:jc w:val="center"/>
                    <w:rPr>
                      <w:b/>
                    </w:rPr>
                  </w:pPr>
                  <w:r w:rsidRPr="009E1EA5">
                    <w:rPr>
                      <w:b/>
                    </w:rPr>
                    <w:t>Богоявленс</w:t>
                  </w:r>
                  <w:r>
                    <w:rPr>
                      <w:b/>
                    </w:rPr>
                    <w:t>-</w:t>
                  </w:r>
                </w:p>
                <w:p w:rsidR="000B7076" w:rsidRPr="009E1EA5" w:rsidRDefault="000B7076" w:rsidP="000B7076">
                  <w:pPr>
                    <w:jc w:val="center"/>
                    <w:rPr>
                      <w:b/>
                    </w:rPr>
                  </w:pPr>
                  <w:r w:rsidRPr="009E1EA5">
                    <w:rPr>
                      <w:b/>
                    </w:rPr>
                    <w:t>кий храм села Садовое</w:t>
                  </w:r>
                </w:p>
              </w:txbxContent>
            </v:textbox>
          </v:shape>
        </w:pict>
      </w:r>
      <w:r>
        <w:rPr>
          <w:noProof/>
          <w:sz w:val="28"/>
          <w:szCs w:val="28"/>
        </w:rPr>
        <w:pict>
          <v:shape id="_x0000_s1174" type="#_x0000_t110" style="position:absolute;margin-left:-18pt;margin-top:4.75pt;width:141.75pt;height:114.95pt;z-index:251787264" strokecolor="#92cddc" strokeweight="1pt">
            <v:fill color2="#b6dde8" focusposition="1" focussize="" focus="100%" type="gradient"/>
            <v:shadow on="t" type="perspective" color="#205867" opacity=".5" offset="1pt" offset2="-3pt"/>
            <v:textbox>
              <w:txbxContent>
                <w:p w:rsidR="000B7076" w:rsidRDefault="000B7076" w:rsidP="000B7076">
                  <w:pPr>
                    <w:jc w:val="center"/>
                    <w:rPr>
                      <w:b/>
                    </w:rPr>
                  </w:pPr>
                </w:p>
              </w:txbxContent>
            </v:textbox>
          </v:shape>
        </w:pict>
      </w:r>
    </w:p>
    <w:p w:rsidR="000B7076" w:rsidRDefault="000B7076" w:rsidP="000B7076">
      <w:pPr>
        <w:tabs>
          <w:tab w:val="left" w:pos="5475"/>
        </w:tabs>
        <w:rPr>
          <w:b/>
          <w:sz w:val="52"/>
          <w:szCs w:val="52"/>
        </w:rPr>
      </w:pPr>
      <w:r>
        <w:rPr>
          <w:noProof/>
          <w:sz w:val="28"/>
          <w:szCs w:val="28"/>
        </w:rPr>
        <w:pict>
          <v:line id="_x0000_s1091" style="position:absolute;flip:x y;z-index:251702272" from="90pt,4.8pt" to="123.75pt,4.8pt">
            <v:stroke endarrow="block"/>
          </v:line>
        </w:pict>
      </w:r>
      <w:r>
        <w:rPr>
          <w:noProof/>
          <w:sz w:val="28"/>
          <w:szCs w:val="28"/>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79" type="#_x0000_t107" style="position:absolute;margin-left:124.5pt;margin-top:-.4pt;width:217.5pt;height:260.6pt;z-index:251689984" strokecolor="#92cddc" strokeweight="1pt">
            <v:fill color2="#b6dde8" focusposition="1" focussize="" focus="100%" type="gradient"/>
            <v:shadow on="t" type="perspective" color="#205867" opacity=".5" offset="1pt" offset2="-3pt"/>
          </v:shape>
        </w:pict>
      </w: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r>
        <w:rPr>
          <w:noProof/>
          <w:sz w:val="28"/>
          <w:szCs w:val="28"/>
        </w:rPr>
        <w:pict>
          <v:shape id="_x0000_s1085" type="#_x0000_t202" style="position:absolute;margin-left:176.25pt;margin-top:13.4pt;width:126pt;height:133.35pt;z-index:251696128" strokecolor="#b2a1c7" strokeweight="1pt">
            <v:fill color2="#ccc0d9" focusposition="1" focussize="" focus="100%" type="gradient"/>
            <v:shadow on="t" type="perspective" color="#3f3151" opacity=".5" offset="1pt" offset2="-3pt"/>
            <v:textbox style="mso-next-textbox:#_x0000_s1085">
              <w:txbxContent>
                <w:p w:rsidR="000B7076" w:rsidRPr="0039569F" w:rsidRDefault="000B7076" w:rsidP="000B7076">
                  <w:pPr>
                    <w:rPr>
                      <w:b/>
                    </w:rPr>
                  </w:pPr>
                  <w:r w:rsidRPr="0039569F">
                    <w:rPr>
                      <w:b/>
                    </w:rPr>
                    <w:t>Центр координации работ в рамках социального прое</w:t>
                  </w:r>
                  <w:r>
                    <w:rPr>
                      <w:b/>
                    </w:rPr>
                    <w:t>кта «Шаги навстречу</w:t>
                  </w:r>
                  <w:r w:rsidRPr="0039569F">
                    <w:rPr>
                      <w:b/>
                    </w:rPr>
                    <w:t>»</w:t>
                  </w:r>
                </w:p>
                <w:p w:rsidR="000B7076" w:rsidRPr="0019241C" w:rsidRDefault="000B7076" w:rsidP="000B7076">
                  <w:pPr>
                    <w:jc w:val="center"/>
                  </w:pPr>
                  <w:r w:rsidRPr="0019241C">
                    <w:t>(малые инициативные группы)</w:t>
                  </w:r>
                </w:p>
              </w:txbxContent>
            </v:textbox>
          </v:shape>
        </w:pict>
      </w:r>
    </w:p>
    <w:p w:rsidR="000B7076" w:rsidRDefault="000B7076" w:rsidP="000B7076">
      <w:pPr>
        <w:tabs>
          <w:tab w:val="left" w:pos="5475"/>
        </w:tabs>
        <w:rPr>
          <w:sz w:val="28"/>
          <w:szCs w:val="28"/>
        </w:rPr>
      </w:pPr>
    </w:p>
    <w:p w:rsidR="000B7076" w:rsidRDefault="000B7076" w:rsidP="000B7076">
      <w:pPr>
        <w:tabs>
          <w:tab w:val="left" w:pos="5475"/>
        </w:tabs>
        <w:rPr>
          <w:sz w:val="28"/>
          <w:szCs w:val="28"/>
        </w:rPr>
      </w:pPr>
      <w:r>
        <w:rPr>
          <w:b/>
          <w:noProof/>
          <w:sz w:val="52"/>
          <w:szCs w:val="52"/>
        </w:rPr>
        <w:pict>
          <v:shape id="_x0000_s1083" type="#_x0000_t110" style="position:absolute;margin-left:334.5pt;margin-top:2.4pt;width:171pt;height:163.5pt;z-index:251694080" strokecolor="#92cddc" strokeweight="1pt">
            <v:fill color2="#b6dde8" focusposition="1" focussize="" focus="100%" type="gradient"/>
            <v:shadow on="t" type="perspective" color="#205867" opacity=".5" offset="1pt" offset2="-3pt"/>
          </v:shape>
        </w:pict>
      </w:r>
    </w:p>
    <w:p w:rsidR="000B7076" w:rsidRDefault="000B7076" w:rsidP="000B7076">
      <w:pPr>
        <w:tabs>
          <w:tab w:val="left" w:pos="5475"/>
        </w:tabs>
        <w:rPr>
          <w:sz w:val="28"/>
          <w:szCs w:val="28"/>
        </w:rPr>
      </w:pPr>
      <w:r>
        <w:rPr>
          <w:b/>
          <w:noProof/>
          <w:sz w:val="52"/>
          <w:szCs w:val="52"/>
        </w:rPr>
        <w:pict>
          <v:shape id="_x0000_s1173" type="#_x0000_t110" style="position:absolute;margin-left:-29.25pt;margin-top:2.05pt;width:153pt;height:157.5pt;z-index:251786240" strokecolor="#92cddc" strokeweight="1pt">
            <v:fill color2="#b6dde8" focusposition="1" focussize="" focus="100%" type="gradient"/>
            <v:shadow on="t" type="perspective" color="#205867" opacity=".5" offset="1pt" offset2="-3pt"/>
            <v:textbox>
              <w:txbxContent>
                <w:p w:rsidR="000B7076" w:rsidRPr="0013547E" w:rsidRDefault="000B7076" w:rsidP="000B7076"/>
              </w:txbxContent>
            </v:textbox>
          </v:shape>
        </w:pict>
      </w:r>
      <w:r>
        <w:rPr>
          <w:noProof/>
          <w:sz w:val="28"/>
          <w:szCs w:val="28"/>
        </w:rPr>
        <w:pict>
          <v:line id="_x0000_s1093" style="position:absolute;z-index:251704320" from="315pt,2.05pt" to="367.5pt,34.3pt">
            <v:stroke endarrow="block"/>
          </v:line>
        </w:pict>
      </w:r>
      <w:r>
        <w:rPr>
          <w:noProof/>
          <w:sz w:val="28"/>
          <w:szCs w:val="28"/>
        </w:rPr>
        <w:pict>
          <v:line id="_x0000_s1199" style="position:absolute;flip:x;z-index:251812864" from="81.75pt,2.05pt" to="149.25pt,39.55pt">
            <v:stroke endarrow="block"/>
          </v:line>
        </w:pict>
      </w:r>
    </w:p>
    <w:p w:rsidR="000B7076" w:rsidRDefault="000B7076" w:rsidP="000B7076">
      <w:pPr>
        <w:tabs>
          <w:tab w:val="left" w:pos="5475"/>
        </w:tabs>
        <w:rPr>
          <w:sz w:val="28"/>
          <w:szCs w:val="28"/>
        </w:rPr>
      </w:pPr>
      <w:r>
        <w:rPr>
          <w:b/>
          <w:noProof/>
          <w:sz w:val="52"/>
          <w:szCs w:val="52"/>
        </w:rPr>
        <w:pict>
          <v:shape id="_x0000_s1088" type="#_x0000_t202" style="position:absolute;margin-left:371.25pt;margin-top:14.45pt;width:95.25pt;height:78.75pt;z-index:251699200" strokecolor="#b2a1c7" strokeweight="1pt">
            <v:fill color2="#ccc0d9" focusposition="1" focussize="" focus="100%" type="gradient"/>
            <v:shadow on="t" type="perspective" color="#3f3151" opacity=".5" offset="1pt" offset2="-3pt"/>
            <v:textbox style="mso-next-textbox:#_x0000_s1088">
              <w:txbxContent>
                <w:p w:rsidR="000B7076" w:rsidRPr="0039569F" w:rsidRDefault="000B7076" w:rsidP="000B7076">
                  <w:pPr>
                    <w:jc w:val="center"/>
                    <w:rPr>
                      <w:b/>
                    </w:rPr>
                  </w:pPr>
                  <w:r w:rsidRPr="0039569F">
                    <w:rPr>
                      <w:b/>
                    </w:rPr>
                    <w:t xml:space="preserve">Садовский </w:t>
                  </w:r>
                  <w:r>
                    <w:rPr>
                      <w:b/>
                    </w:rPr>
                    <w:t>дом-интернат для престарелых и инвалидов</w:t>
                  </w:r>
                </w:p>
              </w:txbxContent>
            </v:textbox>
          </v:shape>
        </w:pict>
      </w:r>
    </w:p>
    <w:p w:rsidR="000B7076" w:rsidRDefault="000B7076" w:rsidP="000B7076">
      <w:pPr>
        <w:tabs>
          <w:tab w:val="left" w:pos="5475"/>
        </w:tabs>
        <w:rPr>
          <w:sz w:val="28"/>
          <w:szCs w:val="28"/>
        </w:rPr>
      </w:pPr>
      <w:r>
        <w:rPr>
          <w:b/>
          <w:noProof/>
          <w:sz w:val="52"/>
          <w:szCs w:val="52"/>
        </w:rPr>
        <w:pict>
          <v:shape id="_x0000_s1202" type="#_x0000_t202" style="position:absolute;margin-left:2.25pt;margin-top:12.1pt;width:91.5pt;height:70.25pt;z-index:251815936" strokecolor="#b2a1c7" strokeweight="1pt">
            <v:fill color2="#ccc0d9" focusposition="1" focussize="" focus="100%" type="gradient"/>
            <v:shadow on="t" type="perspective" color="#3f3151" opacity=".5" offset="1pt" offset2="-3pt"/>
            <v:textbox>
              <w:txbxContent>
                <w:p w:rsidR="000B7076" w:rsidRPr="000A199F" w:rsidRDefault="000B7076" w:rsidP="000B7076">
                  <w:pPr>
                    <w:jc w:val="center"/>
                    <w:rPr>
                      <w:b/>
                    </w:rPr>
                  </w:pPr>
                  <w:r w:rsidRPr="000A199F">
                    <w:rPr>
                      <w:b/>
                    </w:rPr>
                    <w:t>ООО «Садовский сахарный завод»</w:t>
                  </w:r>
                </w:p>
              </w:txbxContent>
            </v:textbox>
          </v:shape>
        </w:pict>
      </w: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r>
        <w:rPr>
          <w:noProof/>
          <w:sz w:val="28"/>
          <w:szCs w:val="28"/>
        </w:rPr>
        <w:pict>
          <v:line id="_x0000_s1092" style="position:absolute;z-index:251703296" from="286.5pt,15.3pt" to="5in,113.65pt">
            <v:stroke endarrow="block"/>
          </v:line>
        </w:pict>
      </w:r>
      <w:r>
        <w:rPr>
          <w:noProof/>
          <w:sz w:val="28"/>
          <w:szCs w:val="28"/>
        </w:rPr>
        <w:pict>
          <v:line id="_x0000_s1175" style="position:absolute;flip:x;z-index:251788288" from="117pt,15.3pt" to="176.25pt,102.05pt">
            <v:stroke endarrow="block"/>
          </v:line>
        </w:pict>
      </w:r>
    </w:p>
    <w:p w:rsidR="000B7076" w:rsidRDefault="000B7076" w:rsidP="000B7076">
      <w:pPr>
        <w:tabs>
          <w:tab w:val="left" w:pos="5475"/>
        </w:tabs>
        <w:rPr>
          <w:sz w:val="28"/>
          <w:szCs w:val="28"/>
        </w:rPr>
      </w:pPr>
      <w:r>
        <w:rPr>
          <w:noProof/>
          <w:sz w:val="28"/>
          <w:szCs w:val="28"/>
        </w:rPr>
        <w:pict>
          <v:line id="_x0000_s1200" style="position:absolute;z-index:251813888" from="231pt,6.45pt" to="235.5pt,97.55pt">
            <v:stroke endarrow="block"/>
          </v:line>
        </w:pict>
      </w:r>
    </w:p>
    <w:p w:rsidR="000B7076" w:rsidRDefault="000B7076" w:rsidP="000B7076">
      <w:pPr>
        <w:tabs>
          <w:tab w:val="left" w:pos="5475"/>
        </w:tabs>
        <w:rPr>
          <w:sz w:val="28"/>
          <w:szCs w:val="28"/>
        </w:rPr>
      </w:pPr>
    </w:p>
    <w:p w:rsidR="000B7076" w:rsidRDefault="000B7076" w:rsidP="000B7076">
      <w:pPr>
        <w:tabs>
          <w:tab w:val="left" w:pos="5475"/>
        </w:tabs>
        <w:rPr>
          <w:sz w:val="28"/>
          <w:szCs w:val="28"/>
        </w:rPr>
      </w:pPr>
      <w:r>
        <w:rPr>
          <w:b/>
          <w:noProof/>
          <w:sz w:val="52"/>
          <w:szCs w:val="52"/>
        </w:rPr>
        <w:pict>
          <v:shape id="_x0000_s1197" type="#_x0000_t110" style="position:absolute;margin-left:-2.25pt;margin-top:1.2pt;width:2in;height:154.2pt;z-index:251810816" strokecolor="#92cddc" strokeweight="1pt">
            <v:fill color2="#b6dde8" focusposition="1" focussize="" focus="100%" type="gradient"/>
            <v:shadow on="t" type="perspective" color="#205867" opacity=".5" offset="1pt" offset2="-3pt"/>
          </v:shape>
        </w:pict>
      </w:r>
    </w:p>
    <w:p w:rsidR="000B7076" w:rsidRDefault="000B7076" w:rsidP="000B7076">
      <w:pPr>
        <w:tabs>
          <w:tab w:val="left" w:pos="5475"/>
        </w:tabs>
        <w:rPr>
          <w:sz w:val="28"/>
          <w:szCs w:val="28"/>
        </w:rPr>
      </w:pPr>
      <w:r>
        <w:rPr>
          <w:b/>
          <w:noProof/>
          <w:sz w:val="52"/>
          <w:szCs w:val="52"/>
        </w:rPr>
        <w:pict>
          <v:shape id="_x0000_s1082" type="#_x0000_t110" style="position:absolute;margin-left:325.5pt;margin-top:3.1pt;width:174pt;height:150.75pt;z-index:251693056" strokecolor="#92cddc" strokeweight="1pt">
            <v:fill color2="#b6dde8" focusposition="1" focussize="" focus="100%" type="gradient"/>
            <v:shadow on="t" type="perspective" color="#205867" opacity=".5" offset="1pt" offset2="-3pt"/>
          </v:shape>
        </w:pict>
      </w:r>
    </w:p>
    <w:p w:rsidR="000B7076" w:rsidRDefault="000B7076" w:rsidP="000B7076">
      <w:pPr>
        <w:tabs>
          <w:tab w:val="left" w:pos="5475"/>
        </w:tabs>
        <w:rPr>
          <w:sz w:val="28"/>
          <w:szCs w:val="28"/>
        </w:rPr>
      </w:pPr>
      <w:r>
        <w:rPr>
          <w:noProof/>
          <w:sz w:val="28"/>
          <w:szCs w:val="28"/>
        </w:rPr>
        <w:pict>
          <v:shape id="_x0000_s1198" type="#_x0000_t202" style="position:absolute;margin-left:31.5pt;margin-top:13.95pt;width:80.25pt;height:61.5pt;z-index:251811840" strokecolor="#b2a1c7" strokeweight="1pt">
            <v:fill color2="#ccc0d9" focusposition="1" focussize="" focus="100%" type="gradient"/>
            <v:shadow on="t" type="perspective" color="#3f3151" opacity=".5" offset="1pt" offset2="-3pt"/>
            <v:textbox>
              <w:txbxContent>
                <w:p w:rsidR="000B7076" w:rsidRPr="000A199F" w:rsidRDefault="000B7076" w:rsidP="000B7076">
                  <w:pPr>
                    <w:rPr>
                      <w:b/>
                    </w:rPr>
                  </w:pPr>
                  <w:r w:rsidRPr="000A199F">
                    <w:rPr>
                      <w:b/>
                    </w:rPr>
                    <w:t>Отделение почтовой связи</w:t>
                  </w:r>
                </w:p>
              </w:txbxContent>
            </v:textbox>
          </v:shape>
        </w:pict>
      </w:r>
    </w:p>
    <w:p w:rsidR="000B7076" w:rsidRDefault="000B7076" w:rsidP="000B7076">
      <w:pPr>
        <w:tabs>
          <w:tab w:val="left" w:pos="5475"/>
        </w:tabs>
        <w:rPr>
          <w:sz w:val="28"/>
          <w:szCs w:val="28"/>
        </w:rPr>
      </w:pPr>
      <w:r>
        <w:rPr>
          <w:b/>
          <w:noProof/>
          <w:sz w:val="52"/>
          <w:szCs w:val="52"/>
        </w:rPr>
        <w:pict>
          <v:shape id="_x0000_s1084" type="#_x0000_t110" style="position:absolute;margin-left:141.75pt;margin-top:12.55pt;width:189pt;height:131.05pt;z-index:251695104" strokecolor="#92cddc" strokeweight="1pt">
            <v:fill color2="#b6dde8" focusposition="1" focussize="" focus="100%" type="gradient"/>
            <v:shadow on="t" type="perspective" color="#205867" opacity=".5" offset="1pt" offset2="-3pt"/>
          </v:shape>
        </w:pict>
      </w:r>
    </w:p>
    <w:p w:rsidR="000B7076" w:rsidRDefault="000B7076" w:rsidP="000B7076">
      <w:pPr>
        <w:tabs>
          <w:tab w:val="left" w:pos="5475"/>
        </w:tabs>
        <w:rPr>
          <w:sz w:val="28"/>
          <w:szCs w:val="28"/>
        </w:rPr>
      </w:pPr>
      <w:r>
        <w:rPr>
          <w:b/>
          <w:noProof/>
          <w:sz w:val="52"/>
          <w:szCs w:val="52"/>
        </w:rPr>
        <w:pict>
          <v:shape id="_x0000_s1089" type="#_x0000_t202" style="position:absolute;margin-left:367.5pt;margin-top:.95pt;width:93pt;height:63pt;z-index:251700224" strokecolor="#b2a1c7" strokeweight="1pt">
            <v:fill color2="#ccc0d9" focusposition="1" focussize="" focus="100%" type="gradient"/>
            <v:shadow on="t" type="perspective" color="#3f3151" opacity=".5" offset="1pt" offset2="-3pt"/>
            <v:textbox style="mso-next-textbox:#_x0000_s1089">
              <w:txbxContent>
                <w:p w:rsidR="000B7076" w:rsidRDefault="000B7076" w:rsidP="000B7076">
                  <w:pPr>
                    <w:jc w:val="center"/>
                    <w:rPr>
                      <w:b/>
                    </w:rPr>
                  </w:pPr>
                  <w:r>
                    <w:rPr>
                      <w:b/>
                    </w:rPr>
                    <w:t>Частные предприни</w:t>
                  </w:r>
                  <w:r w:rsidRPr="0039569F">
                    <w:rPr>
                      <w:b/>
                    </w:rPr>
                    <w:t>ма</w:t>
                  </w:r>
                  <w:r>
                    <w:rPr>
                      <w:b/>
                    </w:rPr>
                    <w:t>-</w:t>
                  </w:r>
                </w:p>
                <w:p w:rsidR="000B7076" w:rsidRPr="0039569F" w:rsidRDefault="000B7076" w:rsidP="000B7076">
                  <w:pPr>
                    <w:jc w:val="center"/>
                    <w:rPr>
                      <w:b/>
                    </w:rPr>
                  </w:pPr>
                  <w:r w:rsidRPr="0039569F">
                    <w:rPr>
                      <w:b/>
                    </w:rPr>
                    <w:t>тели села Садовое</w:t>
                  </w:r>
                </w:p>
              </w:txbxContent>
            </v:textbox>
          </v:shape>
        </w:pict>
      </w:r>
    </w:p>
    <w:p w:rsidR="000B7076" w:rsidRDefault="000B7076" w:rsidP="000B7076">
      <w:pPr>
        <w:tabs>
          <w:tab w:val="left" w:pos="5475"/>
        </w:tabs>
        <w:rPr>
          <w:sz w:val="28"/>
          <w:szCs w:val="28"/>
        </w:rPr>
      </w:pPr>
      <w:r>
        <w:rPr>
          <w:b/>
          <w:noProof/>
          <w:sz w:val="52"/>
          <w:szCs w:val="52"/>
        </w:rPr>
        <w:pict>
          <v:shape id="_x0000_s1090" type="#_x0000_t202" style="position:absolute;margin-left:193.5pt;margin-top:9.2pt;width:81pt;height:72.55pt;z-index:251701248" strokecolor="#b2a1c7" strokeweight="1pt">
            <v:fill color2="#ccc0d9" focusposition="1" focussize="" focus="100%" type="gradient"/>
            <v:shadow on="t" type="perspective" color="#3f3151" opacity=".5" offset="1pt" offset2="-3pt"/>
            <v:textbox style="mso-next-textbox:#_x0000_s1090">
              <w:txbxContent>
                <w:p w:rsidR="000B7076" w:rsidRPr="0039569F" w:rsidRDefault="000B7076" w:rsidP="000B7076">
                  <w:pPr>
                    <w:jc w:val="center"/>
                    <w:rPr>
                      <w:b/>
                    </w:rPr>
                  </w:pPr>
                  <w:r w:rsidRPr="0039569F">
                    <w:rPr>
                      <w:b/>
                    </w:rPr>
                    <w:t>Филиал Аннинской районной библиотеки</w:t>
                  </w:r>
                </w:p>
              </w:txbxContent>
            </v:textbox>
          </v:shape>
        </w:pict>
      </w: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Default="000B7076" w:rsidP="000B7076">
      <w:pPr>
        <w:tabs>
          <w:tab w:val="left" w:pos="5475"/>
        </w:tabs>
        <w:rPr>
          <w:sz w:val="28"/>
          <w:szCs w:val="28"/>
        </w:rPr>
      </w:pPr>
    </w:p>
    <w:p w:rsidR="000B7076" w:rsidRPr="00B17659" w:rsidRDefault="000B7076" w:rsidP="000B7076">
      <w:pPr>
        <w:tabs>
          <w:tab w:val="left" w:pos="5475"/>
        </w:tabs>
        <w:rPr>
          <w:color w:val="FF0000"/>
          <w:sz w:val="28"/>
          <w:szCs w:val="28"/>
        </w:rPr>
      </w:pPr>
    </w:p>
    <w:p w:rsidR="000B7076" w:rsidRDefault="000B7076" w:rsidP="000B7076">
      <w:pPr>
        <w:tabs>
          <w:tab w:val="left" w:pos="5475"/>
        </w:tabs>
        <w:rPr>
          <w:sz w:val="28"/>
          <w:szCs w:val="28"/>
        </w:rPr>
      </w:pPr>
    </w:p>
    <w:p w:rsidR="000B7076" w:rsidRDefault="000B7076" w:rsidP="000B7076">
      <w:pPr>
        <w:ind w:firstLine="709"/>
        <w:jc w:val="both"/>
        <w:rPr>
          <w:sz w:val="28"/>
          <w:szCs w:val="28"/>
        </w:rPr>
      </w:pPr>
    </w:p>
    <w:p w:rsidR="000B7076" w:rsidRPr="00E170F5" w:rsidRDefault="000B7076" w:rsidP="000B7076">
      <w:pPr>
        <w:ind w:firstLine="709"/>
        <w:jc w:val="both"/>
      </w:pPr>
      <w:r w:rsidRPr="00E170F5">
        <w:t xml:space="preserve">Участники проекта детально  проанализировали широкий спектр вопросов, которые значимы для микрорайона школы и требуют своего решения. </w:t>
      </w:r>
    </w:p>
    <w:p w:rsidR="000B7076" w:rsidRPr="00E170F5" w:rsidRDefault="000B7076" w:rsidP="000B7076">
      <w:pPr>
        <w:jc w:val="both"/>
      </w:pPr>
      <w:r w:rsidRPr="00E170F5">
        <w:lastRenderedPageBreak/>
        <w:t>Наши действия:</w:t>
      </w:r>
    </w:p>
    <w:p w:rsidR="000B7076" w:rsidRPr="00E170F5" w:rsidRDefault="000B7076" w:rsidP="000B7076">
      <w:pPr>
        <w:pStyle w:val="a5"/>
        <w:numPr>
          <w:ilvl w:val="0"/>
          <w:numId w:val="11"/>
        </w:numPr>
        <w:jc w:val="both"/>
      </w:pPr>
      <w:r w:rsidRPr="00E170F5">
        <w:t>подготовили ящик предложений;</w:t>
      </w:r>
    </w:p>
    <w:p w:rsidR="000B7076" w:rsidRPr="00E170F5" w:rsidRDefault="000B7076" w:rsidP="000B7076">
      <w:pPr>
        <w:pStyle w:val="a5"/>
        <w:numPr>
          <w:ilvl w:val="0"/>
          <w:numId w:val="11"/>
        </w:numPr>
        <w:jc w:val="both"/>
      </w:pPr>
      <w:r w:rsidRPr="00E170F5">
        <w:t>провели защиту идей по выбору проблемы;</w:t>
      </w:r>
    </w:p>
    <w:p w:rsidR="000B7076" w:rsidRPr="00E170F5" w:rsidRDefault="000B7076" w:rsidP="000B7076">
      <w:pPr>
        <w:pStyle w:val="a5"/>
        <w:numPr>
          <w:ilvl w:val="0"/>
          <w:numId w:val="11"/>
        </w:numPr>
        <w:jc w:val="both"/>
      </w:pPr>
      <w:r w:rsidRPr="00E170F5">
        <w:t>выбрали тему проекта «Шаги навстречу»</w:t>
      </w:r>
    </w:p>
    <w:p w:rsidR="000B7076" w:rsidRPr="007832E1" w:rsidRDefault="000B7076" w:rsidP="000B7076">
      <w:pPr>
        <w:rPr>
          <w:sz w:val="28"/>
          <w:szCs w:val="28"/>
        </w:rPr>
      </w:pPr>
      <w:r>
        <w:rPr>
          <w:noProof/>
          <w:sz w:val="28"/>
          <w:szCs w:val="28"/>
        </w:rPr>
        <w:pict>
          <v:shape id="_x0000_s1050" type="#_x0000_t202" style="position:absolute;margin-left:32.25pt;margin-top:3.25pt;width:233.55pt;height:178.45pt;z-index:251660288;mso-wrap-style:none" strokecolor="#b2a1c7" strokeweight="1pt">
            <v:fill color2="#ccc0d9" focusposition="1" focussize="" focus="100%" type="gradient"/>
            <v:shadow on="t" type="perspective" color="#3f3151" opacity=".5" offset="1pt" offset2="-3pt"/>
            <v:textbox style="mso-next-textbox:#_x0000_s1050">
              <w:txbxContent>
                <w:p w:rsidR="000B7076" w:rsidRPr="00324E57" w:rsidRDefault="000B7076" w:rsidP="000B7076">
                  <w:r>
                    <w:rPr>
                      <w:noProof/>
                    </w:rPr>
                    <w:drawing>
                      <wp:inline distT="0" distB="0" distL="0" distR="0">
                        <wp:extent cx="2771775" cy="2076450"/>
                        <wp:effectExtent l="19050" t="0" r="9525" b="0"/>
                        <wp:docPr id="50" name="Рисунок 50" descr="HPIM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PIM6512"/>
                                <pic:cNvPicPr>
                                  <a:picLocks noChangeAspect="1" noChangeArrowheads="1"/>
                                </pic:cNvPicPr>
                              </pic:nvPicPr>
                              <pic:blipFill>
                                <a:blip r:embed="rId16"/>
                                <a:srcRect/>
                                <a:stretch>
                                  <a:fillRect/>
                                </a:stretch>
                              </pic:blipFill>
                              <pic:spPr bwMode="auto">
                                <a:xfrm>
                                  <a:off x="0" y="0"/>
                                  <a:ext cx="2771775" cy="2076450"/>
                                </a:xfrm>
                                <a:prstGeom prst="rect">
                                  <a:avLst/>
                                </a:prstGeom>
                                <a:noFill/>
                                <a:ln w="9525">
                                  <a:noFill/>
                                  <a:miter lim="800000"/>
                                  <a:headEnd/>
                                  <a:tailEnd/>
                                </a:ln>
                              </pic:spPr>
                            </pic:pic>
                          </a:graphicData>
                        </a:graphic>
                      </wp:inline>
                    </w:drawing>
                  </w:r>
                </w:p>
              </w:txbxContent>
            </v:textbox>
          </v:shape>
        </w:pict>
      </w:r>
    </w:p>
    <w:p w:rsidR="000B7076" w:rsidRPr="007832E1" w:rsidRDefault="000B7076" w:rsidP="000B7076">
      <w:pPr>
        <w:rPr>
          <w:sz w:val="28"/>
          <w:szCs w:val="28"/>
        </w:rPr>
      </w:pPr>
      <w:r>
        <w:rPr>
          <w:noProof/>
          <w:sz w:val="28"/>
          <w:szCs w:val="28"/>
        </w:rPr>
        <w:pict>
          <v:shape id="_x0000_s1053" type="#_x0000_t202" style="position:absolute;margin-left:302.25pt;margin-top:15.2pt;width:158.75pt;height:90pt;z-index:251663360" stroked="f" strokecolor="#9bbb59" strokeweight="2.5pt">
            <v:shadow color="#868686"/>
            <v:textbox>
              <w:txbxContent>
                <w:p w:rsidR="000B7076" w:rsidRPr="000225CB" w:rsidRDefault="000B7076" w:rsidP="000B7076">
                  <w:pPr>
                    <w:tabs>
                      <w:tab w:val="left" w:pos="3420"/>
                    </w:tabs>
                    <w:rPr>
                      <w:b/>
                      <w:color w:val="17365D"/>
                      <w:sz w:val="28"/>
                      <w:szCs w:val="28"/>
                    </w:rPr>
                  </w:pPr>
                  <w:r w:rsidRPr="000225CB">
                    <w:rPr>
                      <w:b/>
                      <w:color w:val="17365D"/>
                      <w:sz w:val="28"/>
                      <w:szCs w:val="28"/>
                    </w:rPr>
                    <w:t>Свои предложения с темами проектов ребята кладут в  «Ящик предложений»</w:t>
                  </w:r>
                </w:p>
                <w:p w:rsidR="000B7076" w:rsidRPr="004B03E9" w:rsidRDefault="000B7076" w:rsidP="000B7076">
                  <w:pPr>
                    <w:rPr>
                      <w:color w:val="365F91"/>
                    </w:rPr>
                  </w:pPr>
                </w:p>
              </w:txbxContent>
            </v:textbox>
          </v:shape>
        </w:pict>
      </w:r>
    </w:p>
    <w:p w:rsidR="000B7076" w:rsidRPr="007832E1" w:rsidRDefault="000B7076" w:rsidP="000B7076">
      <w:pPr>
        <w:rPr>
          <w:sz w:val="28"/>
          <w:szCs w:val="28"/>
        </w:rPr>
      </w:pPr>
    </w:p>
    <w:p w:rsidR="000B7076" w:rsidRPr="007832E1" w:rsidRDefault="000B7076" w:rsidP="000B7076">
      <w:pPr>
        <w:rPr>
          <w:sz w:val="28"/>
          <w:szCs w:val="28"/>
        </w:rPr>
      </w:pPr>
    </w:p>
    <w:p w:rsidR="000B7076" w:rsidRPr="007832E1" w:rsidRDefault="000B7076" w:rsidP="000B7076">
      <w:pPr>
        <w:rPr>
          <w:sz w:val="28"/>
          <w:szCs w:val="28"/>
        </w:rPr>
      </w:pPr>
    </w:p>
    <w:p w:rsidR="000B7076" w:rsidRPr="007832E1" w:rsidRDefault="000B7076" w:rsidP="000B7076">
      <w:pPr>
        <w:rPr>
          <w:sz w:val="28"/>
          <w:szCs w:val="28"/>
        </w:rPr>
      </w:pPr>
    </w:p>
    <w:p w:rsidR="000B7076" w:rsidRPr="007832E1" w:rsidRDefault="000B7076" w:rsidP="000B7076">
      <w:pPr>
        <w:rPr>
          <w:sz w:val="28"/>
          <w:szCs w:val="28"/>
        </w:rPr>
      </w:pPr>
    </w:p>
    <w:p w:rsidR="000B7076" w:rsidRPr="007832E1" w:rsidRDefault="000B7076" w:rsidP="000B7076">
      <w:pPr>
        <w:rPr>
          <w:sz w:val="28"/>
          <w:szCs w:val="28"/>
        </w:rPr>
      </w:pPr>
    </w:p>
    <w:p w:rsidR="000B7076" w:rsidRPr="007832E1" w:rsidRDefault="000B7076" w:rsidP="000B7076">
      <w:pPr>
        <w:rPr>
          <w:sz w:val="28"/>
          <w:szCs w:val="28"/>
        </w:rPr>
      </w:pPr>
    </w:p>
    <w:p w:rsidR="000B7076" w:rsidRPr="007832E1" w:rsidRDefault="000B7076" w:rsidP="000B7076">
      <w:pPr>
        <w:rPr>
          <w:sz w:val="28"/>
          <w:szCs w:val="28"/>
        </w:rPr>
      </w:pPr>
    </w:p>
    <w:p w:rsidR="000B7076" w:rsidRPr="007832E1" w:rsidRDefault="000B7076" w:rsidP="000B7076">
      <w:pPr>
        <w:rPr>
          <w:sz w:val="28"/>
          <w:szCs w:val="28"/>
        </w:rPr>
      </w:pPr>
    </w:p>
    <w:p w:rsidR="000B7076" w:rsidRPr="007832E1" w:rsidRDefault="000B7076" w:rsidP="000B7076">
      <w:pPr>
        <w:rPr>
          <w:sz w:val="28"/>
          <w:szCs w:val="28"/>
        </w:rPr>
      </w:pPr>
    </w:p>
    <w:p w:rsidR="000B7076" w:rsidRPr="007832E1" w:rsidRDefault="000B7076" w:rsidP="000B7076">
      <w:pPr>
        <w:rPr>
          <w:sz w:val="28"/>
          <w:szCs w:val="28"/>
        </w:rPr>
      </w:pPr>
      <w:r>
        <w:rPr>
          <w:noProof/>
          <w:sz w:val="28"/>
          <w:szCs w:val="28"/>
        </w:rPr>
        <w:pict>
          <v:shape id="_x0000_s1051" type="#_x0000_t202" style="position:absolute;margin-left:228.45pt;margin-top:.75pt;width:222.8pt;height:170.65pt;z-index:251661312;mso-wrap-style:none" strokecolor="#b2a1c7" strokeweight="1pt">
            <v:fill color2="#ccc0d9" focusposition="1" focussize="" focus="100%" type="gradient"/>
            <v:shadow on="t" type="perspective" color="#3f3151" opacity=".5" offset="1pt" offset2="-3pt"/>
            <v:textbox style="mso-fit-shape-to-text:t">
              <w:txbxContent>
                <w:p w:rsidR="000B7076" w:rsidRDefault="000B7076" w:rsidP="000B7076">
                  <w:r>
                    <w:rPr>
                      <w:noProof/>
                    </w:rPr>
                    <w:drawing>
                      <wp:inline distT="0" distB="0" distL="0" distR="0">
                        <wp:extent cx="2628900" cy="2066925"/>
                        <wp:effectExtent l="19050" t="0" r="0" b="0"/>
                        <wp:docPr id="51" name="Рисунок 51" descr="HPIM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PIM6459"/>
                                <pic:cNvPicPr>
                                  <a:picLocks noChangeAspect="1" noChangeArrowheads="1"/>
                                </pic:cNvPicPr>
                              </pic:nvPicPr>
                              <pic:blipFill>
                                <a:blip r:embed="rId17"/>
                                <a:srcRect/>
                                <a:stretch>
                                  <a:fillRect/>
                                </a:stretch>
                              </pic:blipFill>
                              <pic:spPr bwMode="auto">
                                <a:xfrm>
                                  <a:off x="0" y="0"/>
                                  <a:ext cx="2628900" cy="2066925"/>
                                </a:xfrm>
                                <a:prstGeom prst="rect">
                                  <a:avLst/>
                                </a:prstGeom>
                                <a:noFill/>
                                <a:ln w="9525">
                                  <a:noFill/>
                                  <a:miter lim="800000"/>
                                  <a:headEnd/>
                                  <a:tailEnd/>
                                </a:ln>
                              </pic:spPr>
                            </pic:pic>
                          </a:graphicData>
                        </a:graphic>
                      </wp:inline>
                    </w:drawing>
                  </w:r>
                </w:p>
              </w:txbxContent>
            </v:textbox>
          </v:shape>
        </w:pict>
      </w:r>
    </w:p>
    <w:p w:rsidR="000B7076" w:rsidRPr="007832E1" w:rsidRDefault="000B7076" w:rsidP="000B7076">
      <w:pPr>
        <w:rPr>
          <w:sz w:val="28"/>
          <w:szCs w:val="28"/>
        </w:rPr>
      </w:pPr>
    </w:p>
    <w:p w:rsidR="000B7076" w:rsidRPr="007832E1" w:rsidRDefault="000B7076" w:rsidP="000B7076">
      <w:pPr>
        <w:rPr>
          <w:sz w:val="28"/>
          <w:szCs w:val="28"/>
        </w:rPr>
      </w:pPr>
      <w:r>
        <w:rPr>
          <w:noProof/>
          <w:sz w:val="28"/>
          <w:szCs w:val="28"/>
        </w:rPr>
        <w:pict>
          <v:shape id="_x0000_s1052" type="#_x0000_t202" style="position:absolute;margin-left:39.45pt;margin-top:2.8pt;width:153pt;height:117.75pt;z-index:251662336" stroked="f" strokecolor="#9bbb59" strokeweight="2.5pt">
            <v:shadow color="#868686"/>
            <v:textbox>
              <w:txbxContent>
                <w:p w:rsidR="000B7076" w:rsidRPr="000225CB" w:rsidRDefault="000B7076" w:rsidP="000B7076">
                  <w:pPr>
                    <w:rPr>
                      <w:b/>
                      <w:color w:val="17365D"/>
                      <w:sz w:val="28"/>
                      <w:szCs w:val="28"/>
                    </w:rPr>
                  </w:pPr>
                  <w:r w:rsidRPr="000225CB">
                    <w:rPr>
                      <w:b/>
                      <w:color w:val="17365D"/>
                      <w:sz w:val="28"/>
                      <w:szCs w:val="28"/>
                    </w:rPr>
                    <w:t xml:space="preserve">Голосование малых инициативных групп по выбору темы социального </w:t>
                  </w:r>
                  <w:r>
                    <w:rPr>
                      <w:b/>
                      <w:color w:val="17365D"/>
                      <w:sz w:val="28"/>
                      <w:szCs w:val="28"/>
                    </w:rPr>
                    <w:t xml:space="preserve">добровольческого </w:t>
                  </w:r>
                  <w:r w:rsidRPr="000225CB">
                    <w:rPr>
                      <w:b/>
                      <w:color w:val="17365D"/>
                      <w:sz w:val="28"/>
                      <w:szCs w:val="28"/>
                    </w:rPr>
                    <w:t xml:space="preserve">проекта </w:t>
                  </w:r>
                </w:p>
              </w:txbxContent>
            </v:textbox>
          </v:shape>
        </w:pict>
      </w:r>
    </w:p>
    <w:p w:rsidR="000B7076" w:rsidRPr="007832E1" w:rsidRDefault="000B7076" w:rsidP="000B7076">
      <w:pPr>
        <w:rPr>
          <w:sz w:val="28"/>
          <w:szCs w:val="28"/>
        </w:rPr>
      </w:pPr>
    </w:p>
    <w:p w:rsidR="000B7076" w:rsidRPr="007832E1" w:rsidRDefault="000B7076" w:rsidP="000B7076">
      <w:pPr>
        <w:rPr>
          <w:sz w:val="28"/>
          <w:szCs w:val="28"/>
        </w:rPr>
      </w:pPr>
    </w:p>
    <w:p w:rsidR="000B7076" w:rsidRPr="007832E1" w:rsidRDefault="000B7076" w:rsidP="000B7076">
      <w:pPr>
        <w:rPr>
          <w:sz w:val="28"/>
          <w:szCs w:val="28"/>
        </w:rPr>
      </w:pPr>
    </w:p>
    <w:p w:rsidR="000B7076" w:rsidRPr="007832E1" w:rsidRDefault="000B7076" w:rsidP="000B7076">
      <w:pPr>
        <w:rPr>
          <w:sz w:val="28"/>
          <w:szCs w:val="28"/>
        </w:rPr>
      </w:pPr>
    </w:p>
    <w:p w:rsidR="000B7076" w:rsidRPr="007832E1" w:rsidRDefault="000B7076" w:rsidP="000B7076">
      <w:pPr>
        <w:rPr>
          <w:sz w:val="28"/>
          <w:szCs w:val="28"/>
        </w:rPr>
      </w:pPr>
    </w:p>
    <w:p w:rsidR="000B7076" w:rsidRPr="007832E1" w:rsidRDefault="000B7076" w:rsidP="000B7076">
      <w:pPr>
        <w:rPr>
          <w:sz w:val="28"/>
          <w:szCs w:val="28"/>
        </w:rPr>
      </w:pPr>
    </w:p>
    <w:p w:rsidR="000B7076" w:rsidRPr="007832E1"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ind w:firstLine="1440"/>
        <w:rPr>
          <w:sz w:val="28"/>
          <w:szCs w:val="28"/>
        </w:rPr>
      </w:pPr>
      <w:r w:rsidRPr="00A8143A">
        <w:rPr>
          <w:sz w:val="28"/>
          <w:szCs w:val="28"/>
        </w:rPr>
        <w:lastRenderedPageBreak/>
        <w:pict>
          <v:shape id="_x0000_i1034" type="#_x0000_t136" style="width:387pt;height:54pt" fillcolor="#b2b2b2" strokecolor="#33c" strokeweight="1pt">
            <v:fill opacity=".5"/>
            <v:shadow on="t" color="#99f" offset="3pt"/>
            <v:textpath style="font-family:&quot;Arial Black&quot;;v-text-kern:t" trim="t" fitpath="t" string="Сбор и анализ информации"/>
          </v:shape>
        </w:pict>
      </w:r>
    </w:p>
    <w:p w:rsidR="000B7076" w:rsidRDefault="000B7076" w:rsidP="000B7076">
      <w:pPr>
        <w:ind w:firstLine="1440"/>
        <w:rPr>
          <w:sz w:val="28"/>
          <w:szCs w:val="28"/>
        </w:rPr>
      </w:pPr>
    </w:p>
    <w:p w:rsidR="000B7076" w:rsidRDefault="000B7076" w:rsidP="000B7076">
      <w:pPr>
        <w:ind w:firstLine="1440"/>
        <w:jc w:val="center"/>
        <w:rPr>
          <w:sz w:val="28"/>
          <w:szCs w:val="28"/>
        </w:rPr>
      </w:pPr>
      <w:r>
        <w:rPr>
          <w:sz w:val="28"/>
          <w:szCs w:val="28"/>
        </w:rPr>
        <w:t>( исследование по теме проекта)</w:t>
      </w:r>
    </w:p>
    <w:p w:rsidR="000B7076" w:rsidRDefault="000B7076" w:rsidP="000B7076">
      <w:pPr>
        <w:jc w:val="both"/>
        <w:rPr>
          <w:b/>
          <w:sz w:val="28"/>
          <w:szCs w:val="28"/>
        </w:rPr>
      </w:pPr>
      <w:r>
        <w:rPr>
          <w:sz w:val="28"/>
          <w:szCs w:val="28"/>
        </w:rPr>
        <w:tab/>
        <w:t>В рамках  деятельности участники проекта собрали и проанализировали вопросы по данной проблеме. Для этого были созданы пять</w:t>
      </w:r>
      <w:r>
        <w:rPr>
          <w:vanish/>
          <w:sz w:val="28"/>
          <w:szCs w:val="28"/>
        </w:rPr>
        <w:t xml:space="preserve"> Для этого были созданы пять</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sz w:val="28"/>
          <w:szCs w:val="28"/>
        </w:rPr>
        <w:t xml:space="preserve"> инициативных групп: </w:t>
      </w:r>
      <w:r>
        <w:rPr>
          <w:b/>
          <w:sz w:val="28"/>
          <w:szCs w:val="28"/>
        </w:rPr>
        <w:t>социологи, юристы, журналисты, фотографы, специалисты.</w:t>
      </w:r>
    </w:p>
    <w:p w:rsidR="000B7076" w:rsidRPr="003B30FB" w:rsidRDefault="000B7076" w:rsidP="000B7076">
      <w:pPr>
        <w:rPr>
          <w:b/>
          <w:sz w:val="28"/>
          <w:szCs w:val="28"/>
        </w:rPr>
      </w:pPr>
    </w:p>
    <w:p w:rsidR="000B7076" w:rsidRPr="003B30FB" w:rsidRDefault="000B7076" w:rsidP="000B7076">
      <w:pPr>
        <w:rPr>
          <w:b/>
          <w:sz w:val="28"/>
          <w:szCs w:val="28"/>
        </w:rPr>
      </w:pPr>
      <w:r>
        <w:rPr>
          <w:b/>
          <w:noProof/>
          <w:sz w:val="28"/>
          <w:szCs w:val="28"/>
        </w:rPr>
        <w:pict>
          <v:roundrect id="_x0000_s1059" style="position:absolute;margin-left:135pt;margin-top:4.95pt;width:324pt;height:76.5pt;z-index:251669504" arcsize="10923f" fillcolor="#92cddc" strokecolor="#92cddc" strokeweight="1pt">
            <v:fill color2="#daeef3" angle="-45" focus="-50%" type="gradient"/>
            <v:shadow on="t" type="perspective" color="#205867" opacity=".5" offset="1pt" offset2="-3pt"/>
            <v:textbox>
              <w:txbxContent>
                <w:p w:rsidR="000B7076" w:rsidRPr="00AB2585" w:rsidRDefault="000B7076" w:rsidP="000B7076">
                  <w:pPr>
                    <w:rPr>
                      <w:b/>
                    </w:rPr>
                  </w:pPr>
                  <w:r w:rsidRPr="00AB2585">
                    <w:rPr>
                      <w:b/>
                    </w:rPr>
                    <w:t>Провели социологические исследования среди различных категорий населения по поводу точки зрения на данный вопрос, насколько он важен и злободневен для жителей нашего села.</w:t>
                  </w:r>
                </w:p>
                <w:p w:rsidR="000B7076" w:rsidRDefault="000B7076" w:rsidP="000B7076"/>
              </w:txbxContent>
            </v:textbox>
          </v:roundrect>
        </w:pict>
      </w:r>
    </w:p>
    <w:p w:rsidR="000B7076" w:rsidRDefault="000B7076" w:rsidP="000B7076">
      <w:pPr>
        <w:rPr>
          <w:b/>
          <w:sz w:val="28"/>
          <w:szCs w:val="28"/>
        </w:rPr>
      </w:pPr>
      <w:r w:rsidRPr="00A46B48">
        <w:rPr>
          <w:b/>
          <w:sz w:val="28"/>
          <w:szCs w:val="28"/>
        </w:rPr>
        <w:pict>
          <v:shape id="_x0000_i1035" type="#_x0000_t136" style="width:115.5pt;height:30.75pt" fillcolor="#06c" strokecolor="#9cf" strokeweight="1.5pt">
            <v:shadow on="t" color="#900"/>
            <v:textpath style="font-family:&quot;Impact&quot;;v-text-kern:t" trim="t" fitpath="t" string="социологи"/>
          </v:shape>
        </w:pict>
      </w:r>
      <w:r>
        <w:rPr>
          <w:b/>
          <w:sz w:val="28"/>
          <w:szCs w:val="28"/>
        </w:rPr>
        <w:t xml:space="preserve">  </w:t>
      </w:r>
    </w:p>
    <w:p w:rsidR="000B7076" w:rsidRDefault="000B7076" w:rsidP="000B7076">
      <w:pPr>
        <w:rPr>
          <w:b/>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r>
        <w:rPr>
          <w:noProof/>
          <w:sz w:val="28"/>
          <w:szCs w:val="28"/>
        </w:rPr>
        <w:pict>
          <v:roundrect id="_x0000_s1060" style="position:absolute;margin-left:135pt;margin-top:11.4pt;width:324pt;height:36pt;z-index:251670528" arcsize="10923f" fillcolor="#fabf8f" strokecolor="#fabf8f" strokeweight="1pt">
            <v:fill color2="#fde9d9" angle="-45" focus="-50%" type="gradient"/>
            <v:shadow on="t" type="perspective" color="#974706" opacity=".5" offset="1pt" offset2="-3pt"/>
            <v:textbox style="mso-next-textbox:#_x0000_s1060">
              <w:txbxContent>
                <w:p w:rsidR="000B7076" w:rsidRPr="00AB2585" w:rsidRDefault="000B7076" w:rsidP="000B7076">
                  <w:pPr>
                    <w:rPr>
                      <w:b/>
                    </w:rPr>
                  </w:pPr>
                  <w:r w:rsidRPr="00AB2585">
                    <w:rPr>
                      <w:b/>
                    </w:rPr>
                    <w:t>Изучили законодательную  и нормативно-правовую базы проекта.</w:t>
                  </w:r>
                </w:p>
                <w:p w:rsidR="000B7076" w:rsidRDefault="000B7076" w:rsidP="000B7076">
                  <w:pPr>
                    <w:rPr>
                      <w:sz w:val="28"/>
                      <w:szCs w:val="28"/>
                    </w:rPr>
                  </w:pPr>
                </w:p>
                <w:p w:rsidR="000B7076" w:rsidRDefault="000B7076" w:rsidP="000B7076"/>
              </w:txbxContent>
            </v:textbox>
          </v:roundrect>
        </w:pict>
      </w:r>
      <w:r>
        <w:rPr>
          <w:sz w:val="28"/>
          <w:szCs w:val="28"/>
        </w:rPr>
        <w:tab/>
      </w:r>
    </w:p>
    <w:p w:rsidR="000B7076" w:rsidRDefault="000B7076" w:rsidP="000B7076">
      <w:pPr>
        <w:rPr>
          <w:sz w:val="28"/>
          <w:szCs w:val="28"/>
        </w:rPr>
      </w:pPr>
      <w:r w:rsidRPr="00A46B48">
        <w:rPr>
          <w:sz w:val="28"/>
          <w:szCs w:val="28"/>
        </w:rPr>
        <w:pict>
          <v:shape id="_x0000_i1036" type="#_x0000_t136" style="width:116.25pt;height:29.25pt" fillcolor="#06c" strokecolor="#9cf" strokeweight="1.5pt">
            <v:shadow on="t" color="#900"/>
            <v:textpath style="font-family:&quot;Impact&quot;;v-text-kern:t" trim="t" fitpath="t" string="юристы"/>
          </v:shape>
        </w:pict>
      </w:r>
    </w:p>
    <w:p w:rsidR="000B7076" w:rsidRDefault="000B7076" w:rsidP="000B7076">
      <w:pPr>
        <w:rPr>
          <w:sz w:val="28"/>
          <w:szCs w:val="28"/>
        </w:rPr>
      </w:pPr>
    </w:p>
    <w:p w:rsidR="000B7076" w:rsidRDefault="000B7076" w:rsidP="000B7076">
      <w:pPr>
        <w:rPr>
          <w:sz w:val="28"/>
          <w:szCs w:val="28"/>
          <w:lang w:val="en-US"/>
        </w:rPr>
      </w:pPr>
      <w:r>
        <w:rPr>
          <w:noProof/>
          <w:sz w:val="28"/>
          <w:szCs w:val="28"/>
        </w:rPr>
        <w:pict>
          <v:roundrect id="_x0000_s1061" style="position:absolute;margin-left:135pt;margin-top:8.9pt;width:324pt;height:116.95pt;z-index:251671552" arcsize="10923f" fillcolor="#95b3d7" strokecolor="#95b3d7" strokeweight="1pt">
            <v:fill color2="#dbe5f1" angle="-45" focus="-50%" type="gradient"/>
            <v:shadow on="t" type="perspective" color="#243f60" opacity=".5" offset="1pt" offset2="-3pt"/>
            <v:textbox style="mso-next-textbox:#_x0000_s1061">
              <w:txbxContent>
                <w:p w:rsidR="000B7076" w:rsidRPr="00AB2585" w:rsidRDefault="000B7076" w:rsidP="000B7076">
                  <w:pPr>
                    <w:rPr>
                      <w:b/>
                    </w:rPr>
                  </w:pPr>
                  <w:r w:rsidRPr="00AB2585">
                    <w:rPr>
                      <w:b/>
                    </w:rPr>
                    <w:t>Занимались изучением материалов средств массовой информации по этой теме, обсуждали статьи, изучали реакцию властей и население района и области</w:t>
                  </w:r>
                  <w:r>
                    <w:rPr>
                      <w:b/>
                    </w:rPr>
                    <w:t>, страны</w:t>
                  </w:r>
                  <w:r w:rsidRPr="00AB2585">
                    <w:rPr>
                      <w:b/>
                    </w:rPr>
                    <w:t xml:space="preserve"> по данной проблеме. Из газет («Аннинские вести», «Ворон и ёж», «В округе»</w:t>
                  </w:r>
                  <w:r>
                    <w:rPr>
                      <w:b/>
                    </w:rPr>
                    <w:t>, «Коммуна», «Аргументы и факты»</w:t>
                  </w:r>
                  <w:r w:rsidRPr="00AB2585">
                    <w:rPr>
                      <w:b/>
                    </w:rPr>
                    <w:t>) нашли статьи, подтверждающие полезность проекта.</w:t>
                  </w:r>
                </w:p>
              </w:txbxContent>
            </v:textbox>
          </v:roundrect>
        </w:pict>
      </w:r>
    </w:p>
    <w:p w:rsidR="000B7076" w:rsidRDefault="000B7076" w:rsidP="000B7076">
      <w:pPr>
        <w:rPr>
          <w:sz w:val="28"/>
          <w:szCs w:val="28"/>
        </w:rPr>
      </w:pPr>
    </w:p>
    <w:p w:rsidR="000B7076" w:rsidRDefault="000B7076" w:rsidP="000B7076">
      <w:pPr>
        <w:rPr>
          <w:sz w:val="28"/>
          <w:szCs w:val="28"/>
        </w:rPr>
      </w:pPr>
      <w:r w:rsidRPr="00E3431A">
        <w:rPr>
          <w:sz w:val="28"/>
          <w:szCs w:val="28"/>
        </w:rPr>
        <w:pict>
          <v:shape id="_x0000_i1037" type="#_x0000_t136" style="width:124.5pt;height:30pt" fillcolor="#06c" strokecolor="#9cf" strokeweight="1.5pt">
            <v:shadow on="t" color="#900"/>
            <v:textpath style="font-family:&quot;Impact&quot;;v-text-kern:t" trim="t" fitpath="t" string="журналисты"/>
          </v:shape>
        </w:pict>
      </w:r>
      <w:r>
        <w:rPr>
          <w:sz w:val="28"/>
          <w:szCs w:val="28"/>
        </w:rPr>
        <w:tab/>
      </w: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lang w:val="en-US"/>
        </w:rPr>
      </w:pPr>
      <w:r>
        <w:rPr>
          <w:sz w:val="28"/>
          <w:szCs w:val="28"/>
        </w:rPr>
        <w:tab/>
      </w:r>
    </w:p>
    <w:p w:rsidR="000B7076" w:rsidRPr="00D9349D" w:rsidRDefault="000B7076" w:rsidP="000B7076">
      <w:pPr>
        <w:rPr>
          <w:sz w:val="28"/>
          <w:szCs w:val="28"/>
          <w:lang w:val="en-US"/>
        </w:rPr>
      </w:pPr>
    </w:p>
    <w:p w:rsidR="000B7076" w:rsidRDefault="000B7076" w:rsidP="000B7076">
      <w:pPr>
        <w:jc w:val="center"/>
        <w:rPr>
          <w:sz w:val="28"/>
          <w:szCs w:val="28"/>
        </w:rPr>
      </w:pPr>
      <w:r>
        <w:rPr>
          <w:noProof/>
          <w:sz w:val="28"/>
          <w:szCs w:val="28"/>
        </w:rPr>
        <w:pict>
          <v:roundrect id="_x0000_s1062" style="position:absolute;left:0;text-align:left;margin-left:135pt;margin-top:4.95pt;width:324pt;height:62.25pt;z-index:251672576" arcsize="10923f" fillcolor="#b2a1c7" strokecolor="#b2a1c7" strokeweight="1pt">
            <v:fill color2="#e5dfec" angle="-45" focus="-50%" type="gradient"/>
            <v:shadow on="t" type="perspective" color="#3f3151" opacity=".5" offset="1pt" offset2="-3pt"/>
            <v:textbox style="mso-next-textbox:#_x0000_s1062">
              <w:txbxContent>
                <w:p w:rsidR="000B7076" w:rsidRPr="00AB2585" w:rsidRDefault="000B7076" w:rsidP="000B7076">
                  <w:pPr>
                    <w:rPr>
                      <w:b/>
                    </w:rPr>
                  </w:pPr>
                  <w:r w:rsidRPr="00AB2585">
                    <w:rPr>
                      <w:b/>
                    </w:rPr>
                    <w:t>Сделали снимки всего происходящего и представили их для оформления портфолио, презентации и для оформления стенда.</w:t>
                  </w:r>
                </w:p>
              </w:txbxContent>
            </v:textbox>
          </v:roundrect>
        </w:pict>
      </w:r>
    </w:p>
    <w:p w:rsidR="000B7076" w:rsidRDefault="000B7076" w:rsidP="000B7076">
      <w:pPr>
        <w:rPr>
          <w:sz w:val="28"/>
          <w:szCs w:val="28"/>
        </w:rPr>
      </w:pPr>
      <w:r w:rsidRPr="00E3431A">
        <w:rPr>
          <w:sz w:val="28"/>
          <w:szCs w:val="28"/>
        </w:rPr>
        <w:pict>
          <v:shape id="_x0000_i1038" type="#_x0000_t136" style="width:126pt;height:37.5pt" fillcolor="#06c" strokecolor="#9cf" strokeweight="1.5pt">
            <v:shadow on="t" color="#900"/>
            <v:textpath style="font-family:&quot;Impact&quot;;v-text-kern:t" trim="t" fitpath="t" string="фотографы"/>
          </v:shape>
        </w:pict>
      </w:r>
    </w:p>
    <w:p w:rsidR="000B7076" w:rsidRDefault="000B7076" w:rsidP="000B7076">
      <w:pPr>
        <w:rPr>
          <w:sz w:val="28"/>
          <w:szCs w:val="28"/>
        </w:rPr>
      </w:pPr>
    </w:p>
    <w:p w:rsidR="000B7076" w:rsidRDefault="000B7076" w:rsidP="000B7076">
      <w:pPr>
        <w:rPr>
          <w:sz w:val="28"/>
          <w:szCs w:val="28"/>
          <w:lang w:val="en-US"/>
        </w:rPr>
      </w:pPr>
    </w:p>
    <w:p w:rsidR="000B7076" w:rsidRPr="00D9349D" w:rsidRDefault="000B7076" w:rsidP="000B7076">
      <w:pPr>
        <w:rPr>
          <w:sz w:val="28"/>
          <w:szCs w:val="28"/>
          <w:lang w:val="en-US"/>
        </w:rPr>
      </w:pPr>
    </w:p>
    <w:p w:rsidR="000B7076" w:rsidRDefault="000B7076" w:rsidP="000B7076">
      <w:pPr>
        <w:rPr>
          <w:sz w:val="28"/>
          <w:szCs w:val="28"/>
        </w:rPr>
      </w:pPr>
      <w:r>
        <w:rPr>
          <w:noProof/>
          <w:sz w:val="28"/>
          <w:szCs w:val="28"/>
        </w:rPr>
        <w:pict>
          <v:roundrect id="_x0000_s1078" style="position:absolute;margin-left:135pt;margin-top:5.85pt;width:324pt;height:100.95pt;z-index:251688960" arcsize="10923f" fillcolor="#c2d69b" strokecolor="#c2d69b" strokeweight="1pt">
            <v:fill color2="#eaf1dd" angle="-45" focusposition="1" focussize="" focus="-50%" type="gradient"/>
            <v:shadow on="t" type="perspective" color="#4e6128" opacity=".5" offset="1pt" offset2="-3pt"/>
            <v:textbox style="mso-next-textbox:#_x0000_s1078">
              <w:txbxContent>
                <w:p w:rsidR="000B7076" w:rsidRDefault="000B7076" w:rsidP="000B7076">
                  <w:pPr>
                    <w:rPr>
                      <w:b/>
                    </w:rPr>
                  </w:pPr>
                  <w:r>
                    <w:rPr>
                      <w:b/>
                    </w:rPr>
                    <w:t>Связались с директором Садовского дома-интерната для престарелых и инвалидов  Черноуховым А.И.</w:t>
                  </w:r>
                </w:p>
                <w:p w:rsidR="000B7076" w:rsidRPr="00AB2585" w:rsidRDefault="000B7076" w:rsidP="000B7076">
                  <w:pPr>
                    <w:rPr>
                      <w:b/>
                    </w:rPr>
                  </w:pPr>
                  <w:r>
                    <w:rPr>
                      <w:b/>
                    </w:rPr>
                    <w:t>Изучив пожелания проживающих в доме-интернате, определили спектр помощи.</w:t>
                  </w:r>
                </w:p>
              </w:txbxContent>
            </v:textbox>
          </v:roundrect>
        </w:pict>
      </w:r>
    </w:p>
    <w:p w:rsidR="000B7076" w:rsidRDefault="000B7076" w:rsidP="000B7076">
      <w:pPr>
        <w:rPr>
          <w:sz w:val="28"/>
          <w:szCs w:val="28"/>
        </w:rPr>
      </w:pPr>
    </w:p>
    <w:p w:rsidR="000B7076" w:rsidRDefault="000B7076" w:rsidP="000B7076">
      <w:pPr>
        <w:rPr>
          <w:sz w:val="28"/>
          <w:szCs w:val="28"/>
        </w:rPr>
      </w:pPr>
      <w:r w:rsidRPr="00AB2585">
        <w:rPr>
          <w:sz w:val="28"/>
          <w:szCs w:val="28"/>
        </w:rPr>
        <w:pict>
          <v:shape id="_x0000_i1039" type="#_x0000_t136" style="width:125.25pt;height:22.5pt" fillcolor="#06c" strokecolor="#9cf" strokeweight="1.5pt">
            <v:shadow on="t" color="#900"/>
            <v:textpath style="font-family:&quot;Impact&quot;;v-text-kern:t" trim="t" fitpath="t" string="специалисты"/>
          </v:shape>
        </w:pict>
      </w:r>
    </w:p>
    <w:p w:rsidR="000B7076" w:rsidRDefault="000B7076" w:rsidP="000B7076">
      <w:pPr>
        <w:jc w:val="center"/>
        <w:rPr>
          <w:sz w:val="28"/>
          <w:szCs w:val="28"/>
        </w:rPr>
      </w:pPr>
    </w:p>
    <w:p w:rsidR="000B7076" w:rsidRDefault="000B7076" w:rsidP="000B7076">
      <w:pPr>
        <w:jc w:val="center"/>
        <w:rPr>
          <w:sz w:val="28"/>
          <w:szCs w:val="28"/>
        </w:rPr>
      </w:pPr>
    </w:p>
    <w:p w:rsidR="000B7076" w:rsidRDefault="000B7076" w:rsidP="000B7076">
      <w:pPr>
        <w:tabs>
          <w:tab w:val="left" w:pos="360"/>
        </w:tabs>
        <w:rPr>
          <w:sz w:val="28"/>
          <w:szCs w:val="28"/>
        </w:rPr>
      </w:pPr>
    </w:p>
    <w:p w:rsidR="000B7076" w:rsidRDefault="000B7076" w:rsidP="000B7076">
      <w:pPr>
        <w:rPr>
          <w:sz w:val="28"/>
          <w:szCs w:val="28"/>
        </w:rPr>
      </w:pPr>
    </w:p>
    <w:p w:rsidR="000B7076" w:rsidRDefault="000B7076" w:rsidP="000B7076">
      <w:pPr>
        <w:tabs>
          <w:tab w:val="left" w:pos="2970"/>
        </w:tabs>
        <w:rPr>
          <w:sz w:val="28"/>
          <w:szCs w:val="28"/>
        </w:rPr>
      </w:pPr>
    </w:p>
    <w:p w:rsidR="000B7076" w:rsidRDefault="000B7076" w:rsidP="000B7076">
      <w:pPr>
        <w:tabs>
          <w:tab w:val="left" w:pos="2970"/>
        </w:tabs>
        <w:jc w:val="center"/>
        <w:rPr>
          <w:sz w:val="28"/>
          <w:szCs w:val="28"/>
        </w:rPr>
      </w:pPr>
    </w:p>
    <w:p w:rsidR="000B7076" w:rsidRDefault="000B7076" w:rsidP="000B7076">
      <w:pPr>
        <w:tabs>
          <w:tab w:val="left" w:pos="2970"/>
        </w:tabs>
        <w:jc w:val="center"/>
        <w:rPr>
          <w:sz w:val="28"/>
          <w:szCs w:val="28"/>
        </w:rPr>
      </w:pPr>
      <w:r w:rsidRPr="002C0A8A">
        <w:rPr>
          <w:sz w:val="28"/>
          <w:szCs w:val="28"/>
        </w:rPr>
        <w:lastRenderedPageBreak/>
        <w:pict>
          <v:shape id="_x0000_i1040" type="#_x0000_t136" style="width:126pt;height:44.25pt" fillcolor="#b2b2b2" strokecolor="#33c" strokeweight="1pt">
            <v:fill opacity=".5"/>
            <v:shadow on="t" color="#99f" offset="3pt"/>
            <v:textpath style="font-family:&quot;Arial Black&quot;;v-text-kern:t" trim="t" fitpath="t" string="социологи"/>
          </v:shape>
        </w:pict>
      </w:r>
    </w:p>
    <w:p w:rsidR="000B7076" w:rsidRDefault="000B7076" w:rsidP="000B7076">
      <w:pPr>
        <w:tabs>
          <w:tab w:val="left" w:pos="2970"/>
        </w:tabs>
        <w:rPr>
          <w:sz w:val="28"/>
          <w:szCs w:val="28"/>
        </w:rPr>
      </w:pPr>
      <w:r w:rsidRPr="00941DA8">
        <w:rPr>
          <w:noProof/>
          <w:color w:val="339966"/>
        </w:rPr>
        <w:pict>
          <v:shape id="_x0000_s1054" type="#_x0000_t202" style="position:absolute;margin-left:28.5pt;margin-top:16.1pt;width:124.5pt;height:93.9pt;z-index:251664384" strokecolor="#95b3d7" strokeweight="1pt">
            <v:fill color2="#b8cce4" focusposition="1" focussize="" focus="100%" type="gradient"/>
            <v:shadow on="t" type="perspective" color="#243f60" opacity=".5" offset="1pt" offset2="-3pt"/>
            <v:textbox style="mso-next-textbox:#_x0000_s1054">
              <w:txbxContent>
                <w:p w:rsidR="000B7076" w:rsidRDefault="000B7076" w:rsidP="000B7076">
                  <w:pPr>
                    <w:jc w:val="center"/>
                    <w:rPr>
                      <w:u w:val="single"/>
                    </w:rPr>
                  </w:pPr>
                  <w:r>
                    <w:rPr>
                      <w:u w:val="single"/>
                    </w:rPr>
                    <w:t>1 звено</w:t>
                  </w:r>
                </w:p>
                <w:p w:rsidR="000B7076" w:rsidRDefault="000B7076" w:rsidP="000B7076">
                  <w:r>
                    <w:t>Ерофеева Алина</w:t>
                  </w:r>
                </w:p>
                <w:p w:rsidR="000B7076" w:rsidRDefault="000B7076" w:rsidP="000B7076">
                  <w:r>
                    <w:t>Невзорова Александр</w:t>
                  </w:r>
                </w:p>
                <w:p w:rsidR="000B7076" w:rsidRDefault="000B7076" w:rsidP="000B7076">
                  <w:r>
                    <w:t>Пенькова Алина</w:t>
                  </w:r>
                </w:p>
                <w:p w:rsidR="000B7076" w:rsidRDefault="000B7076" w:rsidP="000B7076"/>
                <w:p w:rsidR="000B7076" w:rsidRPr="00C36B02" w:rsidRDefault="000B7076" w:rsidP="000B7076">
                  <w:pPr>
                    <w:ind w:left="360"/>
                  </w:pPr>
                </w:p>
              </w:txbxContent>
            </v:textbox>
          </v:shape>
        </w:pict>
      </w:r>
    </w:p>
    <w:p w:rsidR="000B7076" w:rsidRPr="00D9349D" w:rsidRDefault="000B7076" w:rsidP="000B7076">
      <w:pPr>
        <w:tabs>
          <w:tab w:val="left" w:pos="2970"/>
        </w:tabs>
        <w:jc w:val="right"/>
        <w:rPr>
          <w:color w:val="365F91"/>
          <w:sz w:val="28"/>
          <w:szCs w:val="28"/>
        </w:rPr>
      </w:pPr>
      <w:r w:rsidRPr="00D9349D">
        <w:rPr>
          <w:b/>
          <w:color w:val="365F91"/>
          <w:sz w:val="28"/>
          <w:szCs w:val="28"/>
          <w:u w:val="single"/>
        </w:rPr>
        <w:t>Капитан группы</w:t>
      </w:r>
      <w:r>
        <w:rPr>
          <w:b/>
          <w:color w:val="365F91"/>
          <w:sz w:val="28"/>
          <w:szCs w:val="28"/>
          <w:u w:val="single"/>
        </w:rPr>
        <w:t>-</w:t>
      </w:r>
      <w:r w:rsidRPr="00D9349D">
        <w:rPr>
          <w:b/>
          <w:color w:val="365F91"/>
          <w:sz w:val="28"/>
          <w:szCs w:val="28"/>
          <w:u w:val="single"/>
        </w:rPr>
        <w:t xml:space="preserve"> </w:t>
      </w:r>
      <w:r>
        <w:rPr>
          <w:b/>
          <w:color w:val="365F91"/>
          <w:sz w:val="28"/>
          <w:szCs w:val="28"/>
          <w:u w:val="single"/>
        </w:rPr>
        <w:t>Долгова Валерия</w:t>
      </w:r>
    </w:p>
    <w:p w:rsidR="000B7076" w:rsidRPr="00941DA8" w:rsidRDefault="000B7076" w:rsidP="000B7076">
      <w:pPr>
        <w:rPr>
          <w:sz w:val="28"/>
          <w:szCs w:val="28"/>
        </w:rPr>
      </w:pPr>
    </w:p>
    <w:p w:rsidR="000B7076" w:rsidRPr="00941DA8" w:rsidRDefault="000B7076" w:rsidP="000B7076">
      <w:pPr>
        <w:rPr>
          <w:sz w:val="28"/>
          <w:szCs w:val="28"/>
        </w:rPr>
      </w:pPr>
    </w:p>
    <w:p w:rsidR="000B7076" w:rsidRPr="00941DA8" w:rsidRDefault="000B7076" w:rsidP="000B7076">
      <w:pPr>
        <w:rPr>
          <w:sz w:val="28"/>
          <w:szCs w:val="28"/>
        </w:rPr>
      </w:pPr>
      <w:r>
        <w:rPr>
          <w:noProof/>
          <w:sz w:val="28"/>
          <w:szCs w:val="28"/>
        </w:rPr>
        <w:pict>
          <v:shape id="_x0000_s1223" type="#_x0000_t202" style="position:absolute;margin-left:198pt;margin-top:2.55pt;width:241.95pt;height:177.8pt;z-index:251837440;mso-wrap-style:none" fillcolor="#95b3d7" strokecolor="#95b3d7" strokeweight="1pt">
            <v:fill color2="#dbe5f1" angle="-45" focus="-50%" type="gradient"/>
            <v:shadow on="t" type="perspective" color="#243f60" opacity=".5" offset="1pt" offset2="-3pt"/>
            <v:textbox style="mso-fit-shape-to-text:t">
              <w:txbxContent>
                <w:p w:rsidR="000B7076" w:rsidRDefault="000B7076" w:rsidP="000B7076">
                  <w:r>
                    <w:rPr>
                      <w:noProof/>
                    </w:rPr>
                    <w:drawing>
                      <wp:inline distT="0" distB="0" distL="0" distR="0">
                        <wp:extent cx="2876550" cy="2152650"/>
                        <wp:effectExtent l="19050" t="0" r="0" b="0"/>
                        <wp:docPr id="52" name="Рисунок 52" descr="P107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1070791"/>
                                <pic:cNvPicPr>
                                  <a:picLocks noChangeAspect="1" noChangeArrowheads="1"/>
                                </pic:cNvPicPr>
                              </pic:nvPicPr>
                              <pic:blipFill>
                                <a:blip r:embed="rId18"/>
                                <a:srcRect/>
                                <a:stretch>
                                  <a:fillRect/>
                                </a:stretch>
                              </pic:blipFill>
                              <pic:spPr bwMode="auto">
                                <a:xfrm>
                                  <a:off x="0" y="0"/>
                                  <a:ext cx="2876550" cy="2152650"/>
                                </a:xfrm>
                                <a:prstGeom prst="rect">
                                  <a:avLst/>
                                </a:prstGeom>
                                <a:noFill/>
                                <a:ln w="9525">
                                  <a:noFill/>
                                  <a:miter lim="800000"/>
                                  <a:headEnd/>
                                  <a:tailEnd/>
                                </a:ln>
                              </pic:spPr>
                            </pic:pic>
                          </a:graphicData>
                        </a:graphic>
                      </wp:inline>
                    </w:drawing>
                  </w:r>
                </w:p>
              </w:txbxContent>
            </v:textbox>
          </v:shape>
        </w:pict>
      </w:r>
    </w:p>
    <w:p w:rsidR="000B7076" w:rsidRDefault="000B7076" w:rsidP="000B7076">
      <w:pPr>
        <w:rPr>
          <w:sz w:val="28"/>
          <w:szCs w:val="28"/>
        </w:rPr>
      </w:pPr>
    </w:p>
    <w:p w:rsidR="000B7076" w:rsidRDefault="000B7076" w:rsidP="000B7076">
      <w:pPr>
        <w:rPr>
          <w:sz w:val="28"/>
          <w:szCs w:val="28"/>
        </w:rPr>
      </w:pPr>
      <w:r w:rsidRPr="00941DA8">
        <w:rPr>
          <w:noProof/>
          <w:color w:val="339966"/>
        </w:rPr>
        <w:pict>
          <v:shape id="_x0000_s1055" type="#_x0000_t202" style="position:absolute;margin-left:-18pt;margin-top:15.35pt;width:117pt;height:99pt;z-index:251665408" strokecolor="#95b3d7" strokeweight="1pt">
            <v:fill color2="#b8cce4" focusposition="1" focussize="" focus="100%" type="gradient"/>
            <v:shadow on="t" type="perspective" color="#243f60" opacity=".5" offset="1pt" offset2="-3pt"/>
            <v:textbox style="mso-next-textbox:#_x0000_s1055">
              <w:txbxContent>
                <w:p w:rsidR="000B7076" w:rsidRDefault="000B7076" w:rsidP="000B7076">
                  <w:pPr>
                    <w:jc w:val="center"/>
                    <w:rPr>
                      <w:u w:val="single"/>
                    </w:rPr>
                  </w:pPr>
                  <w:r>
                    <w:rPr>
                      <w:u w:val="single"/>
                    </w:rPr>
                    <w:t>2 звено</w:t>
                  </w:r>
                </w:p>
                <w:p w:rsidR="000B7076" w:rsidRDefault="000B7076" w:rsidP="000B7076">
                  <w:r w:rsidRPr="00941DA8">
                    <w:t>Не</w:t>
                  </w:r>
                  <w:r>
                    <w:t>взорова Юлия</w:t>
                  </w:r>
                </w:p>
                <w:p w:rsidR="000B7076" w:rsidRDefault="000B7076" w:rsidP="000B7076">
                  <w:r>
                    <w:t>Васильев Владислав</w:t>
                  </w:r>
                </w:p>
                <w:p w:rsidR="000B7076" w:rsidRPr="00941DA8" w:rsidRDefault="000B7076" w:rsidP="000B7076">
                  <w:r>
                    <w:t>Сироткина Софья</w:t>
                  </w:r>
                </w:p>
              </w:txbxContent>
            </v:textbox>
          </v:shape>
        </w:pict>
      </w:r>
    </w:p>
    <w:p w:rsidR="000B7076" w:rsidRDefault="000B7076" w:rsidP="000B7076">
      <w:pPr>
        <w:tabs>
          <w:tab w:val="left" w:pos="8640"/>
        </w:tabs>
        <w:rPr>
          <w:sz w:val="28"/>
          <w:szCs w:val="28"/>
        </w:rPr>
      </w:pPr>
      <w:r>
        <w:rPr>
          <w:sz w:val="28"/>
          <w:szCs w:val="28"/>
        </w:rPr>
        <w:tab/>
      </w:r>
    </w:p>
    <w:p w:rsidR="000B7076" w:rsidRDefault="000B7076" w:rsidP="000B7076">
      <w:pPr>
        <w:tabs>
          <w:tab w:val="left" w:pos="8640"/>
        </w:tabs>
        <w:rPr>
          <w:sz w:val="28"/>
          <w:szCs w:val="28"/>
        </w:rPr>
      </w:pPr>
    </w:p>
    <w:p w:rsidR="000B7076" w:rsidRDefault="000B7076" w:rsidP="000B7076">
      <w:pPr>
        <w:tabs>
          <w:tab w:val="left" w:pos="8640"/>
        </w:tabs>
        <w:rPr>
          <w:sz w:val="28"/>
          <w:szCs w:val="28"/>
        </w:rPr>
      </w:pPr>
    </w:p>
    <w:p w:rsidR="000B7076" w:rsidRDefault="000B7076" w:rsidP="000B7076">
      <w:pPr>
        <w:tabs>
          <w:tab w:val="left" w:pos="8640"/>
        </w:tabs>
        <w:rPr>
          <w:sz w:val="28"/>
          <w:szCs w:val="28"/>
        </w:rPr>
      </w:pPr>
    </w:p>
    <w:p w:rsidR="000B7076" w:rsidRDefault="000B7076" w:rsidP="000B7076">
      <w:pPr>
        <w:tabs>
          <w:tab w:val="left" w:pos="8640"/>
        </w:tabs>
        <w:rPr>
          <w:sz w:val="28"/>
          <w:szCs w:val="28"/>
        </w:rPr>
      </w:pPr>
    </w:p>
    <w:p w:rsidR="000B7076" w:rsidRDefault="000B7076" w:rsidP="000B7076">
      <w:pPr>
        <w:tabs>
          <w:tab w:val="left" w:pos="8640"/>
        </w:tabs>
        <w:rPr>
          <w:sz w:val="28"/>
          <w:szCs w:val="28"/>
        </w:rPr>
      </w:pPr>
    </w:p>
    <w:p w:rsidR="000B7076" w:rsidRDefault="000B7076" w:rsidP="000B7076">
      <w:pPr>
        <w:tabs>
          <w:tab w:val="left" w:pos="8640"/>
        </w:tabs>
        <w:rPr>
          <w:sz w:val="28"/>
          <w:szCs w:val="28"/>
        </w:rPr>
      </w:pPr>
    </w:p>
    <w:p w:rsidR="000B7076" w:rsidRDefault="000B7076" w:rsidP="000B7076">
      <w:pPr>
        <w:tabs>
          <w:tab w:val="left" w:pos="8640"/>
        </w:tabs>
        <w:rPr>
          <w:sz w:val="28"/>
          <w:szCs w:val="28"/>
        </w:rPr>
      </w:pPr>
      <w:r w:rsidRPr="00941DA8">
        <w:rPr>
          <w:noProof/>
          <w:color w:val="339966"/>
        </w:rPr>
        <w:pict>
          <v:shape id="_x0000_s1056" type="#_x0000_t202" style="position:absolute;margin-left:27pt;margin-top:3.55pt;width:126pt;height:90pt;z-index:251666432" strokecolor="#95b3d7" strokeweight="1pt">
            <v:fill color2="#b8cce4" focusposition="1" focussize="" focus="100%" type="gradient"/>
            <v:shadow on="t" type="perspective" color="#243f60" opacity=".5" offset="1pt" offset2="-3pt"/>
            <v:textbox style="mso-next-textbox:#_x0000_s1056">
              <w:txbxContent>
                <w:p w:rsidR="000B7076" w:rsidRDefault="000B7076" w:rsidP="000B7076">
                  <w:pPr>
                    <w:jc w:val="center"/>
                    <w:rPr>
                      <w:u w:val="single"/>
                    </w:rPr>
                  </w:pPr>
                  <w:r>
                    <w:rPr>
                      <w:u w:val="single"/>
                    </w:rPr>
                    <w:t>3 звено</w:t>
                  </w:r>
                </w:p>
                <w:p w:rsidR="000B7076" w:rsidRDefault="000B7076" w:rsidP="000B7076">
                  <w:r>
                    <w:t>Толкачева Евгения</w:t>
                  </w:r>
                </w:p>
                <w:p w:rsidR="000B7076" w:rsidRDefault="000B7076" w:rsidP="000B7076">
                  <w:r>
                    <w:t>Польшакова Надежда</w:t>
                  </w:r>
                </w:p>
                <w:p w:rsidR="000B7076" w:rsidRPr="00941DA8" w:rsidRDefault="000B7076" w:rsidP="000B7076">
                  <w:r>
                    <w:t>Никитина Екатерина</w:t>
                  </w:r>
                </w:p>
              </w:txbxContent>
            </v:textbox>
          </v:shape>
        </w:pict>
      </w:r>
    </w:p>
    <w:p w:rsidR="000B7076" w:rsidRDefault="000B7076" w:rsidP="000B7076">
      <w:pPr>
        <w:tabs>
          <w:tab w:val="left" w:pos="8640"/>
        </w:tabs>
        <w:rPr>
          <w:sz w:val="28"/>
          <w:szCs w:val="28"/>
        </w:rPr>
      </w:pPr>
    </w:p>
    <w:p w:rsidR="000B7076" w:rsidRDefault="000B7076" w:rsidP="000B7076">
      <w:pPr>
        <w:tabs>
          <w:tab w:val="left" w:pos="8640"/>
        </w:tabs>
        <w:rPr>
          <w:sz w:val="28"/>
          <w:szCs w:val="28"/>
        </w:rPr>
      </w:pPr>
    </w:p>
    <w:p w:rsidR="000B7076" w:rsidRDefault="000B7076" w:rsidP="000B7076">
      <w:pPr>
        <w:tabs>
          <w:tab w:val="left" w:pos="8640"/>
        </w:tabs>
        <w:rPr>
          <w:sz w:val="28"/>
          <w:szCs w:val="28"/>
        </w:rPr>
      </w:pPr>
    </w:p>
    <w:p w:rsidR="000B7076" w:rsidRDefault="000B7076" w:rsidP="000B7076">
      <w:pPr>
        <w:tabs>
          <w:tab w:val="left" w:pos="8640"/>
        </w:tabs>
        <w:rPr>
          <w:sz w:val="28"/>
          <w:szCs w:val="28"/>
        </w:rPr>
      </w:pPr>
    </w:p>
    <w:p w:rsidR="000B7076" w:rsidRDefault="000B7076" w:rsidP="000B7076">
      <w:pPr>
        <w:tabs>
          <w:tab w:val="left" w:pos="8640"/>
        </w:tabs>
        <w:rPr>
          <w:sz w:val="28"/>
          <w:szCs w:val="28"/>
        </w:rPr>
      </w:pPr>
    </w:p>
    <w:p w:rsidR="000B7076" w:rsidRDefault="000B7076" w:rsidP="000B7076">
      <w:pPr>
        <w:tabs>
          <w:tab w:val="left" w:pos="8640"/>
        </w:tabs>
        <w:rPr>
          <w:sz w:val="28"/>
          <w:szCs w:val="28"/>
        </w:rPr>
      </w:pPr>
    </w:p>
    <w:p w:rsidR="000B7076" w:rsidRDefault="000B7076" w:rsidP="000B7076">
      <w:pPr>
        <w:tabs>
          <w:tab w:val="left" w:pos="8640"/>
        </w:tabs>
        <w:rPr>
          <w:sz w:val="28"/>
          <w:szCs w:val="28"/>
        </w:rPr>
      </w:pPr>
    </w:p>
    <w:p w:rsidR="000B7076" w:rsidRDefault="000B7076" w:rsidP="000B7076">
      <w:pPr>
        <w:tabs>
          <w:tab w:val="left" w:pos="8640"/>
        </w:tabs>
        <w:rPr>
          <w:sz w:val="28"/>
          <w:szCs w:val="28"/>
        </w:rPr>
      </w:pPr>
    </w:p>
    <w:p w:rsidR="000B7076" w:rsidRPr="00D9349D" w:rsidRDefault="000B7076" w:rsidP="000B7076">
      <w:pPr>
        <w:tabs>
          <w:tab w:val="left" w:pos="8640"/>
        </w:tabs>
        <w:jc w:val="center"/>
        <w:rPr>
          <w:b/>
          <w:color w:val="365F91"/>
          <w:sz w:val="28"/>
          <w:szCs w:val="28"/>
        </w:rPr>
      </w:pPr>
      <w:r w:rsidRPr="00D9349D">
        <w:rPr>
          <w:b/>
          <w:color w:val="365F91"/>
          <w:sz w:val="28"/>
          <w:szCs w:val="28"/>
        </w:rPr>
        <w:t>ПЛАН РАБОТЫ СОЦИОЛОГОВ.</w:t>
      </w:r>
    </w:p>
    <w:p w:rsidR="000B7076" w:rsidRDefault="000B7076" w:rsidP="000B7076">
      <w:pPr>
        <w:tabs>
          <w:tab w:val="left" w:pos="8640"/>
        </w:tabs>
        <w:jc w:val="center"/>
        <w:rPr>
          <w:color w:val="33996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1"/>
        <w:gridCol w:w="4232"/>
        <w:gridCol w:w="2791"/>
        <w:gridCol w:w="1805"/>
      </w:tblGrid>
      <w:tr w:rsidR="000B7076" w:rsidRPr="00A87C08" w:rsidTr="00E84A26">
        <w:trPr>
          <w:trHeight w:val="330"/>
        </w:trPr>
        <w:tc>
          <w:tcPr>
            <w:tcW w:w="903" w:type="dxa"/>
          </w:tcPr>
          <w:p w:rsidR="000B7076" w:rsidRPr="00A87C08" w:rsidRDefault="000B7076" w:rsidP="00E84A26">
            <w:pPr>
              <w:tabs>
                <w:tab w:val="left" w:pos="8640"/>
              </w:tabs>
            </w:pPr>
            <w:r w:rsidRPr="00290A1A">
              <w:rPr>
                <w:b/>
                <w:noProof/>
              </w:rPr>
              <w:t>№ п/п</w:t>
            </w:r>
          </w:p>
        </w:tc>
        <w:tc>
          <w:tcPr>
            <w:tcW w:w="4245" w:type="dxa"/>
          </w:tcPr>
          <w:p w:rsidR="000B7076" w:rsidRPr="00A87C08" w:rsidRDefault="000B7076" w:rsidP="00E84A26">
            <w:pPr>
              <w:tabs>
                <w:tab w:val="left" w:pos="8640"/>
              </w:tabs>
              <w:jc w:val="center"/>
            </w:pPr>
            <w:r w:rsidRPr="00290A1A">
              <w:rPr>
                <w:b/>
                <w:noProof/>
              </w:rPr>
              <w:t>Проводимые мероприятия</w:t>
            </w:r>
          </w:p>
        </w:tc>
        <w:tc>
          <w:tcPr>
            <w:tcW w:w="2799" w:type="dxa"/>
          </w:tcPr>
          <w:p w:rsidR="000B7076" w:rsidRPr="00A87C08" w:rsidRDefault="000B7076" w:rsidP="00E84A26">
            <w:pPr>
              <w:tabs>
                <w:tab w:val="left" w:pos="8640"/>
              </w:tabs>
              <w:jc w:val="center"/>
            </w:pPr>
            <w:r w:rsidRPr="00290A1A">
              <w:rPr>
                <w:b/>
                <w:noProof/>
              </w:rPr>
              <w:t>Дата проведения</w:t>
            </w:r>
          </w:p>
        </w:tc>
        <w:tc>
          <w:tcPr>
            <w:tcW w:w="1807" w:type="dxa"/>
          </w:tcPr>
          <w:p w:rsidR="000B7076" w:rsidRPr="00A87C08" w:rsidRDefault="000B7076" w:rsidP="00E84A26">
            <w:pPr>
              <w:tabs>
                <w:tab w:val="left" w:pos="8640"/>
              </w:tabs>
              <w:jc w:val="center"/>
            </w:pPr>
            <w:r w:rsidRPr="00290A1A">
              <w:rPr>
                <w:b/>
                <w:noProof/>
              </w:rPr>
              <w:t>Отв. за проведение</w:t>
            </w:r>
          </w:p>
        </w:tc>
      </w:tr>
      <w:tr w:rsidR="000B7076" w:rsidRPr="00A87C08" w:rsidTr="00E84A26">
        <w:trPr>
          <w:trHeight w:val="330"/>
        </w:trPr>
        <w:tc>
          <w:tcPr>
            <w:tcW w:w="903" w:type="dxa"/>
          </w:tcPr>
          <w:p w:rsidR="000B7076" w:rsidRPr="00A87C08" w:rsidRDefault="000B7076" w:rsidP="00E84A26">
            <w:pPr>
              <w:tabs>
                <w:tab w:val="left" w:pos="8640"/>
              </w:tabs>
              <w:jc w:val="center"/>
            </w:pPr>
            <w:r w:rsidRPr="00A87C08">
              <w:t>1</w:t>
            </w:r>
          </w:p>
        </w:tc>
        <w:tc>
          <w:tcPr>
            <w:tcW w:w="4245" w:type="dxa"/>
          </w:tcPr>
          <w:p w:rsidR="000B7076" w:rsidRPr="00A87C08" w:rsidRDefault="000B7076" w:rsidP="00E84A26">
            <w:pPr>
              <w:tabs>
                <w:tab w:val="left" w:pos="8640"/>
              </w:tabs>
            </w:pPr>
            <w:r w:rsidRPr="00A87C08">
              <w:t>Составить анкеты для соцопроса.</w:t>
            </w:r>
          </w:p>
        </w:tc>
        <w:tc>
          <w:tcPr>
            <w:tcW w:w="2799" w:type="dxa"/>
          </w:tcPr>
          <w:p w:rsidR="000B7076" w:rsidRPr="00A87C08" w:rsidRDefault="000B7076" w:rsidP="00E84A26">
            <w:pPr>
              <w:tabs>
                <w:tab w:val="left" w:pos="8640"/>
              </w:tabs>
            </w:pPr>
            <w:r>
              <w:t>16</w:t>
            </w:r>
            <w:r w:rsidRPr="00A87C08">
              <w:t xml:space="preserve"> сентября </w:t>
            </w:r>
          </w:p>
        </w:tc>
        <w:tc>
          <w:tcPr>
            <w:tcW w:w="1807" w:type="dxa"/>
          </w:tcPr>
          <w:p w:rsidR="000B7076" w:rsidRPr="00A87C08" w:rsidRDefault="000B7076" w:rsidP="00E84A26">
            <w:pPr>
              <w:tabs>
                <w:tab w:val="left" w:pos="8640"/>
              </w:tabs>
            </w:pPr>
            <w:r w:rsidRPr="00A87C08">
              <w:t>3 звено</w:t>
            </w:r>
          </w:p>
        </w:tc>
      </w:tr>
      <w:tr w:rsidR="000B7076" w:rsidRPr="00A87C08" w:rsidTr="00E84A26">
        <w:trPr>
          <w:trHeight w:val="330"/>
        </w:trPr>
        <w:tc>
          <w:tcPr>
            <w:tcW w:w="903" w:type="dxa"/>
          </w:tcPr>
          <w:p w:rsidR="000B7076" w:rsidRPr="00A87C08" w:rsidRDefault="000B7076" w:rsidP="00E84A26">
            <w:pPr>
              <w:tabs>
                <w:tab w:val="left" w:pos="8640"/>
              </w:tabs>
              <w:jc w:val="center"/>
            </w:pPr>
            <w:r w:rsidRPr="00A87C08">
              <w:t>2</w:t>
            </w:r>
          </w:p>
        </w:tc>
        <w:tc>
          <w:tcPr>
            <w:tcW w:w="4245" w:type="dxa"/>
          </w:tcPr>
          <w:p w:rsidR="000B7076" w:rsidRPr="00A87C08" w:rsidRDefault="000B7076" w:rsidP="00E84A26">
            <w:pPr>
              <w:tabs>
                <w:tab w:val="left" w:pos="8640"/>
              </w:tabs>
            </w:pPr>
            <w:r w:rsidRPr="00A87C08">
              <w:t>Провести социологический опрос  учащихся школы.</w:t>
            </w:r>
          </w:p>
        </w:tc>
        <w:tc>
          <w:tcPr>
            <w:tcW w:w="2799" w:type="dxa"/>
          </w:tcPr>
          <w:p w:rsidR="000B7076" w:rsidRPr="00A87C08" w:rsidRDefault="000B7076" w:rsidP="00E84A26">
            <w:pPr>
              <w:tabs>
                <w:tab w:val="left" w:pos="8640"/>
              </w:tabs>
            </w:pPr>
            <w:r w:rsidRPr="00A87C08">
              <w:t>20 сентября</w:t>
            </w:r>
          </w:p>
        </w:tc>
        <w:tc>
          <w:tcPr>
            <w:tcW w:w="1807" w:type="dxa"/>
          </w:tcPr>
          <w:p w:rsidR="000B7076" w:rsidRPr="00A87C08" w:rsidRDefault="000B7076" w:rsidP="00E84A26">
            <w:pPr>
              <w:tabs>
                <w:tab w:val="left" w:pos="8640"/>
              </w:tabs>
            </w:pPr>
            <w:r w:rsidRPr="00A87C08">
              <w:t>1 звено</w:t>
            </w:r>
          </w:p>
        </w:tc>
      </w:tr>
      <w:tr w:rsidR="000B7076" w:rsidRPr="00A87C08" w:rsidTr="00E84A26">
        <w:trPr>
          <w:trHeight w:val="330"/>
        </w:trPr>
        <w:tc>
          <w:tcPr>
            <w:tcW w:w="903" w:type="dxa"/>
          </w:tcPr>
          <w:p w:rsidR="000B7076" w:rsidRPr="00A87C08" w:rsidRDefault="000B7076" w:rsidP="00E84A26">
            <w:pPr>
              <w:tabs>
                <w:tab w:val="left" w:pos="8640"/>
              </w:tabs>
              <w:jc w:val="center"/>
            </w:pPr>
            <w:r w:rsidRPr="00A87C08">
              <w:t>3</w:t>
            </w:r>
          </w:p>
        </w:tc>
        <w:tc>
          <w:tcPr>
            <w:tcW w:w="4245" w:type="dxa"/>
          </w:tcPr>
          <w:p w:rsidR="000B7076" w:rsidRPr="00A87C08" w:rsidRDefault="000B7076" w:rsidP="00E84A26">
            <w:pPr>
              <w:tabs>
                <w:tab w:val="left" w:pos="8640"/>
              </w:tabs>
            </w:pPr>
            <w:r w:rsidRPr="00A87C08">
              <w:t>Провести социологический опрос с учителями школы.</w:t>
            </w:r>
          </w:p>
        </w:tc>
        <w:tc>
          <w:tcPr>
            <w:tcW w:w="2799" w:type="dxa"/>
          </w:tcPr>
          <w:p w:rsidR="000B7076" w:rsidRPr="00A87C08" w:rsidRDefault="000B7076" w:rsidP="00E84A26">
            <w:pPr>
              <w:tabs>
                <w:tab w:val="left" w:pos="8640"/>
              </w:tabs>
            </w:pPr>
            <w:r w:rsidRPr="00A87C08">
              <w:t>20 сентября</w:t>
            </w:r>
          </w:p>
        </w:tc>
        <w:tc>
          <w:tcPr>
            <w:tcW w:w="1807" w:type="dxa"/>
          </w:tcPr>
          <w:p w:rsidR="000B7076" w:rsidRPr="00A87C08" w:rsidRDefault="000B7076" w:rsidP="00E84A26">
            <w:pPr>
              <w:tabs>
                <w:tab w:val="left" w:pos="8640"/>
              </w:tabs>
            </w:pPr>
            <w:r w:rsidRPr="00A87C08">
              <w:t>2 звено</w:t>
            </w:r>
          </w:p>
        </w:tc>
      </w:tr>
      <w:tr w:rsidR="000B7076" w:rsidRPr="00A87C08" w:rsidTr="00E84A26">
        <w:trPr>
          <w:trHeight w:val="330"/>
        </w:trPr>
        <w:tc>
          <w:tcPr>
            <w:tcW w:w="903" w:type="dxa"/>
          </w:tcPr>
          <w:p w:rsidR="000B7076" w:rsidRPr="00A87C08" w:rsidRDefault="000B7076" w:rsidP="00E84A26">
            <w:pPr>
              <w:tabs>
                <w:tab w:val="left" w:pos="8640"/>
              </w:tabs>
              <w:jc w:val="center"/>
            </w:pPr>
            <w:r w:rsidRPr="00A87C08">
              <w:t>4</w:t>
            </w:r>
          </w:p>
        </w:tc>
        <w:tc>
          <w:tcPr>
            <w:tcW w:w="4245" w:type="dxa"/>
          </w:tcPr>
          <w:p w:rsidR="000B7076" w:rsidRPr="00A87C08" w:rsidRDefault="000B7076" w:rsidP="00E84A26">
            <w:pPr>
              <w:tabs>
                <w:tab w:val="left" w:pos="8640"/>
              </w:tabs>
            </w:pPr>
            <w:r w:rsidRPr="00A87C08">
              <w:t>Провести социологический опрос с жителями села.</w:t>
            </w:r>
          </w:p>
        </w:tc>
        <w:tc>
          <w:tcPr>
            <w:tcW w:w="2799" w:type="dxa"/>
          </w:tcPr>
          <w:p w:rsidR="000B7076" w:rsidRPr="00A87C08" w:rsidRDefault="000B7076" w:rsidP="00E84A26">
            <w:pPr>
              <w:tabs>
                <w:tab w:val="left" w:pos="8640"/>
              </w:tabs>
            </w:pPr>
            <w:r w:rsidRPr="00A87C08">
              <w:t>20 сентября</w:t>
            </w:r>
          </w:p>
        </w:tc>
        <w:tc>
          <w:tcPr>
            <w:tcW w:w="1807" w:type="dxa"/>
          </w:tcPr>
          <w:p w:rsidR="000B7076" w:rsidRPr="00A87C08" w:rsidRDefault="000B7076" w:rsidP="00E84A26">
            <w:pPr>
              <w:tabs>
                <w:tab w:val="left" w:pos="8640"/>
              </w:tabs>
            </w:pPr>
            <w:r w:rsidRPr="00A87C08">
              <w:t>3 звено</w:t>
            </w:r>
          </w:p>
        </w:tc>
      </w:tr>
      <w:tr w:rsidR="000B7076" w:rsidRPr="00A87C08" w:rsidTr="00E84A26">
        <w:trPr>
          <w:trHeight w:val="330"/>
        </w:trPr>
        <w:tc>
          <w:tcPr>
            <w:tcW w:w="903" w:type="dxa"/>
          </w:tcPr>
          <w:p w:rsidR="000B7076" w:rsidRPr="00A87C08" w:rsidRDefault="000B7076" w:rsidP="00E84A26">
            <w:pPr>
              <w:tabs>
                <w:tab w:val="left" w:pos="8640"/>
              </w:tabs>
              <w:jc w:val="center"/>
            </w:pPr>
            <w:r w:rsidRPr="00A87C08">
              <w:t>5</w:t>
            </w:r>
          </w:p>
        </w:tc>
        <w:tc>
          <w:tcPr>
            <w:tcW w:w="4245" w:type="dxa"/>
          </w:tcPr>
          <w:p w:rsidR="000B7076" w:rsidRPr="00A87C08" w:rsidRDefault="000B7076" w:rsidP="00E84A26">
            <w:pPr>
              <w:tabs>
                <w:tab w:val="left" w:pos="8640"/>
              </w:tabs>
            </w:pPr>
            <w:r w:rsidRPr="00A87C08">
              <w:t>Обработать данные социологического опроса.</w:t>
            </w:r>
          </w:p>
        </w:tc>
        <w:tc>
          <w:tcPr>
            <w:tcW w:w="2799" w:type="dxa"/>
          </w:tcPr>
          <w:p w:rsidR="000B7076" w:rsidRPr="00A87C08" w:rsidRDefault="000B7076" w:rsidP="00E84A26">
            <w:pPr>
              <w:tabs>
                <w:tab w:val="left" w:pos="8640"/>
              </w:tabs>
            </w:pPr>
            <w:r w:rsidRPr="00A87C08">
              <w:t>23 - 24 сентября</w:t>
            </w:r>
          </w:p>
        </w:tc>
        <w:tc>
          <w:tcPr>
            <w:tcW w:w="1807" w:type="dxa"/>
          </w:tcPr>
          <w:p w:rsidR="000B7076" w:rsidRPr="00A87C08" w:rsidRDefault="000B7076" w:rsidP="00E84A26">
            <w:pPr>
              <w:tabs>
                <w:tab w:val="left" w:pos="8640"/>
              </w:tabs>
            </w:pPr>
            <w:r>
              <w:t xml:space="preserve">1- </w:t>
            </w:r>
            <w:r w:rsidRPr="00A87C08">
              <w:t>2 звено</w:t>
            </w:r>
          </w:p>
        </w:tc>
      </w:tr>
      <w:tr w:rsidR="000B7076" w:rsidRPr="00A87C08" w:rsidTr="00E84A26">
        <w:trPr>
          <w:trHeight w:val="330"/>
        </w:trPr>
        <w:tc>
          <w:tcPr>
            <w:tcW w:w="903" w:type="dxa"/>
          </w:tcPr>
          <w:p w:rsidR="000B7076" w:rsidRPr="00A87C08" w:rsidRDefault="000B7076" w:rsidP="00E84A26">
            <w:pPr>
              <w:tabs>
                <w:tab w:val="left" w:pos="8640"/>
              </w:tabs>
              <w:jc w:val="center"/>
            </w:pPr>
            <w:r w:rsidRPr="00A87C08">
              <w:t>6</w:t>
            </w:r>
          </w:p>
        </w:tc>
        <w:tc>
          <w:tcPr>
            <w:tcW w:w="4245" w:type="dxa"/>
          </w:tcPr>
          <w:p w:rsidR="000B7076" w:rsidRPr="00A87C08" w:rsidRDefault="000B7076" w:rsidP="00E84A26">
            <w:pPr>
              <w:tabs>
                <w:tab w:val="left" w:pos="8640"/>
              </w:tabs>
            </w:pPr>
            <w:r w:rsidRPr="00A87C08">
              <w:t>Отчет о работе звеньев</w:t>
            </w:r>
          </w:p>
        </w:tc>
        <w:tc>
          <w:tcPr>
            <w:tcW w:w="2799" w:type="dxa"/>
          </w:tcPr>
          <w:p w:rsidR="000B7076" w:rsidRPr="00A87C08" w:rsidRDefault="000B7076" w:rsidP="00E84A26">
            <w:pPr>
              <w:tabs>
                <w:tab w:val="left" w:pos="8640"/>
              </w:tabs>
            </w:pPr>
            <w:r w:rsidRPr="00A87C08">
              <w:t>26 сентября</w:t>
            </w:r>
          </w:p>
        </w:tc>
        <w:tc>
          <w:tcPr>
            <w:tcW w:w="1807" w:type="dxa"/>
          </w:tcPr>
          <w:p w:rsidR="000B7076" w:rsidRPr="00A87C08" w:rsidRDefault="000B7076" w:rsidP="00E84A26">
            <w:pPr>
              <w:tabs>
                <w:tab w:val="left" w:pos="8640"/>
              </w:tabs>
            </w:pPr>
            <w:r>
              <w:t>Долгова Валерия</w:t>
            </w:r>
          </w:p>
        </w:tc>
      </w:tr>
    </w:tbl>
    <w:p w:rsidR="000B7076" w:rsidRPr="00A87C08" w:rsidRDefault="000B7076" w:rsidP="000B7076">
      <w:pPr>
        <w:tabs>
          <w:tab w:val="left" w:pos="8640"/>
        </w:tabs>
      </w:pPr>
    </w:p>
    <w:p w:rsidR="000B7076" w:rsidRDefault="000B7076" w:rsidP="000B7076">
      <w:pPr>
        <w:tabs>
          <w:tab w:val="left" w:pos="8640"/>
        </w:tabs>
        <w:rPr>
          <w:sz w:val="28"/>
          <w:szCs w:val="28"/>
        </w:rPr>
      </w:pPr>
    </w:p>
    <w:p w:rsidR="000B7076" w:rsidRDefault="000B7076" w:rsidP="000B7076">
      <w:pPr>
        <w:tabs>
          <w:tab w:val="left" w:pos="8640"/>
        </w:tabs>
        <w:rPr>
          <w:sz w:val="28"/>
          <w:szCs w:val="28"/>
        </w:rPr>
      </w:pPr>
    </w:p>
    <w:p w:rsidR="000B7076" w:rsidRDefault="000B7076" w:rsidP="000B7076">
      <w:pPr>
        <w:tabs>
          <w:tab w:val="left" w:pos="8640"/>
        </w:tabs>
        <w:rPr>
          <w:sz w:val="28"/>
          <w:szCs w:val="28"/>
        </w:rPr>
      </w:pPr>
    </w:p>
    <w:p w:rsidR="000B7076" w:rsidRDefault="000B7076" w:rsidP="000B7076">
      <w:pPr>
        <w:tabs>
          <w:tab w:val="left" w:pos="8640"/>
        </w:tabs>
        <w:rPr>
          <w:sz w:val="28"/>
          <w:szCs w:val="28"/>
        </w:rPr>
      </w:pPr>
    </w:p>
    <w:p w:rsidR="000B7076" w:rsidRPr="00FE0655" w:rsidRDefault="000B7076" w:rsidP="000B7076">
      <w:pPr>
        <w:tabs>
          <w:tab w:val="left" w:pos="8640"/>
        </w:tabs>
        <w:jc w:val="center"/>
        <w:rPr>
          <w:b/>
          <w:sz w:val="28"/>
          <w:szCs w:val="28"/>
        </w:rPr>
      </w:pPr>
      <w:r w:rsidRPr="00FE0655">
        <w:rPr>
          <w:b/>
          <w:i/>
          <w:color w:val="365F91"/>
          <w:sz w:val="48"/>
          <w:szCs w:val="48"/>
        </w:rPr>
        <w:lastRenderedPageBreak/>
        <w:t>ВОПРОСЫ АНКЕТЫ</w:t>
      </w:r>
      <w:r w:rsidRPr="00FE0655">
        <w:rPr>
          <w:b/>
          <w:i/>
          <w:color w:val="339966"/>
          <w:sz w:val="48"/>
          <w:szCs w:val="48"/>
        </w:rPr>
        <w:t>.</w:t>
      </w:r>
    </w:p>
    <w:p w:rsidR="000B7076" w:rsidRPr="00431DDB" w:rsidRDefault="000B7076" w:rsidP="000B7076">
      <w:pPr>
        <w:rPr>
          <w:sz w:val="28"/>
          <w:szCs w:val="28"/>
        </w:rPr>
      </w:pPr>
      <w:r>
        <w:rPr>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7" type="#_x0000_t62" style="position:absolute;margin-left:-.05pt;margin-top:.45pt;width:225.75pt;height:246.75pt;rotation:90;z-index:251667456" adj="10400,-5752" strokecolor="#95b3d7" strokeweight="1pt">
            <v:fill color2="#b8cce4" focusposition="1" focussize="" focus="100%" type="gradient"/>
            <v:shadow on="t" type="perspective" color="#243f60" opacity=".5" offset="1pt" offset2="-3pt"/>
            <v:textbox style="mso-next-textbox:#_x0000_s1057">
              <w:txbxContent>
                <w:p w:rsidR="000B7076" w:rsidRDefault="000B7076" w:rsidP="000B7076">
                  <w:pPr>
                    <w:numPr>
                      <w:ilvl w:val="0"/>
                      <w:numId w:val="16"/>
                    </w:numPr>
                    <w:rPr>
                      <w:b/>
                    </w:rPr>
                  </w:pPr>
                  <w:r>
                    <w:rPr>
                      <w:b/>
                    </w:rPr>
                    <w:t>Считаете ли вы, что  старики, проживающие в домах для престарелых, нуждаются в помощи?</w:t>
                  </w:r>
                </w:p>
                <w:p w:rsidR="000B7076" w:rsidRDefault="000B7076" w:rsidP="000B7076">
                  <w:pPr>
                    <w:numPr>
                      <w:ilvl w:val="0"/>
                      <w:numId w:val="16"/>
                    </w:numPr>
                    <w:rPr>
                      <w:b/>
                    </w:rPr>
                  </w:pPr>
                  <w:r>
                    <w:rPr>
                      <w:b/>
                    </w:rPr>
                    <w:t>Считаете ли вы, что учащиеся нашей школы могут оказать проживающим в домах для престарелых посильную помощь?</w:t>
                  </w:r>
                </w:p>
                <w:p w:rsidR="000B7076" w:rsidRPr="00140173" w:rsidRDefault="000B7076" w:rsidP="000B7076">
                  <w:pPr>
                    <w:numPr>
                      <w:ilvl w:val="0"/>
                      <w:numId w:val="16"/>
                    </w:numPr>
                    <w:rPr>
                      <w:b/>
                    </w:rPr>
                  </w:pPr>
                  <w:r>
                    <w:rPr>
                      <w:b/>
                    </w:rPr>
                    <w:t>Хотели бы вы принять участие в благотворительной акции помощи  старикам, проживающим в домах для престарелых?</w:t>
                  </w:r>
                </w:p>
              </w:txbxContent>
            </v:textbox>
          </v:shape>
        </w:pict>
      </w:r>
    </w:p>
    <w:p w:rsidR="000B7076" w:rsidRPr="00431DDB" w:rsidRDefault="000B7076" w:rsidP="000B7076">
      <w:pPr>
        <w:rPr>
          <w:sz w:val="28"/>
          <w:szCs w:val="28"/>
        </w:rPr>
      </w:pPr>
      <w:r>
        <w:rPr>
          <w:noProof/>
          <w:sz w:val="28"/>
          <w:szCs w:val="28"/>
        </w:rPr>
        <w:pict>
          <v:roundrect id="_x0000_s1206" style="position:absolute;margin-left:305.1pt;margin-top:2.35pt;width:180.55pt;height:189.95pt;z-index:251820032;mso-wrap-style:none" arcsize="10923f" fillcolor="#92cddc" strokecolor="#92cddc" strokeweight="1pt">
            <v:fill color2="#daeef3" angle="-45" focusposition=".5,.5" focussize="" focus="-50%" type="gradient"/>
            <v:shadow on="t" type="perspective" color="#205867" opacity=".5" offset="1pt" offset2="-3pt"/>
            <v:textbox style="mso-fit-shape-to-text:t">
              <w:txbxContent>
                <w:p w:rsidR="000B7076" w:rsidRDefault="000B7076" w:rsidP="000B7076">
                  <w:r>
                    <w:rPr>
                      <w:noProof/>
                    </w:rPr>
                    <w:drawing>
                      <wp:inline distT="0" distB="0" distL="0" distR="0">
                        <wp:extent cx="1895475" cy="210502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srcRect/>
                                <a:stretch>
                                  <a:fillRect/>
                                </a:stretch>
                              </pic:blipFill>
                              <pic:spPr bwMode="auto">
                                <a:xfrm>
                                  <a:off x="0" y="0"/>
                                  <a:ext cx="1895475" cy="2105025"/>
                                </a:xfrm>
                                <a:prstGeom prst="rect">
                                  <a:avLst/>
                                </a:prstGeom>
                                <a:noFill/>
                                <a:ln w="9525">
                                  <a:noFill/>
                                  <a:miter lim="800000"/>
                                  <a:headEnd/>
                                  <a:tailEnd/>
                                </a:ln>
                              </pic:spPr>
                            </pic:pic>
                          </a:graphicData>
                        </a:graphic>
                      </wp:inline>
                    </w:drawing>
                  </w:r>
                </w:p>
              </w:txbxContent>
            </v:textbox>
          </v:roundrect>
        </w:pict>
      </w:r>
    </w:p>
    <w:p w:rsidR="000B7076" w:rsidRPr="00431DDB" w:rsidRDefault="000B7076" w:rsidP="000B7076">
      <w:pPr>
        <w:rPr>
          <w:sz w:val="28"/>
          <w:szCs w:val="28"/>
        </w:rPr>
      </w:pPr>
    </w:p>
    <w:p w:rsidR="000B7076" w:rsidRPr="00431DDB" w:rsidRDefault="000B7076" w:rsidP="000B7076">
      <w:pPr>
        <w:rPr>
          <w:sz w:val="28"/>
          <w:szCs w:val="28"/>
        </w:rPr>
      </w:pPr>
    </w:p>
    <w:p w:rsidR="000B7076" w:rsidRPr="00431DDB" w:rsidRDefault="000B7076" w:rsidP="000B7076">
      <w:pPr>
        <w:rPr>
          <w:sz w:val="28"/>
          <w:szCs w:val="28"/>
        </w:rPr>
      </w:pPr>
    </w:p>
    <w:p w:rsidR="000B7076" w:rsidRPr="00431DDB" w:rsidRDefault="000B7076" w:rsidP="000B7076">
      <w:pPr>
        <w:rPr>
          <w:sz w:val="28"/>
          <w:szCs w:val="28"/>
        </w:rPr>
      </w:pPr>
    </w:p>
    <w:p w:rsidR="000B7076" w:rsidRPr="00431DDB" w:rsidRDefault="000B7076" w:rsidP="000B7076">
      <w:pPr>
        <w:rPr>
          <w:sz w:val="28"/>
          <w:szCs w:val="28"/>
        </w:rPr>
      </w:pPr>
    </w:p>
    <w:p w:rsidR="000B7076" w:rsidRPr="00431DDB" w:rsidRDefault="000B7076" w:rsidP="000B7076">
      <w:pPr>
        <w:rPr>
          <w:sz w:val="28"/>
          <w:szCs w:val="28"/>
        </w:rPr>
      </w:pPr>
    </w:p>
    <w:p w:rsidR="000B7076" w:rsidRPr="00431DDB" w:rsidRDefault="000B7076" w:rsidP="000B7076">
      <w:pPr>
        <w:rPr>
          <w:sz w:val="28"/>
          <w:szCs w:val="28"/>
        </w:rPr>
      </w:pPr>
    </w:p>
    <w:p w:rsidR="000B7076" w:rsidRPr="00431DDB" w:rsidRDefault="000B7076" w:rsidP="000B7076">
      <w:pPr>
        <w:rPr>
          <w:sz w:val="28"/>
          <w:szCs w:val="28"/>
        </w:rPr>
      </w:pPr>
    </w:p>
    <w:p w:rsidR="000B7076" w:rsidRPr="00431DDB" w:rsidRDefault="000B7076" w:rsidP="000B7076">
      <w:pPr>
        <w:rPr>
          <w:sz w:val="28"/>
          <w:szCs w:val="28"/>
        </w:rPr>
      </w:pPr>
    </w:p>
    <w:p w:rsidR="000B7076" w:rsidRPr="00431DDB" w:rsidRDefault="000B7076" w:rsidP="000B7076">
      <w:pPr>
        <w:rPr>
          <w:sz w:val="28"/>
          <w:szCs w:val="28"/>
        </w:rPr>
      </w:pPr>
    </w:p>
    <w:p w:rsidR="000B7076" w:rsidRPr="00431DDB" w:rsidRDefault="000B7076" w:rsidP="000B7076">
      <w:pPr>
        <w:rPr>
          <w:sz w:val="28"/>
          <w:szCs w:val="28"/>
        </w:rPr>
      </w:pPr>
    </w:p>
    <w:p w:rsidR="000B7076" w:rsidRPr="00431DDB"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Pr="00FE0655" w:rsidRDefault="000B7076" w:rsidP="000B7076">
      <w:pPr>
        <w:tabs>
          <w:tab w:val="left" w:pos="1425"/>
        </w:tabs>
        <w:jc w:val="center"/>
        <w:rPr>
          <w:b/>
          <w:i/>
          <w:color w:val="365F91"/>
          <w:sz w:val="28"/>
          <w:szCs w:val="28"/>
        </w:rPr>
      </w:pPr>
      <w:r w:rsidRPr="00FE0655">
        <w:rPr>
          <w:b/>
          <w:i/>
          <w:color w:val="365F91"/>
          <w:sz w:val="28"/>
          <w:szCs w:val="28"/>
        </w:rPr>
        <w:t>УЧАСТНИКИ АНКЕТИРОВАНИЯ.</w:t>
      </w:r>
    </w:p>
    <w:p w:rsidR="000B7076" w:rsidRPr="00FE0655" w:rsidRDefault="000B7076" w:rsidP="000B7076">
      <w:pPr>
        <w:tabs>
          <w:tab w:val="left" w:pos="1425"/>
        </w:tabs>
        <w:rPr>
          <w:b/>
          <w:i/>
          <w:color w:val="365F91"/>
          <w:sz w:val="28"/>
          <w:szCs w:val="28"/>
        </w:rPr>
      </w:pPr>
      <w:r w:rsidRPr="00FE0655">
        <w:rPr>
          <w:noProof/>
          <w:color w:val="365F91"/>
          <w:sz w:val="28"/>
          <w:szCs w:val="28"/>
        </w:rPr>
        <w:pict>
          <v:shape id="_x0000_s1063" type="#_x0000_t202" style="position:absolute;margin-left:28.75pt;margin-top:10.45pt;width:205.9pt;height:157.95pt;z-index:251673600;mso-wrap-style:none" strokecolor="#b2a1c7" strokeweight="1pt">
            <v:fill color2="#ccc0d9" focusposition="1" focussize="" focus="100%" type="gradient"/>
            <v:shadow on="t" type="perspective" color="#3f3151" opacity=".5" offset="1pt" offset2="-3pt"/>
            <v:textbox style="mso-next-textbox:#_x0000_s1063;mso-fit-shape-to-text:t">
              <w:txbxContent>
                <w:p w:rsidR="000B7076" w:rsidRPr="00431DDB" w:rsidRDefault="000B7076" w:rsidP="000B7076">
                  <w:r>
                    <w:rPr>
                      <w:noProof/>
                    </w:rPr>
                    <w:drawing>
                      <wp:inline distT="0" distB="0" distL="0" distR="0">
                        <wp:extent cx="2419350" cy="1905000"/>
                        <wp:effectExtent l="19050" t="0" r="0" b="0"/>
                        <wp:docPr id="54" name="Рисунок 54" descr="HPIM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PIM6460"/>
                                <pic:cNvPicPr>
                                  <a:picLocks noChangeAspect="1" noChangeArrowheads="1"/>
                                </pic:cNvPicPr>
                              </pic:nvPicPr>
                              <pic:blipFill>
                                <a:blip r:embed="rId20"/>
                                <a:srcRect/>
                                <a:stretch>
                                  <a:fillRect/>
                                </a:stretch>
                              </pic:blipFill>
                              <pic:spPr bwMode="auto">
                                <a:xfrm>
                                  <a:off x="0" y="0"/>
                                  <a:ext cx="2419350" cy="1905000"/>
                                </a:xfrm>
                                <a:prstGeom prst="rect">
                                  <a:avLst/>
                                </a:prstGeom>
                                <a:noFill/>
                                <a:ln w="9525">
                                  <a:noFill/>
                                  <a:miter lim="800000"/>
                                  <a:headEnd/>
                                  <a:tailEnd/>
                                </a:ln>
                              </pic:spPr>
                            </pic:pic>
                          </a:graphicData>
                        </a:graphic>
                      </wp:inline>
                    </w:drawing>
                  </w:r>
                </w:p>
              </w:txbxContent>
            </v:textbox>
          </v:shape>
        </w:pict>
      </w:r>
      <w:r w:rsidRPr="00FE0655">
        <w:rPr>
          <w:noProof/>
          <w:color w:val="365F91"/>
          <w:sz w:val="28"/>
          <w:szCs w:val="28"/>
        </w:rPr>
        <w:pict>
          <v:shape id="_x0000_s1064" type="#_x0000_t202" style="position:absolute;margin-left:270pt;margin-top:10.45pt;width:187.35pt;height:159.05pt;z-index:251674624;mso-wrap-style:none" strokecolor="#b2a1c7" strokeweight="1pt">
            <v:fill color2="#ccc0d9" focusposition="1" focussize="" focus="100%" type="gradient"/>
            <v:shadow on="t" type="perspective" color="#3f3151" opacity=".5" offset="1pt" offset2="-3pt"/>
            <v:textbox style="mso-next-textbox:#_x0000_s1064;mso-fit-shape-to-text:t">
              <w:txbxContent>
                <w:p w:rsidR="000B7076" w:rsidRDefault="000B7076" w:rsidP="000B7076">
                  <w:r>
                    <w:rPr>
                      <w:noProof/>
                    </w:rPr>
                    <w:drawing>
                      <wp:inline distT="0" distB="0" distL="0" distR="0">
                        <wp:extent cx="2181225" cy="1914525"/>
                        <wp:effectExtent l="19050" t="0" r="9525" b="0"/>
                        <wp:docPr id="55" name="Рисунок 55" descr="день туриста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ень туриста 065"/>
                                <pic:cNvPicPr>
                                  <a:picLocks noChangeAspect="1" noChangeArrowheads="1"/>
                                </pic:cNvPicPr>
                              </pic:nvPicPr>
                              <pic:blipFill>
                                <a:blip r:embed="rId21"/>
                                <a:srcRect/>
                                <a:stretch>
                                  <a:fillRect/>
                                </a:stretch>
                              </pic:blipFill>
                              <pic:spPr bwMode="auto">
                                <a:xfrm>
                                  <a:off x="0" y="0"/>
                                  <a:ext cx="2181225" cy="191452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r>
        <w:rPr>
          <w:noProof/>
          <w:sz w:val="28"/>
          <w:szCs w:val="28"/>
        </w:rPr>
        <w:pict>
          <v:shape id="_x0000_s1065" type="#_x0000_t202" style="position:absolute;margin-left:27.65pt;margin-top:14.75pt;width:207pt;height:45pt;z-index:251675648" strokecolor="#92cddc" strokeweight="1pt">
            <v:fill color2="#b6dde8" focusposition="1" focussize="" focus="100%" type="gradient"/>
            <v:shadow on="t" type="perspective" color="#205867" opacity=".5" offset="1pt" offset2="-3pt"/>
            <v:textbox style="mso-next-textbox:#_x0000_s1065">
              <w:txbxContent>
                <w:p w:rsidR="000B7076" w:rsidRDefault="000B7076" w:rsidP="000B7076">
                  <w:pPr>
                    <w:jc w:val="center"/>
                  </w:pPr>
                  <w:r>
                    <w:t>На вопросы анкеты отвечают учащиеся 9 класса.</w:t>
                  </w:r>
                </w:p>
              </w:txbxContent>
            </v:textbox>
          </v:shape>
        </w:pict>
      </w:r>
      <w:r>
        <w:rPr>
          <w:noProof/>
          <w:sz w:val="28"/>
          <w:szCs w:val="28"/>
        </w:rPr>
        <w:pict>
          <v:shape id="_x0000_s1066" type="#_x0000_t202" style="position:absolute;margin-left:270pt;margin-top:14.75pt;width:189pt;height:45pt;z-index:251676672" strokecolor="#92cddc" strokeweight="1pt">
            <v:fill color2="#b6dde8" focusposition="1" focussize="" focus="100%" type="gradient"/>
            <v:shadow on="t" type="perspective" color="#205867" opacity=".5" offset="1pt" offset2="-3pt"/>
            <v:textbox style="mso-next-textbox:#_x0000_s1066">
              <w:txbxContent>
                <w:p w:rsidR="000B7076" w:rsidRDefault="000B7076" w:rsidP="000B7076">
                  <w:pPr>
                    <w:jc w:val="center"/>
                  </w:pPr>
                  <w:r>
                    <w:t>На вопросы анкеты отвечают местные жители.</w:t>
                  </w:r>
                </w:p>
              </w:txbxContent>
            </v:textbox>
          </v:shape>
        </w:pict>
      </w: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r>
        <w:rPr>
          <w:b/>
          <w:i/>
          <w:noProof/>
          <w:color w:val="339966"/>
          <w:sz w:val="28"/>
          <w:szCs w:val="28"/>
        </w:rPr>
        <w:pict>
          <v:shape id="_x0000_s1224" type="#_x0000_t202" style="position:absolute;margin-left:36pt;margin-top:11.45pt;width:205.9pt;height:150.65pt;z-index:251838464;mso-wrap-style:none" strokecolor="#b2a1c7" strokeweight="1pt">
            <v:fill color2="#ccc0d9" focusposition="1" focussize="" focus="100%" type="gradient"/>
            <v:shadow on="t" type="perspective" color="#3f3151" opacity=".5" offset="1pt" offset2="-3pt"/>
            <v:textbox style="mso-fit-shape-to-text:t">
              <w:txbxContent>
                <w:p w:rsidR="000B7076" w:rsidRDefault="000B7076" w:rsidP="000B7076">
                  <w:r>
                    <w:rPr>
                      <w:noProof/>
                    </w:rPr>
                    <w:drawing>
                      <wp:inline distT="0" distB="0" distL="0" distR="0">
                        <wp:extent cx="2419350" cy="1809750"/>
                        <wp:effectExtent l="19050" t="0" r="0" b="0"/>
                        <wp:docPr id="56" name="Рисунок 56" descr="P107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1070797"/>
                                <pic:cNvPicPr>
                                  <a:picLocks noChangeAspect="1" noChangeArrowheads="1"/>
                                </pic:cNvPicPr>
                              </pic:nvPicPr>
                              <pic:blipFill>
                                <a:blip r:embed="rId22"/>
                                <a:srcRect/>
                                <a:stretch>
                                  <a:fillRect/>
                                </a:stretch>
                              </pic:blipFill>
                              <pic:spPr bwMode="auto">
                                <a:xfrm>
                                  <a:off x="0" y="0"/>
                                  <a:ext cx="2419350" cy="1809750"/>
                                </a:xfrm>
                                <a:prstGeom prst="rect">
                                  <a:avLst/>
                                </a:prstGeom>
                                <a:noFill/>
                                <a:ln w="9525">
                                  <a:noFill/>
                                  <a:miter lim="800000"/>
                                  <a:headEnd/>
                                  <a:tailEnd/>
                                </a:ln>
                              </pic:spPr>
                            </pic:pic>
                          </a:graphicData>
                        </a:graphic>
                      </wp:inline>
                    </w:drawing>
                  </w:r>
                </w:p>
              </w:txbxContent>
            </v:textbox>
          </v:shape>
        </w:pict>
      </w:r>
      <w:r>
        <w:rPr>
          <w:b/>
          <w:i/>
          <w:noProof/>
          <w:color w:val="339966"/>
          <w:sz w:val="28"/>
          <w:szCs w:val="28"/>
        </w:rPr>
        <w:pict>
          <v:shape id="_x0000_s1209" type="#_x0000_t202" style="position:absolute;margin-left:277.9pt;margin-top:3.75pt;width:173.7pt;height:201.55pt;z-index:251823104;mso-wrap-style:none" strokecolor="#b2a1c7" strokeweight="1pt">
            <v:fill color2="#ccc0d9" focusposition="1" focussize="" focus="100%" type="gradient"/>
            <v:shadow on="t" type="perspective" color="#3f3151" opacity=".5" offset="1pt" offset2="-3pt"/>
            <v:textbox style="mso-fit-shape-to-text:t">
              <w:txbxContent>
                <w:p w:rsidR="000B7076" w:rsidRDefault="000B7076" w:rsidP="000B7076">
                  <w:r>
                    <w:rPr>
                      <w:noProof/>
                    </w:rPr>
                    <w:drawing>
                      <wp:inline distT="0" distB="0" distL="0" distR="0">
                        <wp:extent cx="2009775" cy="245745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srcRect/>
                                <a:stretch>
                                  <a:fillRect/>
                                </a:stretch>
                              </pic:blipFill>
                              <pic:spPr bwMode="auto">
                                <a:xfrm>
                                  <a:off x="0" y="0"/>
                                  <a:ext cx="2009775" cy="2457450"/>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jc w:val="right"/>
        <w:rPr>
          <w:b/>
          <w:i/>
          <w:color w:val="339966"/>
          <w:sz w:val="28"/>
          <w:szCs w:val="28"/>
        </w:rPr>
      </w:pPr>
      <w:r>
        <w:rPr>
          <w:b/>
          <w:i/>
          <w:noProof/>
          <w:color w:val="339966"/>
          <w:sz w:val="28"/>
          <w:szCs w:val="28"/>
        </w:rPr>
        <w:pict>
          <v:shape id="_x0000_s1210" type="#_x0000_t202" style="position:absolute;left:0;text-align:left;margin-left:277.9pt;margin-top:0;width:173.7pt;height:54pt;z-index:251824128" strokecolor="#92cddc" strokeweight="1pt">
            <v:fill color2="#b6dde8" focusposition="1" focussize="" focus="100%" type="gradient"/>
            <v:shadow on="t" type="perspective" color="#205867" opacity=".5" offset="1pt" offset2="-3pt"/>
            <v:textbox style="mso-next-textbox:#_x0000_s1210">
              <w:txbxContent>
                <w:p w:rsidR="000B7076" w:rsidRDefault="000B7076" w:rsidP="000B7076">
                  <w:pPr>
                    <w:jc w:val="center"/>
                  </w:pPr>
                  <w:r>
                    <w:t>На вопросы анкеты отвечает учитель английского языка Белоусова Н.В.</w:t>
                  </w:r>
                </w:p>
              </w:txbxContent>
            </v:textbox>
          </v:shape>
        </w:pict>
      </w:r>
      <w:r>
        <w:rPr>
          <w:noProof/>
          <w:sz w:val="28"/>
          <w:szCs w:val="28"/>
        </w:rPr>
        <w:pict>
          <v:shape id="_x0000_s1067" type="#_x0000_t202" style="position:absolute;left:0;text-align:left;margin-left:36pt;margin-top:3.45pt;width:207pt;height:45pt;z-index:251677696" strokecolor="#92cddc" strokeweight="1pt">
            <v:fill color2="#b6dde8" focusposition="1" focussize="" focus="100%" type="gradient"/>
            <v:shadow on="t" type="perspective" color="#205867" opacity=".5" offset="1pt" offset2="-3pt"/>
            <v:textbox style="mso-next-textbox:#_x0000_s1067">
              <w:txbxContent>
                <w:p w:rsidR="000B7076" w:rsidRDefault="000B7076" w:rsidP="000B7076">
                  <w:pPr>
                    <w:jc w:val="center"/>
                  </w:pPr>
                  <w:r>
                    <w:t>На вопросы анкеты отвечает  Мерзликина М.И. – техничка школы</w:t>
                  </w:r>
                </w:p>
              </w:txbxContent>
            </v:textbox>
          </v:shape>
        </w:pict>
      </w:r>
    </w:p>
    <w:p w:rsidR="000B7076" w:rsidRDefault="000B7076" w:rsidP="000B7076">
      <w:pPr>
        <w:tabs>
          <w:tab w:val="left" w:pos="1425"/>
        </w:tabs>
        <w:jc w:val="right"/>
      </w:pPr>
      <w:r>
        <w:lastRenderedPageBreak/>
        <w:pict>
          <v:shape id="_x0000_i1041" type="#_x0000_t136" style="width:467.25pt;height:42pt" fillcolor="#b2b2b2" strokecolor="#33c" strokeweight="1pt">
            <v:fill opacity=".5"/>
            <v:shadow on="t" color="#99f" offset="3pt"/>
            <v:textpath style="font-family:&quot;Arial Black&quot;;v-text-kern:t" trim="t" fitpath="t" string="Итоги социологического опроса"/>
          </v:shape>
        </w:pict>
      </w:r>
    </w:p>
    <w:p w:rsidR="000B7076" w:rsidRDefault="000B7076" w:rsidP="000B7076">
      <w:pPr>
        <w:tabs>
          <w:tab w:val="left" w:pos="1425"/>
        </w:tabs>
        <w:rPr>
          <w:color w:val="0000FF"/>
        </w:rPr>
      </w:pPr>
      <w:r w:rsidRPr="00246E3F">
        <w:rPr>
          <w:color w:val="0000FF"/>
        </w:rPr>
        <w:t>Вопрос №1</w:t>
      </w:r>
    </w:p>
    <w:p w:rsidR="000B7076" w:rsidRPr="00370089" w:rsidRDefault="000B7076" w:rsidP="000B7076">
      <w:pPr>
        <w:rPr>
          <w:color w:val="0000FF"/>
        </w:rPr>
      </w:pPr>
      <w:r w:rsidRPr="00370089">
        <w:rPr>
          <w:color w:val="0000FF"/>
        </w:rPr>
        <w:t>Считаете ли вы, что  старики, проживающие в домах для престарелых</w:t>
      </w:r>
      <w:r>
        <w:rPr>
          <w:color w:val="0000FF"/>
        </w:rPr>
        <w:t>,</w:t>
      </w:r>
      <w:r w:rsidRPr="00370089">
        <w:rPr>
          <w:color w:val="0000FF"/>
        </w:rPr>
        <w:t xml:space="preserve"> нуждаются в помощи?</w:t>
      </w:r>
    </w:p>
    <w:p w:rsidR="000B7076" w:rsidRDefault="000B7076" w:rsidP="000B7076">
      <w:pPr>
        <w:tabs>
          <w:tab w:val="left" w:pos="1425"/>
        </w:tabs>
        <w:rPr>
          <w:b/>
          <w:i/>
          <w:color w:val="339966"/>
          <w:sz w:val="28"/>
          <w:szCs w:val="28"/>
        </w:rPr>
      </w:pPr>
    </w:p>
    <w:p w:rsidR="000B7076" w:rsidRPr="00246E3F" w:rsidRDefault="000B7076" w:rsidP="000B7076">
      <w:pPr>
        <w:tabs>
          <w:tab w:val="left" w:pos="1425"/>
        </w:tabs>
        <w:jc w:val="center"/>
      </w:pPr>
      <w:r>
        <w:rPr>
          <w:noProof/>
        </w:rPr>
        <w:drawing>
          <wp:inline distT="0" distB="0" distL="0" distR="0">
            <wp:extent cx="5229225" cy="1590675"/>
            <wp:effectExtent l="0" t="0" r="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B7076" w:rsidRDefault="000B7076" w:rsidP="000B7076">
      <w:pPr>
        <w:tabs>
          <w:tab w:val="left" w:pos="1425"/>
        </w:tabs>
        <w:rPr>
          <w:color w:val="0000FF"/>
        </w:rPr>
      </w:pPr>
    </w:p>
    <w:p w:rsidR="000B7076" w:rsidRDefault="000B7076" w:rsidP="000B7076">
      <w:pPr>
        <w:tabs>
          <w:tab w:val="left" w:pos="1425"/>
        </w:tabs>
        <w:rPr>
          <w:color w:val="0000FF"/>
        </w:rPr>
      </w:pPr>
      <w:r w:rsidRPr="00246E3F">
        <w:rPr>
          <w:color w:val="0000FF"/>
        </w:rPr>
        <w:t>Вопрос №2</w:t>
      </w:r>
    </w:p>
    <w:p w:rsidR="000B7076" w:rsidRPr="00370089" w:rsidRDefault="000B7076" w:rsidP="000B7076">
      <w:pPr>
        <w:rPr>
          <w:color w:val="0000FF"/>
        </w:rPr>
      </w:pPr>
      <w:r w:rsidRPr="00370089">
        <w:rPr>
          <w:color w:val="0000FF"/>
        </w:rPr>
        <w:t>Считаете ли вы, что учащиеся нашей школы могут оказать проживающим в домах для престарелых посильную помощь?</w:t>
      </w:r>
    </w:p>
    <w:p w:rsidR="000B7076" w:rsidRPr="00370089" w:rsidRDefault="000B7076" w:rsidP="000B7076">
      <w:pPr>
        <w:tabs>
          <w:tab w:val="left" w:pos="1425"/>
        </w:tabs>
        <w:rPr>
          <w:color w:val="0000FF"/>
        </w:rPr>
      </w:pPr>
    </w:p>
    <w:p w:rsidR="000B7076" w:rsidRDefault="000B7076" w:rsidP="000B7076">
      <w:pPr>
        <w:tabs>
          <w:tab w:val="left" w:pos="1425"/>
        </w:tabs>
        <w:jc w:val="right"/>
        <w:rPr>
          <w:b/>
          <w:i/>
          <w:color w:val="339966"/>
          <w:sz w:val="28"/>
          <w:szCs w:val="28"/>
        </w:rPr>
      </w:pPr>
    </w:p>
    <w:p w:rsidR="000B7076" w:rsidRDefault="000B7076" w:rsidP="000B7076">
      <w:pPr>
        <w:tabs>
          <w:tab w:val="left" w:pos="1425"/>
        </w:tabs>
        <w:jc w:val="center"/>
        <w:rPr>
          <w:b/>
          <w:i/>
          <w:color w:val="339966"/>
          <w:sz w:val="28"/>
          <w:szCs w:val="28"/>
        </w:rPr>
      </w:pPr>
      <w:r>
        <w:rPr>
          <w:noProof/>
        </w:rPr>
        <w:drawing>
          <wp:inline distT="0" distB="0" distL="0" distR="0">
            <wp:extent cx="5381625" cy="1724025"/>
            <wp:effectExtent l="0" t="0" r="0"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B7076" w:rsidRDefault="000B7076" w:rsidP="000B7076">
      <w:pPr>
        <w:tabs>
          <w:tab w:val="left" w:pos="1425"/>
        </w:tabs>
        <w:jc w:val="right"/>
        <w:rPr>
          <w:b/>
          <w:i/>
          <w:color w:val="339966"/>
          <w:sz w:val="28"/>
          <w:szCs w:val="28"/>
        </w:rPr>
      </w:pPr>
    </w:p>
    <w:p w:rsidR="000B7076" w:rsidRDefault="000B7076" w:rsidP="000B7076">
      <w:pPr>
        <w:tabs>
          <w:tab w:val="left" w:pos="1425"/>
        </w:tabs>
        <w:rPr>
          <w:color w:val="0000FF"/>
        </w:rPr>
      </w:pPr>
      <w:r w:rsidRPr="00246E3F">
        <w:rPr>
          <w:color w:val="0000FF"/>
        </w:rPr>
        <w:t>Вопрос №</w:t>
      </w:r>
      <w:r>
        <w:rPr>
          <w:color w:val="0000FF"/>
        </w:rPr>
        <w:t xml:space="preserve"> </w:t>
      </w:r>
      <w:r w:rsidRPr="00246E3F">
        <w:rPr>
          <w:color w:val="0000FF"/>
        </w:rPr>
        <w:t>3</w:t>
      </w:r>
    </w:p>
    <w:p w:rsidR="000B7076" w:rsidRPr="00370089" w:rsidRDefault="000B7076" w:rsidP="000B7076">
      <w:pPr>
        <w:rPr>
          <w:color w:val="0000FF"/>
        </w:rPr>
      </w:pPr>
      <w:r w:rsidRPr="00370089">
        <w:rPr>
          <w:color w:val="0000FF"/>
        </w:rPr>
        <w:t>Хотели бы вы принять участие в благотворительной акции помощи  старикам, проживающим в домах для престарелых?</w:t>
      </w:r>
    </w:p>
    <w:p w:rsidR="000B7076" w:rsidRDefault="000B7076" w:rsidP="000B7076">
      <w:pPr>
        <w:tabs>
          <w:tab w:val="left" w:pos="1425"/>
        </w:tabs>
        <w:rPr>
          <w:b/>
          <w:i/>
          <w:color w:val="339966"/>
          <w:sz w:val="28"/>
          <w:szCs w:val="28"/>
        </w:rPr>
      </w:pPr>
    </w:p>
    <w:p w:rsidR="000B7076" w:rsidRDefault="000B7076" w:rsidP="000B7076">
      <w:pPr>
        <w:tabs>
          <w:tab w:val="left" w:pos="1425"/>
        </w:tabs>
        <w:rPr>
          <w:b/>
          <w:i/>
          <w:color w:val="339966"/>
          <w:sz w:val="28"/>
          <w:szCs w:val="28"/>
        </w:rPr>
      </w:pPr>
    </w:p>
    <w:p w:rsidR="000B7076" w:rsidRDefault="000B7076" w:rsidP="000B7076">
      <w:pPr>
        <w:tabs>
          <w:tab w:val="left" w:pos="1425"/>
        </w:tabs>
        <w:jc w:val="center"/>
      </w:pPr>
      <w:r>
        <w:rPr>
          <w:noProof/>
        </w:rPr>
        <w:drawing>
          <wp:inline distT="0" distB="0" distL="0" distR="0">
            <wp:extent cx="5248275" cy="1895475"/>
            <wp:effectExtent l="0" t="0" r="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B7076" w:rsidRDefault="000B7076" w:rsidP="000B7076">
      <w:pPr>
        <w:tabs>
          <w:tab w:val="left" w:pos="1425"/>
        </w:tabs>
        <w:rPr>
          <w:b/>
          <w:i/>
          <w:color w:val="339966"/>
          <w:sz w:val="28"/>
          <w:szCs w:val="28"/>
        </w:rPr>
      </w:pPr>
    </w:p>
    <w:p w:rsidR="000B7076" w:rsidRDefault="000B7076" w:rsidP="000B7076">
      <w:pPr>
        <w:tabs>
          <w:tab w:val="left" w:pos="1425"/>
        </w:tabs>
        <w:jc w:val="center"/>
        <w:rPr>
          <w:b/>
          <w:i/>
          <w:color w:val="0000FF"/>
          <w:lang w:val="en-US"/>
        </w:rPr>
      </w:pPr>
    </w:p>
    <w:p w:rsidR="000B7076" w:rsidRDefault="000B7076" w:rsidP="000B7076">
      <w:pPr>
        <w:tabs>
          <w:tab w:val="left" w:pos="1425"/>
        </w:tabs>
        <w:jc w:val="center"/>
        <w:rPr>
          <w:b/>
          <w:i/>
          <w:color w:val="0000FF"/>
          <w:lang w:val="en-US"/>
        </w:rPr>
      </w:pPr>
    </w:p>
    <w:p w:rsidR="000B7076" w:rsidRDefault="000B7076" w:rsidP="000B7076">
      <w:pPr>
        <w:tabs>
          <w:tab w:val="left" w:pos="1425"/>
        </w:tabs>
        <w:jc w:val="center"/>
        <w:rPr>
          <w:b/>
          <w:i/>
          <w:color w:val="0000FF"/>
        </w:rPr>
      </w:pPr>
      <w:r w:rsidRPr="00010347">
        <w:rPr>
          <w:b/>
          <w:i/>
          <w:color w:val="0000FF"/>
        </w:rPr>
        <w:t>Сводная таблица итогов анкетирования жителей микрорайона школы.</w:t>
      </w:r>
    </w:p>
    <w:p w:rsidR="000B7076" w:rsidRDefault="000B7076" w:rsidP="000B7076">
      <w:pPr>
        <w:tabs>
          <w:tab w:val="left" w:pos="1425"/>
        </w:tabs>
        <w:jc w:val="center"/>
        <w:rPr>
          <w:b/>
          <w:i/>
          <w:color w:val="339966"/>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9"/>
        <w:gridCol w:w="7080"/>
        <w:gridCol w:w="850"/>
        <w:gridCol w:w="851"/>
      </w:tblGrid>
      <w:tr w:rsidR="000B7076" w:rsidRPr="00010347" w:rsidTr="00E84A26">
        <w:trPr>
          <w:trHeight w:val="300"/>
        </w:trPr>
        <w:tc>
          <w:tcPr>
            <w:tcW w:w="859" w:type="dxa"/>
            <w:vMerge w:val="restart"/>
          </w:tcPr>
          <w:p w:rsidR="000B7076" w:rsidRPr="00010347" w:rsidRDefault="000B7076" w:rsidP="00E84A26">
            <w:pPr>
              <w:tabs>
                <w:tab w:val="left" w:pos="1425"/>
              </w:tabs>
            </w:pPr>
            <w:r>
              <w:t>№п/п</w:t>
            </w:r>
          </w:p>
        </w:tc>
        <w:tc>
          <w:tcPr>
            <w:tcW w:w="7080" w:type="dxa"/>
            <w:vMerge w:val="restart"/>
          </w:tcPr>
          <w:p w:rsidR="000B7076" w:rsidRPr="00010347" w:rsidRDefault="000B7076" w:rsidP="00E84A26">
            <w:pPr>
              <w:tabs>
                <w:tab w:val="left" w:pos="1425"/>
              </w:tabs>
            </w:pPr>
            <w:r w:rsidRPr="00010347">
              <w:t>Вопросы анкеты</w:t>
            </w:r>
          </w:p>
        </w:tc>
        <w:tc>
          <w:tcPr>
            <w:tcW w:w="1701" w:type="dxa"/>
            <w:gridSpan w:val="2"/>
          </w:tcPr>
          <w:p w:rsidR="000B7076" w:rsidRPr="00010347" w:rsidRDefault="000B7076" w:rsidP="00E84A26">
            <w:pPr>
              <w:tabs>
                <w:tab w:val="left" w:pos="1425"/>
              </w:tabs>
              <w:jc w:val="center"/>
            </w:pPr>
            <w:r w:rsidRPr="00010347">
              <w:t>ОТВЕТЫ</w:t>
            </w:r>
          </w:p>
        </w:tc>
      </w:tr>
      <w:tr w:rsidR="000B7076" w:rsidRPr="00010347" w:rsidTr="00E84A26">
        <w:trPr>
          <w:trHeight w:val="300"/>
        </w:trPr>
        <w:tc>
          <w:tcPr>
            <w:tcW w:w="859" w:type="dxa"/>
            <w:vMerge/>
          </w:tcPr>
          <w:p w:rsidR="000B7076" w:rsidRPr="00010347" w:rsidRDefault="000B7076" w:rsidP="00E84A26">
            <w:pPr>
              <w:tabs>
                <w:tab w:val="left" w:pos="1425"/>
              </w:tabs>
            </w:pPr>
          </w:p>
        </w:tc>
        <w:tc>
          <w:tcPr>
            <w:tcW w:w="7080" w:type="dxa"/>
            <w:vMerge/>
          </w:tcPr>
          <w:p w:rsidR="000B7076" w:rsidRPr="00010347" w:rsidRDefault="000B7076" w:rsidP="00E84A26">
            <w:pPr>
              <w:tabs>
                <w:tab w:val="left" w:pos="1425"/>
              </w:tabs>
            </w:pPr>
          </w:p>
        </w:tc>
        <w:tc>
          <w:tcPr>
            <w:tcW w:w="850" w:type="dxa"/>
          </w:tcPr>
          <w:p w:rsidR="000B7076" w:rsidRPr="00010347" w:rsidRDefault="000B7076" w:rsidP="00E84A26">
            <w:pPr>
              <w:tabs>
                <w:tab w:val="left" w:pos="1425"/>
              </w:tabs>
              <w:jc w:val="center"/>
            </w:pPr>
            <w:r w:rsidRPr="00010347">
              <w:t>ДА</w:t>
            </w:r>
          </w:p>
        </w:tc>
        <w:tc>
          <w:tcPr>
            <w:tcW w:w="851" w:type="dxa"/>
          </w:tcPr>
          <w:p w:rsidR="000B7076" w:rsidRPr="00010347" w:rsidRDefault="000B7076" w:rsidP="00E84A26">
            <w:pPr>
              <w:tabs>
                <w:tab w:val="left" w:pos="1425"/>
              </w:tabs>
              <w:jc w:val="center"/>
            </w:pPr>
            <w:r w:rsidRPr="00010347">
              <w:t>НЕТ</w:t>
            </w:r>
          </w:p>
        </w:tc>
      </w:tr>
      <w:tr w:rsidR="000B7076" w:rsidRPr="00010347" w:rsidTr="00E84A26">
        <w:trPr>
          <w:trHeight w:val="300"/>
        </w:trPr>
        <w:tc>
          <w:tcPr>
            <w:tcW w:w="859" w:type="dxa"/>
          </w:tcPr>
          <w:p w:rsidR="000B7076" w:rsidRPr="00010347" w:rsidRDefault="000B7076" w:rsidP="00E84A26">
            <w:pPr>
              <w:tabs>
                <w:tab w:val="left" w:pos="1425"/>
              </w:tabs>
            </w:pPr>
            <w:r w:rsidRPr="00010347">
              <w:t>1</w:t>
            </w:r>
          </w:p>
        </w:tc>
        <w:tc>
          <w:tcPr>
            <w:tcW w:w="7080" w:type="dxa"/>
          </w:tcPr>
          <w:p w:rsidR="000B7076" w:rsidRPr="00370089" w:rsidRDefault="000B7076" w:rsidP="00E84A26">
            <w:r w:rsidRPr="00370089">
              <w:t>Считаете ли вы, что  старики, проживающие в домах для престарелых</w:t>
            </w:r>
            <w:r>
              <w:t>,</w:t>
            </w:r>
            <w:r w:rsidRPr="00370089">
              <w:t xml:space="preserve"> нуждаются в помощи?</w:t>
            </w:r>
          </w:p>
        </w:tc>
        <w:tc>
          <w:tcPr>
            <w:tcW w:w="850" w:type="dxa"/>
          </w:tcPr>
          <w:p w:rsidR="000B7076" w:rsidRPr="00010347" w:rsidRDefault="000B7076" w:rsidP="00E84A26">
            <w:pPr>
              <w:tabs>
                <w:tab w:val="left" w:pos="1425"/>
              </w:tabs>
              <w:jc w:val="center"/>
            </w:pPr>
            <w:r>
              <w:t>103</w:t>
            </w:r>
          </w:p>
        </w:tc>
        <w:tc>
          <w:tcPr>
            <w:tcW w:w="851" w:type="dxa"/>
          </w:tcPr>
          <w:p w:rsidR="000B7076" w:rsidRPr="00010347" w:rsidRDefault="000B7076" w:rsidP="00E84A26">
            <w:pPr>
              <w:tabs>
                <w:tab w:val="left" w:pos="1425"/>
              </w:tabs>
              <w:jc w:val="center"/>
            </w:pPr>
            <w:r>
              <w:t>47</w:t>
            </w:r>
          </w:p>
        </w:tc>
      </w:tr>
      <w:tr w:rsidR="000B7076" w:rsidRPr="00010347" w:rsidTr="00E84A26">
        <w:trPr>
          <w:trHeight w:val="314"/>
        </w:trPr>
        <w:tc>
          <w:tcPr>
            <w:tcW w:w="859" w:type="dxa"/>
          </w:tcPr>
          <w:p w:rsidR="000B7076" w:rsidRPr="00010347" w:rsidRDefault="000B7076" w:rsidP="00E84A26">
            <w:pPr>
              <w:tabs>
                <w:tab w:val="left" w:pos="1425"/>
              </w:tabs>
            </w:pPr>
            <w:r w:rsidRPr="00010347">
              <w:t>2</w:t>
            </w:r>
          </w:p>
        </w:tc>
        <w:tc>
          <w:tcPr>
            <w:tcW w:w="7080" w:type="dxa"/>
          </w:tcPr>
          <w:p w:rsidR="000B7076" w:rsidRPr="00370089" w:rsidRDefault="000B7076" w:rsidP="00E84A26">
            <w:r w:rsidRPr="00370089">
              <w:t>Считаете ли вы, что учащиеся нашей школы могут оказать проживающим в домах для престарелых посильную помощь?</w:t>
            </w:r>
          </w:p>
        </w:tc>
        <w:tc>
          <w:tcPr>
            <w:tcW w:w="850" w:type="dxa"/>
          </w:tcPr>
          <w:p w:rsidR="000B7076" w:rsidRPr="00010347" w:rsidRDefault="000B7076" w:rsidP="00E84A26">
            <w:pPr>
              <w:tabs>
                <w:tab w:val="left" w:pos="1425"/>
              </w:tabs>
              <w:jc w:val="center"/>
            </w:pPr>
            <w:r>
              <w:t>82</w:t>
            </w:r>
          </w:p>
        </w:tc>
        <w:tc>
          <w:tcPr>
            <w:tcW w:w="851" w:type="dxa"/>
          </w:tcPr>
          <w:p w:rsidR="000B7076" w:rsidRPr="00010347" w:rsidRDefault="000B7076" w:rsidP="00E84A26">
            <w:pPr>
              <w:tabs>
                <w:tab w:val="left" w:pos="1425"/>
              </w:tabs>
              <w:jc w:val="center"/>
            </w:pPr>
            <w:r>
              <w:t>68</w:t>
            </w:r>
          </w:p>
        </w:tc>
      </w:tr>
      <w:tr w:rsidR="000B7076" w:rsidRPr="00010347" w:rsidTr="00E84A26">
        <w:trPr>
          <w:trHeight w:val="300"/>
        </w:trPr>
        <w:tc>
          <w:tcPr>
            <w:tcW w:w="859" w:type="dxa"/>
          </w:tcPr>
          <w:p w:rsidR="000B7076" w:rsidRPr="00010347" w:rsidRDefault="000B7076" w:rsidP="00E84A26">
            <w:pPr>
              <w:tabs>
                <w:tab w:val="left" w:pos="1425"/>
              </w:tabs>
            </w:pPr>
            <w:r w:rsidRPr="00010347">
              <w:t>3</w:t>
            </w:r>
          </w:p>
        </w:tc>
        <w:tc>
          <w:tcPr>
            <w:tcW w:w="7080" w:type="dxa"/>
          </w:tcPr>
          <w:p w:rsidR="000B7076" w:rsidRPr="00370089" w:rsidRDefault="000B7076" w:rsidP="00E84A26">
            <w:pPr>
              <w:jc w:val="both"/>
            </w:pPr>
            <w:r w:rsidRPr="00370089">
              <w:t>Хотели бы вы принять участие в благотворительной акции помощи  старикам, проживающим в домах для престарелых?</w:t>
            </w:r>
          </w:p>
          <w:p w:rsidR="000B7076" w:rsidRPr="00010347" w:rsidRDefault="000B7076" w:rsidP="00E84A26">
            <w:pPr>
              <w:tabs>
                <w:tab w:val="left" w:pos="1425"/>
              </w:tabs>
            </w:pPr>
          </w:p>
        </w:tc>
        <w:tc>
          <w:tcPr>
            <w:tcW w:w="850" w:type="dxa"/>
          </w:tcPr>
          <w:p w:rsidR="000B7076" w:rsidRPr="00010347" w:rsidRDefault="000B7076" w:rsidP="00E84A26">
            <w:pPr>
              <w:tabs>
                <w:tab w:val="left" w:pos="1425"/>
              </w:tabs>
              <w:jc w:val="center"/>
            </w:pPr>
            <w:r>
              <w:t>147</w:t>
            </w:r>
          </w:p>
        </w:tc>
        <w:tc>
          <w:tcPr>
            <w:tcW w:w="851" w:type="dxa"/>
          </w:tcPr>
          <w:p w:rsidR="000B7076" w:rsidRPr="00010347" w:rsidRDefault="000B7076" w:rsidP="00E84A26">
            <w:pPr>
              <w:tabs>
                <w:tab w:val="left" w:pos="1425"/>
              </w:tabs>
              <w:jc w:val="center"/>
            </w:pPr>
            <w:r>
              <w:t>3</w:t>
            </w:r>
          </w:p>
        </w:tc>
      </w:tr>
    </w:tbl>
    <w:p w:rsidR="000B7076" w:rsidRPr="00246E3F" w:rsidRDefault="000B7076" w:rsidP="000B7076">
      <w:pPr>
        <w:tabs>
          <w:tab w:val="left" w:pos="1425"/>
        </w:tabs>
        <w:rPr>
          <w:b/>
          <w:i/>
          <w:color w:val="0000FF"/>
          <w:sz w:val="28"/>
          <w:szCs w:val="28"/>
        </w:rPr>
      </w:pPr>
    </w:p>
    <w:p w:rsidR="000B7076" w:rsidRDefault="000B7076" w:rsidP="000B7076">
      <w:pPr>
        <w:tabs>
          <w:tab w:val="left" w:pos="1425"/>
        </w:tabs>
        <w:jc w:val="center"/>
        <w:rPr>
          <w:b/>
          <w:i/>
          <w:color w:val="0000FF"/>
        </w:rPr>
      </w:pPr>
    </w:p>
    <w:p w:rsidR="000B7076" w:rsidRDefault="000B7076" w:rsidP="000B7076">
      <w:pPr>
        <w:tabs>
          <w:tab w:val="left" w:pos="1425"/>
        </w:tabs>
        <w:jc w:val="center"/>
        <w:rPr>
          <w:b/>
          <w:i/>
          <w:color w:val="0000FF"/>
          <w:sz w:val="28"/>
          <w:szCs w:val="28"/>
        </w:rPr>
      </w:pPr>
      <w:r w:rsidRPr="00010347">
        <w:rPr>
          <w:b/>
          <w:i/>
          <w:color w:val="0000FF"/>
        </w:rPr>
        <w:t>Сводная таблица итогов анкетирования школьников.</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6"/>
        <w:gridCol w:w="6973"/>
        <w:gridCol w:w="850"/>
        <w:gridCol w:w="851"/>
      </w:tblGrid>
      <w:tr w:rsidR="000B7076" w:rsidRPr="00010347" w:rsidTr="00E84A26">
        <w:trPr>
          <w:trHeight w:val="300"/>
        </w:trPr>
        <w:tc>
          <w:tcPr>
            <w:tcW w:w="966" w:type="dxa"/>
            <w:vMerge w:val="restart"/>
          </w:tcPr>
          <w:p w:rsidR="000B7076" w:rsidRPr="00010347" w:rsidRDefault="000B7076" w:rsidP="00E84A26">
            <w:pPr>
              <w:tabs>
                <w:tab w:val="left" w:pos="1425"/>
              </w:tabs>
              <w:ind w:hanging="108"/>
            </w:pPr>
            <w:r w:rsidRPr="00010347">
              <w:t>№</w:t>
            </w:r>
            <w:r>
              <w:t>п/п</w:t>
            </w:r>
          </w:p>
        </w:tc>
        <w:tc>
          <w:tcPr>
            <w:tcW w:w="6973" w:type="dxa"/>
            <w:vMerge w:val="restart"/>
          </w:tcPr>
          <w:p w:rsidR="000B7076" w:rsidRPr="00010347" w:rsidRDefault="000B7076" w:rsidP="00E84A26">
            <w:pPr>
              <w:tabs>
                <w:tab w:val="left" w:pos="1425"/>
              </w:tabs>
            </w:pPr>
            <w:r w:rsidRPr="00010347">
              <w:t>Вопросы анкеты</w:t>
            </w:r>
          </w:p>
        </w:tc>
        <w:tc>
          <w:tcPr>
            <w:tcW w:w="1701" w:type="dxa"/>
            <w:gridSpan w:val="2"/>
          </w:tcPr>
          <w:p w:rsidR="000B7076" w:rsidRPr="00010347" w:rsidRDefault="000B7076" w:rsidP="00E84A26">
            <w:pPr>
              <w:tabs>
                <w:tab w:val="left" w:pos="1425"/>
              </w:tabs>
            </w:pPr>
            <w:r w:rsidRPr="00010347">
              <w:t>ОТВЕТЫ</w:t>
            </w:r>
          </w:p>
        </w:tc>
      </w:tr>
      <w:tr w:rsidR="000B7076" w:rsidRPr="00010347" w:rsidTr="00E84A26">
        <w:trPr>
          <w:trHeight w:val="300"/>
        </w:trPr>
        <w:tc>
          <w:tcPr>
            <w:tcW w:w="966" w:type="dxa"/>
            <w:vMerge/>
          </w:tcPr>
          <w:p w:rsidR="000B7076" w:rsidRPr="00010347" w:rsidRDefault="000B7076" w:rsidP="00E84A26">
            <w:pPr>
              <w:tabs>
                <w:tab w:val="left" w:pos="1425"/>
              </w:tabs>
            </w:pPr>
          </w:p>
        </w:tc>
        <w:tc>
          <w:tcPr>
            <w:tcW w:w="6973" w:type="dxa"/>
            <w:vMerge/>
          </w:tcPr>
          <w:p w:rsidR="000B7076" w:rsidRPr="00010347" w:rsidRDefault="000B7076" w:rsidP="00E84A26">
            <w:pPr>
              <w:tabs>
                <w:tab w:val="left" w:pos="1425"/>
              </w:tabs>
            </w:pPr>
          </w:p>
        </w:tc>
        <w:tc>
          <w:tcPr>
            <w:tcW w:w="850" w:type="dxa"/>
          </w:tcPr>
          <w:p w:rsidR="000B7076" w:rsidRPr="00010347" w:rsidRDefault="000B7076" w:rsidP="00E84A26">
            <w:pPr>
              <w:tabs>
                <w:tab w:val="left" w:pos="1425"/>
              </w:tabs>
            </w:pPr>
            <w:r w:rsidRPr="00010347">
              <w:t>ДА</w:t>
            </w:r>
          </w:p>
        </w:tc>
        <w:tc>
          <w:tcPr>
            <w:tcW w:w="851" w:type="dxa"/>
          </w:tcPr>
          <w:p w:rsidR="000B7076" w:rsidRPr="00010347" w:rsidRDefault="000B7076" w:rsidP="00E84A26">
            <w:pPr>
              <w:tabs>
                <w:tab w:val="left" w:pos="1425"/>
              </w:tabs>
            </w:pPr>
            <w:r w:rsidRPr="00010347">
              <w:t>НЕТ</w:t>
            </w:r>
          </w:p>
        </w:tc>
      </w:tr>
      <w:tr w:rsidR="000B7076" w:rsidRPr="00010347" w:rsidTr="00E84A26">
        <w:trPr>
          <w:trHeight w:val="300"/>
        </w:trPr>
        <w:tc>
          <w:tcPr>
            <w:tcW w:w="966" w:type="dxa"/>
          </w:tcPr>
          <w:p w:rsidR="000B7076" w:rsidRPr="00010347" w:rsidRDefault="000B7076" w:rsidP="00E84A26">
            <w:pPr>
              <w:tabs>
                <w:tab w:val="left" w:pos="1425"/>
              </w:tabs>
            </w:pPr>
            <w:r w:rsidRPr="00010347">
              <w:t>1</w:t>
            </w:r>
          </w:p>
        </w:tc>
        <w:tc>
          <w:tcPr>
            <w:tcW w:w="6973" w:type="dxa"/>
          </w:tcPr>
          <w:p w:rsidR="000B7076" w:rsidRPr="00010347" w:rsidRDefault="000B7076" w:rsidP="00E84A26">
            <w:pPr>
              <w:tabs>
                <w:tab w:val="left" w:pos="1425"/>
              </w:tabs>
            </w:pPr>
            <w:r w:rsidRPr="00370089">
              <w:t>Считаете ли вы, что  старики, проживающие в домах для престарелых</w:t>
            </w:r>
            <w:r>
              <w:t>,</w:t>
            </w:r>
            <w:r w:rsidRPr="00370089">
              <w:t xml:space="preserve"> нуждаются в помощи?</w:t>
            </w:r>
          </w:p>
        </w:tc>
        <w:tc>
          <w:tcPr>
            <w:tcW w:w="850" w:type="dxa"/>
          </w:tcPr>
          <w:p w:rsidR="000B7076" w:rsidRPr="00010347" w:rsidRDefault="000B7076" w:rsidP="00E84A26">
            <w:pPr>
              <w:tabs>
                <w:tab w:val="left" w:pos="1425"/>
              </w:tabs>
              <w:jc w:val="center"/>
            </w:pPr>
            <w:r>
              <w:t>130</w:t>
            </w:r>
          </w:p>
        </w:tc>
        <w:tc>
          <w:tcPr>
            <w:tcW w:w="851" w:type="dxa"/>
          </w:tcPr>
          <w:p w:rsidR="000B7076" w:rsidRPr="00010347" w:rsidRDefault="000B7076" w:rsidP="00E84A26">
            <w:pPr>
              <w:tabs>
                <w:tab w:val="left" w:pos="1425"/>
              </w:tabs>
              <w:jc w:val="center"/>
            </w:pPr>
            <w:r>
              <w:t>7</w:t>
            </w:r>
          </w:p>
        </w:tc>
      </w:tr>
      <w:tr w:rsidR="000B7076" w:rsidRPr="00010347" w:rsidTr="00E84A26">
        <w:trPr>
          <w:trHeight w:val="314"/>
        </w:trPr>
        <w:tc>
          <w:tcPr>
            <w:tcW w:w="966" w:type="dxa"/>
          </w:tcPr>
          <w:p w:rsidR="000B7076" w:rsidRPr="00010347" w:rsidRDefault="000B7076" w:rsidP="00E84A26">
            <w:pPr>
              <w:tabs>
                <w:tab w:val="left" w:pos="1425"/>
              </w:tabs>
            </w:pPr>
            <w:r w:rsidRPr="00010347">
              <w:t>2</w:t>
            </w:r>
          </w:p>
        </w:tc>
        <w:tc>
          <w:tcPr>
            <w:tcW w:w="6973" w:type="dxa"/>
          </w:tcPr>
          <w:p w:rsidR="000B7076" w:rsidRPr="00010347" w:rsidRDefault="000B7076" w:rsidP="00E84A26">
            <w:pPr>
              <w:tabs>
                <w:tab w:val="left" w:pos="1425"/>
              </w:tabs>
            </w:pPr>
            <w:r w:rsidRPr="00370089">
              <w:t>Считаете ли вы, что учащиеся нашей школы могут оказать проживающим в домах для престарелых посильную помощь?</w:t>
            </w:r>
          </w:p>
        </w:tc>
        <w:tc>
          <w:tcPr>
            <w:tcW w:w="850" w:type="dxa"/>
          </w:tcPr>
          <w:p w:rsidR="000B7076" w:rsidRPr="00010347" w:rsidRDefault="000B7076" w:rsidP="00E84A26">
            <w:pPr>
              <w:tabs>
                <w:tab w:val="left" w:pos="1425"/>
              </w:tabs>
              <w:jc w:val="center"/>
            </w:pPr>
            <w:r>
              <w:t>96</w:t>
            </w:r>
          </w:p>
        </w:tc>
        <w:tc>
          <w:tcPr>
            <w:tcW w:w="851" w:type="dxa"/>
          </w:tcPr>
          <w:p w:rsidR="000B7076" w:rsidRPr="00010347" w:rsidRDefault="000B7076" w:rsidP="00E84A26">
            <w:pPr>
              <w:tabs>
                <w:tab w:val="left" w:pos="1425"/>
              </w:tabs>
              <w:jc w:val="center"/>
            </w:pPr>
            <w:r>
              <w:t>41</w:t>
            </w:r>
          </w:p>
        </w:tc>
      </w:tr>
      <w:tr w:rsidR="000B7076" w:rsidRPr="00010347" w:rsidTr="00E84A26">
        <w:trPr>
          <w:trHeight w:val="300"/>
        </w:trPr>
        <w:tc>
          <w:tcPr>
            <w:tcW w:w="966" w:type="dxa"/>
          </w:tcPr>
          <w:p w:rsidR="000B7076" w:rsidRPr="00010347" w:rsidRDefault="000B7076" w:rsidP="00E84A26">
            <w:pPr>
              <w:tabs>
                <w:tab w:val="left" w:pos="1425"/>
              </w:tabs>
            </w:pPr>
            <w:r w:rsidRPr="00010347">
              <w:t>3</w:t>
            </w:r>
          </w:p>
        </w:tc>
        <w:tc>
          <w:tcPr>
            <w:tcW w:w="6973" w:type="dxa"/>
          </w:tcPr>
          <w:p w:rsidR="000B7076" w:rsidRPr="00370089" w:rsidRDefault="000B7076" w:rsidP="00E84A26">
            <w:pPr>
              <w:jc w:val="both"/>
            </w:pPr>
            <w:r w:rsidRPr="00370089">
              <w:t>Хотели бы вы принять участие в благотворительной акции помощи  старикам, проживающим в домах для престарелых?</w:t>
            </w:r>
          </w:p>
          <w:p w:rsidR="000B7076" w:rsidRPr="00010347" w:rsidRDefault="000B7076" w:rsidP="00E84A26">
            <w:pPr>
              <w:tabs>
                <w:tab w:val="left" w:pos="1425"/>
              </w:tabs>
            </w:pPr>
          </w:p>
        </w:tc>
        <w:tc>
          <w:tcPr>
            <w:tcW w:w="850" w:type="dxa"/>
          </w:tcPr>
          <w:p w:rsidR="000B7076" w:rsidRPr="00010347" w:rsidRDefault="000B7076" w:rsidP="00E84A26">
            <w:pPr>
              <w:tabs>
                <w:tab w:val="left" w:pos="1425"/>
              </w:tabs>
              <w:jc w:val="center"/>
            </w:pPr>
            <w:r>
              <w:t>120</w:t>
            </w:r>
          </w:p>
        </w:tc>
        <w:tc>
          <w:tcPr>
            <w:tcW w:w="851" w:type="dxa"/>
          </w:tcPr>
          <w:p w:rsidR="000B7076" w:rsidRPr="00010347" w:rsidRDefault="000B7076" w:rsidP="00E84A26">
            <w:pPr>
              <w:tabs>
                <w:tab w:val="left" w:pos="1425"/>
              </w:tabs>
              <w:jc w:val="center"/>
            </w:pPr>
            <w:r>
              <w:t>17</w:t>
            </w:r>
          </w:p>
        </w:tc>
      </w:tr>
    </w:tbl>
    <w:p w:rsidR="000B7076" w:rsidRDefault="000B7076" w:rsidP="000B7076">
      <w:pPr>
        <w:tabs>
          <w:tab w:val="left" w:pos="1425"/>
        </w:tabs>
        <w:jc w:val="center"/>
        <w:rPr>
          <w:b/>
          <w:i/>
          <w:color w:val="0000FF"/>
          <w:sz w:val="28"/>
          <w:szCs w:val="28"/>
        </w:rPr>
      </w:pPr>
    </w:p>
    <w:p w:rsidR="000B7076" w:rsidRDefault="000B7076" w:rsidP="000B7076">
      <w:pPr>
        <w:tabs>
          <w:tab w:val="left" w:pos="1425"/>
        </w:tabs>
        <w:jc w:val="center"/>
        <w:rPr>
          <w:b/>
          <w:i/>
          <w:color w:val="0000FF"/>
        </w:rPr>
      </w:pPr>
    </w:p>
    <w:p w:rsidR="000B7076" w:rsidRDefault="000B7076" w:rsidP="000B7076">
      <w:pPr>
        <w:tabs>
          <w:tab w:val="left" w:pos="1425"/>
        </w:tabs>
        <w:jc w:val="center"/>
        <w:rPr>
          <w:b/>
          <w:i/>
          <w:color w:val="339966"/>
          <w:sz w:val="28"/>
          <w:szCs w:val="28"/>
        </w:rPr>
      </w:pPr>
      <w:r w:rsidRPr="00010347">
        <w:rPr>
          <w:b/>
          <w:i/>
          <w:color w:val="0000FF"/>
        </w:rPr>
        <w:t>Сводная таблица итогов анкетирования родителей учащихся.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6"/>
        <w:gridCol w:w="6939"/>
        <w:gridCol w:w="850"/>
        <w:gridCol w:w="851"/>
      </w:tblGrid>
      <w:tr w:rsidR="000B7076" w:rsidRPr="00010347" w:rsidTr="00E84A26">
        <w:trPr>
          <w:trHeight w:val="300"/>
        </w:trPr>
        <w:tc>
          <w:tcPr>
            <w:tcW w:w="966" w:type="dxa"/>
            <w:vMerge w:val="restart"/>
          </w:tcPr>
          <w:p w:rsidR="000B7076" w:rsidRPr="00010347" w:rsidRDefault="000B7076" w:rsidP="00E84A26">
            <w:pPr>
              <w:tabs>
                <w:tab w:val="left" w:pos="1425"/>
              </w:tabs>
            </w:pPr>
            <w:r w:rsidRPr="00010347">
              <w:t>№</w:t>
            </w:r>
            <w:r>
              <w:t>п/п</w:t>
            </w:r>
          </w:p>
        </w:tc>
        <w:tc>
          <w:tcPr>
            <w:tcW w:w="6939" w:type="dxa"/>
            <w:vMerge w:val="restart"/>
          </w:tcPr>
          <w:p w:rsidR="000B7076" w:rsidRPr="00010347" w:rsidRDefault="000B7076" w:rsidP="00E84A26">
            <w:pPr>
              <w:tabs>
                <w:tab w:val="left" w:pos="1425"/>
              </w:tabs>
            </w:pPr>
            <w:r w:rsidRPr="00010347">
              <w:t>Вопросы анкеты</w:t>
            </w:r>
          </w:p>
        </w:tc>
        <w:tc>
          <w:tcPr>
            <w:tcW w:w="1701" w:type="dxa"/>
            <w:gridSpan w:val="2"/>
          </w:tcPr>
          <w:p w:rsidR="000B7076" w:rsidRPr="00010347" w:rsidRDefault="000B7076" w:rsidP="00E84A26">
            <w:pPr>
              <w:tabs>
                <w:tab w:val="left" w:pos="1425"/>
              </w:tabs>
            </w:pPr>
            <w:r w:rsidRPr="00010347">
              <w:t>ОТВЕТЫ</w:t>
            </w:r>
          </w:p>
        </w:tc>
      </w:tr>
      <w:tr w:rsidR="000B7076" w:rsidRPr="00010347" w:rsidTr="00E84A26">
        <w:trPr>
          <w:trHeight w:val="300"/>
        </w:trPr>
        <w:tc>
          <w:tcPr>
            <w:tcW w:w="966" w:type="dxa"/>
            <w:vMerge/>
          </w:tcPr>
          <w:p w:rsidR="000B7076" w:rsidRPr="00010347" w:rsidRDefault="000B7076" w:rsidP="00E84A26">
            <w:pPr>
              <w:tabs>
                <w:tab w:val="left" w:pos="1425"/>
              </w:tabs>
            </w:pPr>
          </w:p>
        </w:tc>
        <w:tc>
          <w:tcPr>
            <w:tcW w:w="6939" w:type="dxa"/>
            <w:vMerge/>
          </w:tcPr>
          <w:p w:rsidR="000B7076" w:rsidRPr="00010347" w:rsidRDefault="000B7076" w:rsidP="00E84A26">
            <w:pPr>
              <w:tabs>
                <w:tab w:val="left" w:pos="1425"/>
              </w:tabs>
            </w:pPr>
          </w:p>
        </w:tc>
        <w:tc>
          <w:tcPr>
            <w:tcW w:w="850" w:type="dxa"/>
          </w:tcPr>
          <w:p w:rsidR="000B7076" w:rsidRPr="00010347" w:rsidRDefault="000B7076" w:rsidP="00E84A26">
            <w:pPr>
              <w:tabs>
                <w:tab w:val="left" w:pos="1425"/>
              </w:tabs>
            </w:pPr>
            <w:r w:rsidRPr="00010347">
              <w:t>ДА</w:t>
            </w:r>
          </w:p>
        </w:tc>
        <w:tc>
          <w:tcPr>
            <w:tcW w:w="851" w:type="dxa"/>
          </w:tcPr>
          <w:p w:rsidR="000B7076" w:rsidRPr="00010347" w:rsidRDefault="000B7076" w:rsidP="00E84A26">
            <w:pPr>
              <w:tabs>
                <w:tab w:val="left" w:pos="1425"/>
              </w:tabs>
            </w:pPr>
            <w:r w:rsidRPr="00010347">
              <w:t>НЕТ</w:t>
            </w:r>
          </w:p>
        </w:tc>
      </w:tr>
      <w:tr w:rsidR="000B7076" w:rsidRPr="00010347" w:rsidTr="00E84A26">
        <w:trPr>
          <w:trHeight w:val="300"/>
        </w:trPr>
        <w:tc>
          <w:tcPr>
            <w:tcW w:w="966" w:type="dxa"/>
          </w:tcPr>
          <w:p w:rsidR="000B7076" w:rsidRPr="00010347" w:rsidRDefault="000B7076" w:rsidP="00E84A26">
            <w:pPr>
              <w:tabs>
                <w:tab w:val="left" w:pos="1425"/>
              </w:tabs>
            </w:pPr>
            <w:r w:rsidRPr="00010347">
              <w:t>1</w:t>
            </w:r>
          </w:p>
        </w:tc>
        <w:tc>
          <w:tcPr>
            <w:tcW w:w="6939" w:type="dxa"/>
          </w:tcPr>
          <w:p w:rsidR="000B7076" w:rsidRPr="00010347" w:rsidRDefault="000B7076" w:rsidP="00E84A26">
            <w:pPr>
              <w:tabs>
                <w:tab w:val="left" w:pos="1425"/>
              </w:tabs>
            </w:pPr>
            <w:r w:rsidRPr="00370089">
              <w:t>Считаете ли вы, что  старики, проживающие в домах для престарелых</w:t>
            </w:r>
            <w:r>
              <w:t>,</w:t>
            </w:r>
            <w:r w:rsidRPr="00370089">
              <w:t xml:space="preserve"> нуждаются в помощи?</w:t>
            </w:r>
          </w:p>
        </w:tc>
        <w:tc>
          <w:tcPr>
            <w:tcW w:w="850" w:type="dxa"/>
          </w:tcPr>
          <w:p w:rsidR="000B7076" w:rsidRPr="00010347" w:rsidRDefault="000B7076" w:rsidP="00E84A26">
            <w:pPr>
              <w:tabs>
                <w:tab w:val="left" w:pos="1425"/>
              </w:tabs>
              <w:jc w:val="center"/>
            </w:pPr>
            <w:r>
              <w:t>50</w:t>
            </w:r>
          </w:p>
        </w:tc>
        <w:tc>
          <w:tcPr>
            <w:tcW w:w="851" w:type="dxa"/>
          </w:tcPr>
          <w:p w:rsidR="000B7076" w:rsidRPr="00010347" w:rsidRDefault="000B7076" w:rsidP="00E84A26">
            <w:pPr>
              <w:tabs>
                <w:tab w:val="left" w:pos="1425"/>
              </w:tabs>
              <w:jc w:val="center"/>
            </w:pPr>
            <w:r>
              <w:t>0</w:t>
            </w:r>
          </w:p>
        </w:tc>
      </w:tr>
      <w:tr w:rsidR="000B7076" w:rsidRPr="00010347" w:rsidTr="00E84A26">
        <w:trPr>
          <w:trHeight w:val="314"/>
        </w:trPr>
        <w:tc>
          <w:tcPr>
            <w:tcW w:w="966" w:type="dxa"/>
          </w:tcPr>
          <w:p w:rsidR="000B7076" w:rsidRPr="00010347" w:rsidRDefault="000B7076" w:rsidP="00E84A26">
            <w:pPr>
              <w:tabs>
                <w:tab w:val="left" w:pos="1425"/>
              </w:tabs>
            </w:pPr>
            <w:r w:rsidRPr="00010347">
              <w:t>2</w:t>
            </w:r>
          </w:p>
        </w:tc>
        <w:tc>
          <w:tcPr>
            <w:tcW w:w="6939" w:type="dxa"/>
          </w:tcPr>
          <w:p w:rsidR="000B7076" w:rsidRPr="00010347" w:rsidRDefault="000B7076" w:rsidP="00E84A26">
            <w:pPr>
              <w:tabs>
                <w:tab w:val="left" w:pos="1425"/>
              </w:tabs>
            </w:pPr>
            <w:r w:rsidRPr="00370089">
              <w:t>Считаете ли вы, что учащиеся нашей школы могут оказать проживающим в домах для престарелых посильную помощь?</w:t>
            </w:r>
          </w:p>
        </w:tc>
        <w:tc>
          <w:tcPr>
            <w:tcW w:w="850" w:type="dxa"/>
          </w:tcPr>
          <w:p w:rsidR="000B7076" w:rsidRPr="00010347" w:rsidRDefault="000B7076" w:rsidP="00E84A26">
            <w:pPr>
              <w:tabs>
                <w:tab w:val="left" w:pos="1425"/>
              </w:tabs>
              <w:jc w:val="center"/>
            </w:pPr>
            <w:r>
              <w:t>26</w:t>
            </w:r>
          </w:p>
        </w:tc>
        <w:tc>
          <w:tcPr>
            <w:tcW w:w="851" w:type="dxa"/>
          </w:tcPr>
          <w:p w:rsidR="000B7076" w:rsidRPr="00010347" w:rsidRDefault="000B7076" w:rsidP="00E84A26">
            <w:pPr>
              <w:tabs>
                <w:tab w:val="left" w:pos="1425"/>
              </w:tabs>
              <w:jc w:val="center"/>
            </w:pPr>
            <w:r>
              <w:t>24</w:t>
            </w:r>
          </w:p>
        </w:tc>
      </w:tr>
      <w:tr w:rsidR="000B7076" w:rsidRPr="00010347" w:rsidTr="00E84A26">
        <w:trPr>
          <w:trHeight w:val="300"/>
        </w:trPr>
        <w:tc>
          <w:tcPr>
            <w:tcW w:w="966" w:type="dxa"/>
          </w:tcPr>
          <w:p w:rsidR="000B7076" w:rsidRPr="00010347" w:rsidRDefault="000B7076" w:rsidP="00E84A26">
            <w:pPr>
              <w:tabs>
                <w:tab w:val="left" w:pos="1425"/>
              </w:tabs>
            </w:pPr>
            <w:r w:rsidRPr="00010347">
              <w:t>3</w:t>
            </w:r>
          </w:p>
        </w:tc>
        <w:tc>
          <w:tcPr>
            <w:tcW w:w="6939" w:type="dxa"/>
          </w:tcPr>
          <w:p w:rsidR="000B7076" w:rsidRPr="00370089" w:rsidRDefault="000B7076" w:rsidP="00E84A26">
            <w:pPr>
              <w:jc w:val="both"/>
            </w:pPr>
            <w:r w:rsidRPr="00370089">
              <w:t>Хотели бы вы принять участие в благотворительной акции помощи  старикам, проживающим в домах для престарелых?</w:t>
            </w:r>
          </w:p>
          <w:p w:rsidR="000B7076" w:rsidRPr="00010347" w:rsidRDefault="000B7076" w:rsidP="00E84A26">
            <w:pPr>
              <w:tabs>
                <w:tab w:val="left" w:pos="1425"/>
              </w:tabs>
            </w:pPr>
          </w:p>
        </w:tc>
        <w:tc>
          <w:tcPr>
            <w:tcW w:w="850" w:type="dxa"/>
          </w:tcPr>
          <w:p w:rsidR="000B7076" w:rsidRPr="00010347" w:rsidRDefault="000B7076" w:rsidP="00E84A26">
            <w:pPr>
              <w:tabs>
                <w:tab w:val="left" w:pos="1425"/>
              </w:tabs>
              <w:jc w:val="center"/>
            </w:pPr>
            <w:r>
              <w:t>45</w:t>
            </w:r>
          </w:p>
        </w:tc>
        <w:tc>
          <w:tcPr>
            <w:tcW w:w="851" w:type="dxa"/>
          </w:tcPr>
          <w:p w:rsidR="000B7076" w:rsidRPr="00010347" w:rsidRDefault="000B7076" w:rsidP="00E84A26">
            <w:pPr>
              <w:tabs>
                <w:tab w:val="left" w:pos="1425"/>
              </w:tabs>
              <w:jc w:val="center"/>
            </w:pPr>
            <w:r>
              <w:t>5</w:t>
            </w:r>
          </w:p>
        </w:tc>
      </w:tr>
    </w:tbl>
    <w:p w:rsidR="000B7076" w:rsidRDefault="000B7076" w:rsidP="000B7076">
      <w:pPr>
        <w:tabs>
          <w:tab w:val="left" w:pos="1425"/>
        </w:tabs>
        <w:jc w:val="center"/>
        <w:rPr>
          <w:b/>
          <w:i/>
          <w:color w:val="0000FF"/>
        </w:rPr>
      </w:pPr>
    </w:p>
    <w:p w:rsidR="000B7076" w:rsidRDefault="000B7076" w:rsidP="000B7076">
      <w:pPr>
        <w:tabs>
          <w:tab w:val="left" w:pos="1425"/>
        </w:tabs>
        <w:jc w:val="center"/>
        <w:rPr>
          <w:b/>
          <w:i/>
          <w:color w:val="0000FF"/>
        </w:rPr>
      </w:pPr>
    </w:p>
    <w:p w:rsidR="000B7076" w:rsidRDefault="000B7076" w:rsidP="000B7076">
      <w:pPr>
        <w:tabs>
          <w:tab w:val="left" w:pos="1425"/>
        </w:tabs>
        <w:jc w:val="center"/>
        <w:rPr>
          <w:b/>
          <w:i/>
          <w:color w:val="339966"/>
          <w:sz w:val="28"/>
          <w:szCs w:val="28"/>
        </w:rPr>
      </w:pPr>
      <w:r w:rsidRPr="00010347">
        <w:rPr>
          <w:b/>
          <w:i/>
          <w:color w:val="0000FF"/>
        </w:rPr>
        <w:t>Сводная таблица итогов анкетирования учителей школы.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6"/>
        <w:gridCol w:w="6840"/>
        <w:gridCol w:w="949"/>
        <w:gridCol w:w="851"/>
      </w:tblGrid>
      <w:tr w:rsidR="000B7076" w:rsidRPr="00010347" w:rsidTr="00E84A26">
        <w:trPr>
          <w:trHeight w:val="300"/>
        </w:trPr>
        <w:tc>
          <w:tcPr>
            <w:tcW w:w="966" w:type="dxa"/>
            <w:vMerge w:val="restart"/>
          </w:tcPr>
          <w:p w:rsidR="000B7076" w:rsidRPr="00010347" w:rsidRDefault="000B7076" w:rsidP="00E84A26">
            <w:pPr>
              <w:tabs>
                <w:tab w:val="left" w:pos="1425"/>
              </w:tabs>
            </w:pPr>
            <w:r w:rsidRPr="00010347">
              <w:t>№</w:t>
            </w:r>
            <w:r>
              <w:t>п/п</w:t>
            </w:r>
          </w:p>
        </w:tc>
        <w:tc>
          <w:tcPr>
            <w:tcW w:w="6840" w:type="dxa"/>
            <w:vMerge w:val="restart"/>
          </w:tcPr>
          <w:p w:rsidR="000B7076" w:rsidRPr="00010347" w:rsidRDefault="000B7076" w:rsidP="00E84A26">
            <w:pPr>
              <w:tabs>
                <w:tab w:val="left" w:pos="1425"/>
              </w:tabs>
            </w:pPr>
            <w:r w:rsidRPr="00010347">
              <w:t>Вопросы анкеты</w:t>
            </w:r>
          </w:p>
        </w:tc>
        <w:tc>
          <w:tcPr>
            <w:tcW w:w="1800" w:type="dxa"/>
            <w:gridSpan w:val="2"/>
          </w:tcPr>
          <w:p w:rsidR="000B7076" w:rsidRPr="00010347" w:rsidRDefault="000B7076" w:rsidP="00E84A26">
            <w:pPr>
              <w:tabs>
                <w:tab w:val="left" w:pos="1425"/>
              </w:tabs>
            </w:pPr>
            <w:r w:rsidRPr="00010347">
              <w:t>ОТВЕТЫ</w:t>
            </w:r>
          </w:p>
        </w:tc>
      </w:tr>
      <w:tr w:rsidR="000B7076" w:rsidRPr="00010347" w:rsidTr="00E84A26">
        <w:trPr>
          <w:trHeight w:val="300"/>
        </w:trPr>
        <w:tc>
          <w:tcPr>
            <w:tcW w:w="966" w:type="dxa"/>
            <w:vMerge/>
          </w:tcPr>
          <w:p w:rsidR="000B7076" w:rsidRPr="00010347" w:rsidRDefault="000B7076" w:rsidP="00E84A26">
            <w:pPr>
              <w:tabs>
                <w:tab w:val="left" w:pos="1425"/>
              </w:tabs>
            </w:pPr>
          </w:p>
        </w:tc>
        <w:tc>
          <w:tcPr>
            <w:tcW w:w="6840" w:type="dxa"/>
            <w:vMerge/>
          </w:tcPr>
          <w:p w:rsidR="000B7076" w:rsidRPr="00010347" w:rsidRDefault="000B7076" w:rsidP="00E84A26">
            <w:pPr>
              <w:tabs>
                <w:tab w:val="left" w:pos="1425"/>
              </w:tabs>
            </w:pPr>
          </w:p>
        </w:tc>
        <w:tc>
          <w:tcPr>
            <w:tcW w:w="949" w:type="dxa"/>
          </w:tcPr>
          <w:p w:rsidR="000B7076" w:rsidRPr="00010347" w:rsidRDefault="000B7076" w:rsidP="00E84A26">
            <w:pPr>
              <w:tabs>
                <w:tab w:val="left" w:pos="1425"/>
              </w:tabs>
            </w:pPr>
            <w:r w:rsidRPr="00010347">
              <w:t>ДА</w:t>
            </w:r>
          </w:p>
        </w:tc>
        <w:tc>
          <w:tcPr>
            <w:tcW w:w="851" w:type="dxa"/>
          </w:tcPr>
          <w:p w:rsidR="000B7076" w:rsidRPr="00010347" w:rsidRDefault="000B7076" w:rsidP="00E84A26">
            <w:pPr>
              <w:tabs>
                <w:tab w:val="left" w:pos="1425"/>
              </w:tabs>
            </w:pPr>
            <w:r w:rsidRPr="00010347">
              <w:t>НЕТ</w:t>
            </w:r>
          </w:p>
        </w:tc>
      </w:tr>
      <w:tr w:rsidR="000B7076" w:rsidRPr="00010347" w:rsidTr="00E84A26">
        <w:trPr>
          <w:trHeight w:val="300"/>
        </w:trPr>
        <w:tc>
          <w:tcPr>
            <w:tcW w:w="966" w:type="dxa"/>
          </w:tcPr>
          <w:p w:rsidR="000B7076" w:rsidRPr="00010347" w:rsidRDefault="000B7076" w:rsidP="00E84A26">
            <w:pPr>
              <w:tabs>
                <w:tab w:val="left" w:pos="1425"/>
              </w:tabs>
            </w:pPr>
            <w:r w:rsidRPr="00010347">
              <w:t>1</w:t>
            </w:r>
          </w:p>
        </w:tc>
        <w:tc>
          <w:tcPr>
            <w:tcW w:w="6840" w:type="dxa"/>
          </w:tcPr>
          <w:p w:rsidR="000B7076" w:rsidRPr="00010347" w:rsidRDefault="000B7076" w:rsidP="00E84A26">
            <w:pPr>
              <w:tabs>
                <w:tab w:val="left" w:pos="1425"/>
              </w:tabs>
            </w:pPr>
            <w:r w:rsidRPr="00370089">
              <w:t>Считаете ли вы, что  старики, проживающие в домах для престарелых</w:t>
            </w:r>
            <w:r>
              <w:t>,</w:t>
            </w:r>
            <w:r w:rsidRPr="00370089">
              <w:t xml:space="preserve"> нуждаются в помощи?</w:t>
            </w:r>
          </w:p>
        </w:tc>
        <w:tc>
          <w:tcPr>
            <w:tcW w:w="949" w:type="dxa"/>
          </w:tcPr>
          <w:p w:rsidR="000B7076" w:rsidRPr="00010347" w:rsidRDefault="000B7076" w:rsidP="00E84A26">
            <w:pPr>
              <w:tabs>
                <w:tab w:val="left" w:pos="1425"/>
              </w:tabs>
              <w:jc w:val="center"/>
            </w:pPr>
            <w:r>
              <w:t>14</w:t>
            </w:r>
          </w:p>
        </w:tc>
        <w:tc>
          <w:tcPr>
            <w:tcW w:w="851" w:type="dxa"/>
          </w:tcPr>
          <w:p w:rsidR="000B7076" w:rsidRPr="00010347" w:rsidRDefault="000B7076" w:rsidP="00E84A26">
            <w:pPr>
              <w:tabs>
                <w:tab w:val="left" w:pos="1425"/>
              </w:tabs>
              <w:jc w:val="center"/>
            </w:pPr>
            <w:r>
              <w:t>0</w:t>
            </w:r>
          </w:p>
        </w:tc>
      </w:tr>
      <w:tr w:rsidR="000B7076" w:rsidRPr="00010347" w:rsidTr="00E84A26">
        <w:trPr>
          <w:trHeight w:val="314"/>
        </w:trPr>
        <w:tc>
          <w:tcPr>
            <w:tcW w:w="966" w:type="dxa"/>
          </w:tcPr>
          <w:p w:rsidR="000B7076" w:rsidRPr="00010347" w:rsidRDefault="000B7076" w:rsidP="00E84A26">
            <w:pPr>
              <w:tabs>
                <w:tab w:val="left" w:pos="1425"/>
              </w:tabs>
            </w:pPr>
            <w:r w:rsidRPr="00010347">
              <w:t>2</w:t>
            </w:r>
          </w:p>
        </w:tc>
        <w:tc>
          <w:tcPr>
            <w:tcW w:w="6840" w:type="dxa"/>
          </w:tcPr>
          <w:p w:rsidR="000B7076" w:rsidRPr="00010347" w:rsidRDefault="000B7076" w:rsidP="00E84A26">
            <w:pPr>
              <w:tabs>
                <w:tab w:val="left" w:pos="1425"/>
              </w:tabs>
            </w:pPr>
            <w:r w:rsidRPr="00370089">
              <w:t>Считаете ли вы, что учащиеся нашей школы могут оказать проживающим в домах для престарелых посильную помощь?</w:t>
            </w:r>
          </w:p>
        </w:tc>
        <w:tc>
          <w:tcPr>
            <w:tcW w:w="949" w:type="dxa"/>
          </w:tcPr>
          <w:p w:rsidR="000B7076" w:rsidRPr="00010347" w:rsidRDefault="000B7076" w:rsidP="00E84A26">
            <w:pPr>
              <w:tabs>
                <w:tab w:val="left" w:pos="1425"/>
              </w:tabs>
              <w:jc w:val="center"/>
            </w:pPr>
            <w:r>
              <w:t>10</w:t>
            </w:r>
          </w:p>
        </w:tc>
        <w:tc>
          <w:tcPr>
            <w:tcW w:w="851" w:type="dxa"/>
          </w:tcPr>
          <w:p w:rsidR="000B7076" w:rsidRPr="00010347" w:rsidRDefault="000B7076" w:rsidP="00E84A26">
            <w:pPr>
              <w:tabs>
                <w:tab w:val="left" w:pos="1425"/>
              </w:tabs>
              <w:jc w:val="center"/>
            </w:pPr>
            <w:r>
              <w:t>4</w:t>
            </w:r>
          </w:p>
        </w:tc>
      </w:tr>
      <w:tr w:rsidR="000B7076" w:rsidRPr="00010347" w:rsidTr="00E84A26">
        <w:trPr>
          <w:trHeight w:val="300"/>
        </w:trPr>
        <w:tc>
          <w:tcPr>
            <w:tcW w:w="966" w:type="dxa"/>
          </w:tcPr>
          <w:p w:rsidR="000B7076" w:rsidRPr="00010347" w:rsidRDefault="000B7076" w:rsidP="00E84A26">
            <w:pPr>
              <w:tabs>
                <w:tab w:val="left" w:pos="1425"/>
              </w:tabs>
            </w:pPr>
            <w:r w:rsidRPr="00010347">
              <w:t>3</w:t>
            </w:r>
          </w:p>
        </w:tc>
        <w:tc>
          <w:tcPr>
            <w:tcW w:w="6840" w:type="dxa"/>
          </w:tcPr>
          <w:p w:rsidR="000B7076" w:rsidRPr="00370089" w:rsidRDefault="000B7076" w:rsidP="00E84A26">
            <w:pPr>
              <w:jc w:val="both"/>
            </w:pPr>
            <w:r w:rsidRPr="00370089">
              <w:t>Хотели бы вы принять участие в благотворительной акции помощи  старикам, проживающим в домах для престарелых?</w:t>
            </w:r>
          </w:p>
          <w:p w:rsidR="000B7076" w:rsidRPr="00010347" w:rsidRDefault="000B7076" w:rsidP="00E84A26">
            <w:pPr>
              <w:tabs>
                <w:tab w:val="left" w:pos="1425"/>
              </w:tabs>
            </w:pPr>
          </w:p>
        </w:tc>
        <w:tc>
          <w:tcPr>
            <w:tcW w:w="949" w:type="dxa"/>
          </w:tcPr>
          <w:p w:rsidR="000B7076" w:rsidRPr="00010347" w:rsidRDefault="000B7076" w:rsidP="00E84A26">
            <w:pPr>
              <w:tabs>
                <w:tab w:val="left" w:pos="1425"/>
              </w:tabs>
              <w:jc w:val="center"/>
            </w:pPr>
            <w:r>
              <w:t>14</w:t>
            </w:r>
          </w:p>
        </w:tc>
        <w:tc>
          <w:tcPr>
            <w:tcW w:w="851" w:type="dxa"/>
          </w:tcPr>
          <w:p w:rsidR="000B7076" w:rsidRPr="00010347" w:rsidRDefault="000B7076" w:rsidP="00E84A26">
            <w:pPr>
              <w:tabs>
                <w:tab w:val="left" w:pos="1425"/>
              </w:tabs>
              <w:jc w:val="center"/>
            </w:pPr>
            <w:r>
              <w:t>0</w:t>
            </w:r>
          </w:p>
        </w:tc>
      </w:tr>
    </w:tbl>
    <w:p w:rsidR="000B7076" w:rsidRDefault="000B7076" w:rsidP="000B7076">
      <w:pPr>
        <w:tabs>
          <w:tab w:val="left" w:pos="1425"/>
        </w:tabs>
        <w:jc w:val="center"/>
        <w:rPr>
          <w:b/>
          <w:i/>
          <w:color w:val="339966"/>
          <w:sz w:val="28"/>
          <w:szCs w:val="28"/>
        </w:rPr>
      </w:pPr>
    </w:p>
    <w:p w:rsidR="000B7076" w:rsidRDefault="000B7076" w:rsidP="000B7076">
      <w:pPr>
        <w:tabs>
          <w:tab w:val="left" w:pos="1425"/>
        </w:tabs>
        <w:jc w:val="center"/>
        <w:rPr>
          <w:b/>
          <w:i/>
          <w:color w:val="339966"/>
          <w:sz w:val="28"/>
          <w:szCs w:val="28"/>
        </w:rPr>
      </w:pPr>
    </w:p>
    <w:p w:rsidR="000B7076" w:rsidRDefault="000B7076" w:rsidP="000B7076">
      <w:pPr>
        <w:tabs>
          <w:tab w:val="left" w:pos="1425"/>
        </w:tabs>
        <w:jc w:val="center"/>
        <w:rPr>
          <w:b/>
          <w:i/>
          <w:color w:val="339966"/>
          <w:sz w:val="28"/>
          <w:szCs w:val="28"/>
        </w:rPr>
      </w:pPr>
    </w:p>
    <w:p w:rsidR="000B7076" w:rsidRPr="00EB18DB" w:rsidRDefault="000B7076" w:rsidP="000B7076">
      <w:pPr>
        <w:tabs>
          <w:tab w:val="left" w:pos="1425"/>
        </w:tabs>
        <w:rPr>
          <w:sz w:val="28"/>
          <w:szCs w:val="28"/>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75" type="#_x0000_t144" style="position:absolute;margin-left:24.75pt;margin-top:12.8pt;width:427.5pt;height:69pt;z-index:251685888" fillcolor="#548dd4">
            <v:shadow color="#868686"/>
            <v:textpath style="font-family:&quot;Arial Black&quot;" fitshape="t" trim="t" string="Выводы социологов."/>
            <w10:wrap type="square" side="right"/>
          </v:shape>
        </w:pict>
      </w:r>
    </w:p>
    <w:p w:rsidR="000B7076" w:rsidRDefault="000B7076" w:rsidP="000B7076">
      <w:pPr>
        <w:tabs>
          <w:tab w:val="left" w:pos="1425"/>
        </w:tabs>
        <w:rPr>
          <w:color w:val="339966"/>
          <w:sz w:val="28"/>
          <w:szCs w:val="28"/>
        </w:rPr>
      </w:pPr>
    </w:p>
    <w:p w:rsidR="000B7076" w:rsidRDefault="000B7076" w:rsidP="000B7076">
      <w:pPr>
        <w:tabs>
          <w:tab w:val="left" w:pos="1425"/>
        </w:tabs>
        <w:rPr>
          <w:color w:val="339966"/>
          <w:sz w:val="28"/>
          <w:szCs w:val="28"/>
        </w:rPr>
      </w:pPr>
    </w:p>
    <w:p w:rsidR="000B7076" w:rsidRDefault="000B7076" w:rsidP="000B7076">
      <w:pPr>
        <w:tabs>
          <w:tab w:val="left" w:pos="1425"/>
        </w:tabs>
        <w:rPr>
          <w:color w:val="339966"/>
          <w:sz w:val="28"/>
          <w:szCs w:val="28"/>
        </w:rPr>
      </w:pPr>
    </w:p>
    <w:p w:rsidR="000B7076" w:rsidRDefault="000B7076" w:rsidP="000B7076">
      <w:pPr>
        <w:tabs>
          <w:tab w:val="left" w:pos="1425"/>
        </w:tabs>
        <w:rPr>
          <w:color w:val="339966"/>
          <w:sz w:val="28"/>
          <w:szCs w:val="28"/>
        </w:rPr>
      </w:pPr>
    </w:p>
    <w:p w:rsidR="000B7076" w:rsidRDefault="000B7076" w:rsidP="000B7076">
      <w:pPr>
        <w:tabs>
          <w:tab w:val="left" w:pos="1425"/>
        </w:tabs>
        <w:spacing w:line="360" w:lineRule="auto"/>
        <w:jc w:val="both"/>
        <w:rPr>
          <w:noProof/>
          <w:sz w:val="28"/>
          <w:szCs w:val="28"/>
        </w:rPr>
      </w:pPr>
      <w:r>
        <w:rPr>
          <w:sz w:val="28"/>
          <w:szCs w:val="28"/>
        </w:rPr>
        <w:tab/>
      </w:r>
      <w:r w:rsidRPr="00EB18DB">
        <w:rPr>
          <w:sz w:val="28"/>
          <w:szCs w:val="28"/>
        </w:rPr>
        <w:t xml:space="preserve">Проведя социологические исследования среди учащихся, </w:t>
      </w:r>
      <w:r w:rsidRPr="00EB18DB">
        <w:rPr>
          <w:noProof/>
          <w:sz w:val="28"/>
          <w:szCs w:val="28"/>
        </w:rPr>
        <w:t xml:space="preserve">их родителей, </w:t>
      </w:r>
      <w:r>
        <w:rPr>
          <w:noProof/>
          <w:sz w:val="28"/>
          <w:szCs w:val="28"/>
        </w:rPr>
        <w:t>учителей школы, жителей микрорайона школы, мы пришли к выводу:</w:t>
      </w:r>
    </w:p>
    <w:p w:rsidR="000B7076" w:rsidRDefault="000B7076" w:rsidP="000B7076">
      <w:pPr>
        <w:tabs>
          <w:tab w:val="left" w:pos="1425"/>
        </w:tabs>
        <w:spacing w:line="360" w:lineRule="auto"/>
        <w:rPr>
          <w:noProof/>
          <w:sz w:val="28"/>
          <w:szCs w:val="28"/>
        </w:rPr>
      </w:pPr>
    </w:p>
    <w:p w:rsidR="000B7076" w:rsidRDefault="000B7076" w:rsidP="000B7076">
      <w:pPr>
        <w:tabs>
          <w:tab w:val="left" w:pos="1425"/>
        </w:tabs>
        <w:spacing w:line="360" w:lineRule="auto"/>
        <w:rPr>
          <w:i/>
          <w:noProof/>
          <w:color w:val="0000FF"/>
          <w:sz w:val="28"/>
          <w:szCs w:val="28"/>
        </w:rPr>
      </w:pPr>
      <w:r>
        <w:rPr>
          <w:i/>
          <w:noProof/>
          <w:color w:val="0000FF"/>
          <w:sz w:val="28"/>
          <w:szCs w:val="28"/>
        </w:rPr>
        <w:tab/>
        <w:t>«</w:t>
      </w:r>
      <w:r w:rsidRPr="00EB18DB">
        <w:rPr>
          <w:i/>
          <w:noProof/>
          <w:color w:val="0000FF"/>
          <w:sz w:val="28"/>
          <w:szCs w:val="28"/>
        </w:rPr>
        <w:t>П</w:t>
      </w:r>
      <w:r>
        <w:rPr>
          <w:i/>
          <w:noProof/>
          <w:color w:val="0000FF"/>
          <w:sz w:val="28"/>
          <w:szCs w:val="28"/>
        </w:rPr>
        <w:t>роблема помощи пожилым людям, проживающим в домах для престарелых, волнует различные слои нашего общества».</w:t>
      </w:r>
    </w:p>
    <w:p w:rsidR="000B7076" w:rsidRDefault="000B7076" w:rsidP="000B7076">
      <w:pPr>
        <w:tabs>
          <w:tab w:val="left" w:pos="1425"/>
        </w:tabs>
        <w:spacing w:line="360" w:lineRule="auto"/>
        <w:rPr>
          <w:i/>
          <w:noProof/>
          <w:color w:val="0000FF"/>
          <w:sz w:val="28"/>
          <w:szCs w:val="28"/>
        </w:rPr>
      </w:pPr>
    </w:p>
    <w:p w:rsidR="000B7076" w:rsidRDefault="000B7076" w:rsidP="000B7076">
      <w:pPr>
        <w:tabs>
          <w:tab w:val="left" w:pos="1425"/>
        </w:tabs>
        <w:spacing w:line="360" w:lineRule="auto"/>
        <w:jc w:val="both"/>
        <w:rPr>
          <w:noProof/>
          <w:sz w:val="28"/>
          <w:szCs w:val="28"/>
        </w:rPr>
      </w:pPr>
      <w:r>
        <w:rPr>
          <w:i/>
          <w:noProof/>
          <w:color w:val="0000FF"/>
          <w:sz w:val="28"/>
          <w:szCs w:val="28"/>
        </w:rPr>
        <w:tab/>
      </w:r>
      <w:r>
        <w:rPr>
          <w:noProof/>
          <w:sz w:val="28"/>
          <w:szCs w:val="28"/>
        </w:rPr>
        <w:t>Кроме того, общаясь с разными людьми, мы поняли, что многие хотели бы помочь старикам, но не решались, ввиду различных причин.</w:t>
      </w:r>
    </w:p>
    <w:p w:rsidR="000B7076" w:rsidRDefault="000B7076" w:rsidP="000B7076">
      <w:pPr>
        <w:tabs>
          <w:tab w:val="left" w:pos="1425"/>
        </w:tabs>
        <w:spacing w:line="360" w:lineRule="auto"/>
        <w:jc w:val="both"/>
        <w:rPr>
          <w:noProof/>
          <w:sz w:val="28"/>
          <w:szCs w:val="28"/>
        </w:rPr>
      </w:pPr>
      <w:r>
        <w:rPr>
          <w:noProof/>
          <w:sz w:val="28"/>
          <w:szCs w:val="28"/>
        </w:rPr>
        <w:t>Нам было очень приятно, что поднятая нами проблема волнует не только детей, но и взрослых, и что они будут рады нам помочь.</w:t>
      </w:r>
    </w:p>
    <w:p w:rsidR="000B7076" w:rsidRPr="00EB18DB" w:rsidRDefault="000B7076" w:rsidP="000B7076">
      <w:pPr>
        <w:tabs>
          <w:tab w:val="left" w:pos="1425"/>
        </w:tabs>
        <w:spacing w:line="360" w:lineRule="auto"/>
        <w:jc w:val="both"/>
        <w:rPr>
          <w:noProof/>
          <w:sz w:val="28"/>
          <w:szCs w:val="28"/>
        </w:rPr>
      </w:pPr>
      <w:r>
        <w:rPr>
          <w:noProof/>
          <w:sz w:val="28"/>
          <w:szCs w:val="28"/>
        </w:rPr>
        <w:tab/>
        <w:t>В процессе практической деятельности мы освоили новые формы поиска, обработки и анализа информации.</w:t>
      </w:r>
    </w:p>
    <w:p w:rsidR="000B7076" w:rsidRDefault="000B7076" w:rsidP="000B7076">
      <w:pPr>
        <w:tabs>
          <w:tab w:val="left" w:pos="1425"/>
        </w:tabs>
        <w:spacing w:line="360" w:lineRule="auto"/>
        <w:jc w:val="both"/>
        <w:rPr>
          <w:noProof/>
          <w:sz w:val="28"/>
          <w:szCs w:val="28"/>
        </w:rPr>
      </w:pPr>
      <w:r>
        <w:rPr>
          <w:noProof/>
          <w:sz w:val="28"/>
          <w:szCs w:val="28"/>
        </w:rPr>
        <w:tab/>
        <w:t xml:space="preserve">Всё это позволило нам сделать вывод, подтверждающий значимость проекта. </w:t>
      </w: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r>
        <w:rPr>
          <w:noProof/>
          <w:sz w:val="28"/>
          <w:szCs w:val="28"/>
        </w:rPr>
        <w:pict>
          <v:shape id="_x0000_s1102" type="#_x0000_t202" style="position:absolute;left:0;text-align:left;margin-left:-6pt;margin-top:40.1pt;width:126pt;height:108pt;z-index:251713536" strokecolor="#92cddc" strokeweight="1pt">
            <v:fill color2="#b6dde8" focusposition="1" focussize="" focus="100%" type="gradient"/>
            <v:shadow on="t" type="perspective" color="#205867" opacity=".5" offset="1pt" offset2="-3pt"/>
            <v:textbox>
              <w:txbxContent>
                <w:p w:rsidR="000B7076" w:rsidRPr="00B14F36" w:rsidRDefault="000B7076" w:rsidP="000B7076">
                  <w:pPr>
                    <w:jc w:val="center"/>
                    <w:rPr>
                      <w:u w:val="single"/>
                      <w:lang w:val="en-US"/>
                    </w:rPr>
                  </w:pPr>
                  <w:r w:rsidRPr="00B14F36">
                    <w:rPr>
                      <w:u w:val="single"/>
                    </w:rPr>
                    <w:t>1 звено</w:t>
                  </w:r>
                </w:p>
                <w:p w:rsidR="000B7076" w:rsidRDefault="000B7076" w:rsidP="000B7076">
                  <w:r>
                    <w:t>Лукина Татьяна</w:t>
                  </w:r>
                </w:p>
                <w:p w:rsidR="000B7076" w:rsidRDefault="000B7076" w:rsidP="000B7076">
                  <w:r>
                    <w:t>Сварчевский Станислав</w:t>
                  </w:r>
                </w:p>
                <w:p w:rsidR="000B7076" w:rsidRPr="00C444C0" w:rsidRDefault="000B7076" w:rsidP="000B7076">
                  <w:r>
                    <w:t>Мартемьянов Денис</w:t>
                  </w:r>
                </w:p>
              </w:txbxContent>
            </v:textbox>
          </v:shape>
        </w:pict>
      </w:r>
      <w:r w:rsidRPr="00E37FA2">
        <w:rPr>
          <w:noProof/>
          <w:sz w:val="28"/>
          <w:szCs w:val="28"/>
        </w:rPr>
        <w:pict>
          <v:shape id="_x0000_i1042" type="#_x0000_t136" style="width:133.5pt;height:45pt" fillcolor="#b2b2b2" strokecolor="#33c" strokeweight="1pt">
            <v:fill opacity=".5"/>
            <v:shadow on="t" color="#99f" offset="3pt"/>
            <v:textpath style="font-family:&quot;Arial Black&quot;;v-text-kern:t" trim="t" fitpath="t" string="ЮРИСТЫ"/>
          </v:shape>
        </w:pict>
      </w:r>
    </w:p>
    <w:p w:rsidR="000B7076" w:rsidRDefault="000B7076" w:rsidP="000B7076">
      <w:pPr>
        <w:tabs>
          <w:tab w:val="left" w:pos="1425"/>
        </w:tabs>
        <w:jc w:val="center"/>
        <w:rPr>
          <w:noProof/>
          <w:sz w:val="28"/>
          <w:szCs w:val="28"/>
        </w:rPr>
      </w:pPr>
    </w:p>
    <w:p w:rsidR="000B7076" w:rsidRPr="00FE0655" w:rsidRDefault="000B7076" w:rsidP="000B7076">
      <w:pPr>
        <w:tabs>
          <w:tab w:val="left" w:pos="1425"/>
        </w:tabs>
        <w:jc w:val="right"/>
        <w:rPr>
          <w:noProof/>
          <w:color w:val="17365D"/>
          <w:sz w:val="28"/>
          <w:szCs w:val="28"/>
        </w:rPr>
      </w:pPr>
      <w:r w:rsidRPr="00FE0655">
        <w:rPr>
          <w:noProof/>
          <w:color w:val="17365D"/>
          <w:sz w:val="28"/>
          <w:szCs w:val="28"/>
        </w:rPr>
        <w:t xml:space="preserve">Капитан группы </w:t>
      </w:r>
      <w:r>
        <w:rPr>
          <w:noProof/>
          <w:color w:val="17365D"/>
          <w:sz w:val="28"/>
          <w:szCs w:val="28"/>
        </w:rPr>
        <w:t>–</w:t>
      </w:r>
      <w:r w:rsidRPr="00FE0655">
        <w:rPr>
          <w:noProof/>
          <w:color w:val="17365D"/>
          <w:sz w:val="28"/>
          <w:szCs w:val="28"/>
        </w:rPr>
        <w:t xml:space="preserve"> </w:t>
      </w:r>
      <w:r>
        <w:rPr>
          <w:noProof/>
          <w:color w:val="17365D"/>
          <w:sz w:val="28"/>
          <w:szCs w:val="28"/>
        </w:rPr>
        <w:t>Боголепова Александра</w:t>
      </w:r>
    </w:p>
    <w:p w:rsidR="000B7076" w:rsidRPr="00FE0655" w:rsidRDefault="000B7076" w:rsidP="000B7076">
      <w:pPr>
        <w:tabs>
          <w:tab w:val="left" w:pos="1425"/>
        </w:tabs>
        <w:jc w:val="right"/>
        <w:rPr>
          <w:noProof/>
          <w:color w:val="17365D"/>
          <w:sz w:val="28"/>
          <w:szCs w:val="28"/>
        </w:rPr>
      </w:pPr>
    </w:p>
    <w:p w:rsidR="000B7076" w:rsidRPr="00FE0655" w:rsidRDefault="000B7076" w:rsidP="000B7076">
      <w:pPr>
        <w:tabs>
          <w:tab w:val="left" w:pos="1425"/>
        </w:tabs>
        <w:jc w:val="center"/>
        <w:rPr>
          <w:noProof/>
          <w:color w:val="17365D"/>
          <w:sz w:val="28"/>
          <w:szCs w:val="28"/>
        </w:rPr>
      </w:pPr>
      <w:r w:rsidRPr="00FE0655">
        <w:rPr>
          <w:noProof/>
          <w:color w:val="17365D"/>
          <w:sz w:val="28"/>
          <w:szCs w:val="28"/>
        </w:rPr>
        <w:pict>
          <v:shape id="_x0000_s1104" type="#_x0000_t202" style="position:absolute;left:0;text-align:left;margin-left:257.25pt;margin-top:5.3pt;width:117pt;height:189pt;z-index:251715584" strokecolor="#92cddc" strokeweight="1pt">
            <v:fill color2="#b6dde8" focusposition="1" focussize="" focus="100%" type="gradient"/>
            <v:shadow on="t" type="perspective" color="#205867" opacity=".5" offset="1pt" offset2="-3pt"/>
            <v:textbox>
              <w:txbxContent>
                <w:p w:rsidR="000B7076" w:rsidRDefault="000B7076" w:rsidP="000B7076">
                  <w:pPr>
                    <w:jc w:val="center"/>
                  </w:pPr>
                  <w:r>
                    <w:t>Федеральный закон  о ветеранах</w:t>
                  </w:r>
                </w:p>
              </w:txbxContent>
            </v:textbox>
          </v:shape>
        </w:pict>
      </w: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r>
        <w:rPr>
          <w:noProof/>
          <w:sz w:val="28"/>
          <w:szCs w:val="28"/>
        </w:rPr>
        <w:pict>
          <v:shape id="_x0000_s1105" type="#_x0000_t202" style="position:absolute;left:0;text-align:left;margin-left:288.75pt;margin-top:12.1pt;width:117pt;height:189pt;z-index:251716608" strokecolor="#92cddc" strokeweight="1pt">
            <v:fill color2="#b6dde8" focusposition="1" focussize="" focus="100%" type="gradient"/>
            <v:shadow on="t" type="perspective" color="#205867" opacity=".5" offset="1pt" offset2="-3pt"/>
            <v:textbox>
              <w:txbxContent>
                <w:p w:rsidR="000B7076" w:rsidRDefault="000B7076" w:rsidP="000B7076">
                  <w:pPr>
                    <w:jc w:val="center"/>
                  </w:pPr>
                  <w:r>
                    <w:t xml:space="preserve">Закон РФ </w:t>
                  </w:r>
                </w:p>
                <w:p w:rsidR="000B7076" w:rsidRDefault="000B7076" w:rsidP="000B7076">
                  <w:pPr>
                    <w:jc w:val="center"/>
                  </w:pPr>
                  <w:r>
                    <w:t>«Об образовании»</w:t>
                  </w:r>
                </w:p>
              </w:txbxContent>
            </v:textbox>
          </v:shape>
        </w:pict>
      </w: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r>
        <w:rPr>
          <w:noProof/>
          <w:sz w:val="28"/>
          <w:szCs w:val="28"/>
        </w:rPr>
        <w:pict>
          <v:shape id="_x0000_s1103" type="#_x0000_t202" style="position:absolute;left:0;text-align:left;margin-left:50.25pt;margin-top:12.2pt;width:126pt;height:108pt;z-index:251714560" strokecolor="#92cddc" strokeweight="1pt">
            <v:fill color2="#b6dde8" focusposition="1" focussize="" focus="100%" type="gradient"/>
            <v:shadow on="t" type="perspective" color="#205867" opacity=".5" offset="1pt" offset2="-3pt"/>
            <v:textbox style="mso-next-textbox:#_x0000_s1103">
              <w:txbxContent>
                <w:p w:rsidR="000B7076" w:rsidRPr="00B14F36" w:rsidRDefault="000B7076" w:rsidP="000B7076">
                  <w:pPr>
                    <w:jc w:val="center"/>
                    <w:rPr>
                      <w:u w:val="single"/>
                    </w:rPr>
                  </w:pPr>
                  <w:r w:rsidRPr="00B14F36">
                    <w:rPr>
                      <w:u w:val="single"/>
                    </w:rPr>
                    <w:t>2 звено</w:t>
                  </w:r>
                </w:p>
                <w:p w:rsidR="000B7076" w:rsidRDefault="000B7076" w:rsidP="000B7076">
                  <w:r>
                    <w:t>Фоменко Полина</w:t>
                  </w:r>
                </w:p>
                <w:p w:rsidR="000B7076" w:rsidRDefault="000B7076" w:rsidP="000B7076">
                  <w:r>
                    <w:t>Гусев Сергей</w:t>
                  </w:r>
                </w:p>
                <w:p w:rsidR="000B7076" w:rsidRDefault="000B7076" w:rsidP="000B7076">
                  <w:r>
                    <w:t>Лялякина Ирина</w:t>
                  </w:r>
                </w:p>
              </w:txbxContent>
            </v:textbox>
          </v:shape>
        </w:pict>
      </w:r>
    </w:p>
    <w:p w:rsidR="000B7076" w:rsidRDefault="000B7076" w:rsidP="000B7076">
      <w:pPr>
        <w:tabs>
          <w:tab w:val="left" w:pos="1425"/>
        </w:tabs>
        <w:jc w:val="center"/>
        <w:rPr>
          <w:noProof/>
          <w:sz w:val="28"/>
          <w:szCs w:val="28"/>
        </w:rPr>
      </w:pPr>
      <w:r>
        <w:rPr>
          <w:noProof/>
          <w:sz w:val="28"/>
          <w:szCs w:val="28"/>
        </w:rPr>
        <w:pict>
          <v:shape id="_x0000_s1106" type="#_x0000_t202" style="position:absolute;left:0;text-align:left;margin-left:318.75pt;margin-top:14.8pt;width:117pt;height:189pt;z-index:251717632" strokecolor="#92cddc" strokeweight="1pt">
            <v:fill color2="#b6dde8" focusposition="1" focussize="" focus="100%" type="gradient"/>
            <v:shadow on="t" type="perspective" color="#205867" opacity=".5" offset="1pt" offset2="-3pt"/>
            <v:textbox style="mso-next-textbox:#_x0000_s1106">
              <w:txbxContent>
                <w:p w:rsidR="000B7076" w:rsidRDefault="000B7076" w:rsidP="000B7076">
                  <w:pPr>
                    <w:jc w:val="center"/>
                  </w:pPr>
                  <w:r>
                    <w:t>Устав</w:t>
                  </w:r>
                </w:p>
                <w:p w:rsidR="000B7076" w:rsidRDefault="000B7076" w:rsidP="000B7076">
                  <w:pPr>
                    <w:jc w:val="center"/>
                  </w:pPr>
                  <w:r>
                    <w:t>МОУ Садовская СОШ № 2</w:t>
                  </w:r>
                </w:p>
              </w:txbxContent>
            </v:textbox>
          </v:shape>
        </w:pict>
      </w: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r>
        <w:rPr>
          <w:noProof/>
          <w:sz w:val="28"/>
          <w:szCs w:val="28"/>
        </w:rPr>
        <w:pict>
          <v:shape id="_x0000_s1107" type="#_x0000_t202" style="position:absolute;left:0;text-align:left;margin-left:343.5pt;margin-top:2.9pt;width:126.6pt;height:184.85pt;z-index:251718656;mso-wrap-style:none" strokecolor="#92cddc" strokeweight="1pt">
            <v:fill color2="#b6dde8" focusposition="1" focussize="" focus="100%" type="gradient"/>
            <v:shadow on="t" type="perspective" color="#205867" opacity=".5" offset="1pt" offset2="-3pt"/>
            <v:textbox style="mso-next-textbox:#_x0000_s1107;mso-fit-shape-to-text:t">
              <w:txbxContent>
                <w:p w:rsidR="000B7076" w:rsidRDefault="000B7076" w:rsidP="000B7076">
                  <w:r>
                    <w:rPr>
                      <w:noProof/>
                    </w:rPr>
                    <w:drawing>
                      <wp:inline distT="0" distB="0" distL="0" distR="0">
                        <wp:extent cx="1409700" cy="22479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a:stretch>
                                  <a:fillRect/>
                                </a:stretch>
                              </pic:blipFill>
                              <pic:spPr bwMode="auto">
                                <a:xfrm>
                                  <a:off x="0" y="0"/>
                                  <a:ext cx="1409700" cy="2247900"/>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r>
        <w:rPr>
          <w:noProof/>
          <w:sz w:val="28"/>
          <w:szCs w:val="28"/>
        </w:rPr>
        <w:pict>
          <v:shape id="_x0000_s1131" type="#_x0000_t202" style="position:absolute;left:0;text-align:left;margin-left:89.25pt;margin-top:11.3pt;width:126pt;height:108pt;z-index:251743232" strokecolor="#92cddc" strokeweight="1pt">
            <v:fill color2="#b6dde8" focusposition="1" focussize="" focus="100%" type="gradient"/>
            <v:shadow on="t" type="perspective" color="#205867" opacity=".5" offset="1pt" offset2="-3pt"/>
            <v:textbox>
              <w:txbxContent>
                <w:p w:rsidR="000B7076" w:rsidRPr="00B14F36" w:rsidRDefault="000B7076" w:rsidP="000B7076">
                  <w:pPr>
                    <w:jc w:val="center"/>
                    <w:rPr>
                      <w:u w:val="single"/>
                    </w:rPr>
                  </w:pPr>
                  <w:r w:rsidRPr="00B14F36">
                    <w:rPr>
                      <w:u w:val="single"/>
                    </w:rPr>
                    <w:t>3 звено</w:t>
                  </w:r>
                </w:p>
                <w:p w:rsidR="000B7076" w:rsidRDefault="000B7076" w:rsidP="000B7076">
                  <w:r>
                    <w:t>Брюшкова Светлана</w:t>
                  </w:r>
                </w:p>
                <w:p w:rsidR="000B7076" w:rsidRDefault="000B7076" w:rsidP="000B7076">
                  <w:r>
                    <w:t>Гребнев Максим</w:t>
                  </w:r>
                </w:p>
                <w:p w:rsidR="000B7076" w:rsidRDefault="000B7076" w:rsidP="000B7076">
                  <w:r>
                    <w:t>Гусев Михаил</w:t>
                  </w:r>
                </w:p>
              </w:txbxContent>
            </v:textbox>
          </v:shape>
        </w:pict>
      </w: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r>
        <w:rPr>
          <w:noProof/>
          <w:sz w:val="28"/>
          <w:szCs w:val="28"/>
        </w:rPr>
        <w:pict>
          <v:shape id="_x0000_s1144" type="#_x0000_t202" style="position:absolute;margin-left:126pt;margin-top:-.05pt;width:250.25pt;height:183.75pt;z-index:251756544;mso-wrap-style:none" strokecolor="#92cddc" strokeweight="1pt">
            <v:fill color2="#b6dde8" focusposition="1" focussize="" focus="100%" type="gradient"/>
            <v:shadow on="t" type="perspective" color="#205867" opacity=".5" offset="1pt" offset2="-3pt"/>
            <v:textbox style="mso-fit-shape-to-text:t">
              <w:txbxContent>
                <w:p w:rsidR="000B7076" w:rsidRDefault="000B7076" w:rsidP="000B7076">
                  <w:r>
                    <w:rPr>
                      <w:noProof/>
                    </w:rPr>
                    <w:drawing>
                      <wp:inline distT="0" distB="0" distL="0" distR="0">
                        <wp:extent cx="2981325" cy="222885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srcRect/>
                                <a:stretch>
                                  <a:fillRect/>
                                </a:stretch>
                              </pic:blipFill>
                              <pic:spPr bwMode="auto">
                                <a:xfrm>
                                  <a:off x="0" y="0"/>
                                  <a:ext cx="2981325" cy="2228850"/>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Pr="006A6DE4" w:rsidRDefault="000B7076" w:rsidP="000B7076">
      <w:pPr>
        <w:tabs>
          <w:tab w:val="left" w:pos="1425"/>
        </w:tabs>
        <w:rPr>
          <w:noProof/>
          <w:color w:val="FF0000"/>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Pr="003B30FB" w:rsidRDefault="000B7076" w:rsidP="000B7076">
      <w:pPr>
        <w:tabs>
          <w:tab w:val="left" w:pos="1425"/>
        </w:tabs>
        <w:rPr>
          <w:b/>
          <w:i/>
          <w:noProof/>
          <w:color w:val="0000FF"/>
          <w:sz w:val="32"/>
          <w:szCs w:val="32"/>
        </w:rPr>
      </w:pPr>
    </w:p>
    <w:p w:rsidR="000B7076" w:rsidRPr="00602195" w:rsidRDefault="000B7076" w:rsidP="000B7076">
      <w:pPr>
        <w:tabs>
          <w:tab w:val="left" w:pos="1425"/>
        </w:tabs>
        <w:jc w:val="center"/>
        <w:rPr>
          <w:b/>
          <w:i/>
          <w:noProof/>
          <w:color w:val="0000FF"/>
          <w:sz w:val="32"/>
          <w:szCs w:val="32"/>
        </w:rPr>
      </w:pPr>
      <w:r w:rsidRPr="00602195">
        <w:rPr>
          <w:b/>
          <w:i/>
          <w:noProof/>
          <w:color w:val="0000FF"/>
          <w:sz w:val="32"/>
          <w:szCs w:val="32"/>
        </w:rPr>
        <w:t xml:space="preserve">ПЛАН </w:t>
      </w:r>
    </w:p>
    <w:p w:rsidR="000B7076" w:rsidRPr="00602195" w:rsidRDefault="000B7076" w:rsidP="000B7076">
      <w:pPr>
        <w:tabs>
          <w:tab w:val="left" w:pos="1425"/>
        </w:tabs>
        <w:jc w:val="center"/>
        <w:rPr>
          <w:b/>
          <w:i/>
          <w:noProof/>
          <w:color w:val="0000FF"/>
          <w:sz w:val="32"/>
          <w:szCs w:val="32"/>
        </w:rPr>
      </w:pPr>
      <w:r w:rsidRPr="00602195">
        <w:rPr>
          <w:b/>
          <w:i/>
          <w:noProof/>
          <w:color w:val="0000FF"/>
          <w:sz w:val="32"/>
          <w:szCs w:val="32"/>
        </w:rPr>
        <w:t>работы юристов</w:t>
      </w:r>
    </w:p>
    <w:p w:rsidR="000B7076" w:rsidRPr="006A6DE4" w:rsidRDefault="000B7076" w:rsidP="000B7076">
      <w:pPr>
        <w:tabs>
          <w:tab w:val="left" w:pos="1425"/>
        </w:tabs>
        <w:jc w:val="cente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4860"/>
        <w:gridCol w:w="1800"/>
        <w:gridCol w:w="1800"/>
      </w:tblGrid>
      <w:tr w:rsidR="000B7076" w:rsidRPr="006A6DE4" w:rsidTr="00E84A26">
        <w:tc>
          <w:tcPr>
            <w:tcW w:w="1188" w:type="dxa"/>
          </w:tcPr>
          <w:p w:rsidR="000B7076" w:rsidRPr="00290A1A" w:rsidRDefault="000B7076" w:rsidP="00E84A26">
            <w:pPr>
              <w:tabs>
                <w:tab w:val="left" w:pos="1425"/>
              </w:tabs>
              <w:jc w:val="center"/>
              <w:rPr>
                <w:b/>
                <w:noProof/>
              </w:rPr>
            </w:pPr>
            <w:r w:rsidRPr="00290A1A">
              <w:rPr>
                <w:b/>
                <w:noProof/>
              </w:rPr>
              <w:t>№ п/п</w:t>
            </w:r>
          </w:p>
        </w:tc>
        <w:tc>
          <w:tcPr>
            <w:tcW w:w="4860" w:type="dxa"/>
          </w:tcPr>
          <w:p w:rsidR="000B7076" w:rsidRPr="00290A1A" w:rsidRDefault="000B7076" w:rsidP="00E84A26">
            <w:pPr>
              <w:tabs>
                <w:tab w:val="left" w:pos="1425"/>
              </w:tabs>
              <w:jc w:val="center"/>
              <w:rPr>
                <w:b/>
                <w:noProof/>
              </w:rPr>
            </w:pPr>
            <w:r w:rsidRPr="00290A1A">
              <w:rPr>
                <w:b/>
                <w:noProof/>
              </w:rPr>
              <w:t>Проводимые мероприятия</w:t>
            </w:r>
          </w:p>
        </w:tc>
        <w:tc>
          <w:tcPr>
            <w:tcW w:w="1800" w:type="dxa"/>
          </w:tcPr>
          <w:p w:rsidR="000B7076" w:rsidRPr="00290A1A" w:rsidRDefault="000B7076" w:rsidP="00E84A26">
            <w:pPr>
              <w:tabs>
                <w:tab w:val="left" w:pos="1425"/>
              </w:tabs>
              <w:jc w:val="center"/>
              <w:rPr>
                <w:b/>
                <w:noProof/>
              </w:rPr>
            </w:pPr>
            <w:r w:rsidRPr="00290A1A">
              <w:rPr>
                <w:b/>
                <w:noProof/>
              </w:rPr>
              <w:t>Дата проведения</w:t>
            </w:r>
          </w:p>
        </w:tc>
        <w:tc>
          <w:tcPr>
            <w:tcW w:w="1800" w:type="dxa"/>
          </w:tcPr>
          <w:p w:rsidR="000B7076" w:rsidRPr="00290A1A" w:rsidRDefault="000B7076" w:rsidP="00E84A26">
            <w:pPr>
              <w:tabs>
                <w:tab w:val="left" w:pos="1425"/>
              </w:tabs>
              <w:jc w:val="center"/>
              <w:rPr>
                <w:b/>
                <w:noProof/>
              </w:rPr>
            </w:pPr>
            <w:r w:rsidRPr="00290A1A">
              <w:rPr>
                <w:b/>
                <w:noProof/>
              </w:rPr>
              <w:t>Отв. за проведение</w:t>
            </w:r>
          </w:p>
        </w:tc>
      </w:tr>
      <w:tr w:rsidR="000B7076" w:rsidRPr="006A6DE4" w:rsidTr="00E84A26">
        <w:tc>
          <w:tcPr>
            <w:tcW w:w="1188" w:type="dxa"/>
          </w:tcPr>
          <w:p w:rsidR="000B7076" w:rsidRPr="006A6DE4" w:rsidRDefault="000B7076" w:rsidP="00E84A26">
            <w:pPr>
              <w:tabs>
                <w:tab w:val="left" w:pos="1425"/>
              </w:tabs>
              <w:jc w:val="center"/>
              <w:rPr>
                <w:noProof/>
              </w:rPr>
            </w:pPr>
            <w:r w:rsidRPr="006A6DE4">
              <w:rPr>
                <w:noProof/>
              </w:rPr>
              <w:t>1.</w:t>
            </w:r>
          </w:p>
        </w:tc>
        <w:tc>
          <w:tcPr>
            <w:tcW w:w="4860" w:type="dxa"/>
          </w:tcPr>
          <w:p w:rsidR="000B7076" w:rsidRPr="006A6DE4" w:rsidRDefault="000B7076" w:rsidP="00E84A26">
            <w:pPr>
              <w:tabs>
                <w:tab w:val="left" w:pos="1425"/>
              </w:tabs>
              <w:jc w:val="both"/>
              <w:rPr>
                <w:noProof/>
              </w:rPr>
            </w:pPr>
            <w:r w:rsidRPr="006A6DE4">
              <w:rPr>
                <w:noProof/>
              </w:rPr>
              <w:t>Изучить Конституцию Российской Федерации</w:t>
            </w:r>
          </w:p>
        </w:tc>
        <w:tc>
          <w:tcPr>
            <w:tcW w:w="1800" w:type="dxa"/>
          </w:tcPr>
          <w:p w:rsidR="000B7076" w:rsidRPr="006A6DE4" w:rsidRDefault="000B7076" w:rsidP="00E84A26">
            <w:pPr>
              <w:tabs>
                <w:tab w:val="left" w:pos="1425"/>
              </w:tabs>
              <w:jc w:val="center"/>
              <w:rPr>
                <w:noProof/>
              </w:rPr>
            </w:pPr>
            <w:r>
              <w:rPr>
                <w:noProof/>
              </w:rPr>
              <w:t>15-18 сентября</w:t>
            </w:r>
          </w:p>
        </w:tc>
        <w:tc>
          <w:tcPr>
            <w:tcW w:w="1800" w:type="dxa"/>
          </w:tcPr>
          <w:p w:rsidR="000B7076" w:rsidRPr="006A6DE4" w:rsidRDefault="000B7076" w:rsidP="00E84A26">
            <w:pPr>
              <w:tabs>
                <w:tab w:val="left" w:pos="1425"/>
              </w:tabs>
              <w:jc w:val="center"/>
              <w:rPr>
                <w:noProof/>
              </w:rPr>
            </w:pPr>
            <w:r w:rsidRPr="006A6DE4">
              <w:rPr>
                <w:noProof/>
              </w:rPr>
              <w:t>1 звено</w:t>
            </w:r>
          </w:p>
        </w:tc>
      </w:tr>
      <w:tr w:rsidR="000B7076" w:rsidRPr="006A6DE4" w:rsidTr="00E84A26">
        <w:tc>
          <w:tcPr>
            <w:tcW w:w="1188" w:type="dxa"/>
          </w:tcPr>
          <w:p w:rsidR="000B7076" w:rsidRPr="006A6DE4" w:rsidRDefault="000B7076" w:rsidP="00E84A26">
            <w:pPr>
              <w:tabs>
                <w:tab w:val="left" w:pos="1425"/>
              </w:tabs>
              <w:jc w:val="center"/>
              <w:rPr>
                <w:noProof/>
              </w:rPr>
            </w:pPr>
            <w:r w:rsidRPr="006A6DE4">
              <w:rPr>
                <w:noProof/>
              </w:rPr>
              <w:t>2.</w:t>
            </w:r>
          </w:p>
        </w:tc>
        <w:tc>
          <w:tcPr>
            <w:tcW w:w="4860" w:type="dxa"/>
          </w:tcPr>
          <w:p w:rsidR="000B7076" w:rsidRPr="006A6DE4" w:rsidRDefault="000B7076" w:rsidP="00E84A26">
            <w:pPr>
              <w:tabs>
                <w:tab w:val="left" w:pos="1425"/>
              </w:tabs>
              <w:jc w:val="both"/>
              <w:rPr>
                <w:noProof/>
              </w:rPr>
            </w:pPr>
            <w:r w:rsidRPr="006A6DE4">
              <w:rPr>
                <w:noProof/>
              </w:rPr>
              <w:t>Выбрать из Конституции РФ статьи, подтверждающие правомерность выполнения школьниками проекта.</w:t>
            </w:r>
          </w:p>
        </w:tc>
        <w:tc>
          <w:tcPr>
            <w:tcW w:w="1800" w:type="dxa"/>
          </w:tcPr>
          <w:p w:rsidR="000B7076" w:rsidRPr="006A6DE4" w:rsidRDefault="000B7076" w:rsidP="00E84A26">
            <w:pPr>
              <w:tabs>
                <w:tab w:val="left" w:pos="1425"/>
              </w:tabs>
              <w:jc w:val="center"/>
              <w:rPr>
                <w:noProof/>
              </w:rPr>
            </w:pPr>
            <w:r>
              <w:rPr>
                <w:noProof/>
              </w:rPr>
              <w:t>20 сентября</w:t>
            </w:r>
          </w:p>
        </w:tc>
        <w:tc>
          <w:tcPr>
            <w:tcW w:w="1800" w:type="dxa"/>
          </w:tcPr>
          <w:p w:rsidR="000B7076" w:rsidRPr="006A6DE4" w:rsidRDefault="000B7076" w:rsidP="00E84A26">
            <w:pPr>
              <w:tabs>
                <w:tab w:val="left" w:pos="1425"/>
              </w:tabs>
              <w:jc w:val="center"/>
              <w:rPr>
                <w:noProof/>
              </w:rPr>
            </w:pPr>
            <w:r w:rsidRPr="006A6DE4">
              <w:rPr>
                <w:noProof/>
              </w:rPr>
              <w:t>1 звено</w:t>
            </w:r>
          </w:p>
        </w:tc>
      </w:tr>
      <w:tr w:rsidR="000B7076" w:rsidRPr="006A6DE4" w:rsidTr="00E84A26">
        <w:tc>
          <w:tcPr>
            <w:tcW w:w="1188" w:type="dxa"/>
          </w:tcPr>
          <w:p w:rsidR="000B7076" w:rsidRPr="006A6DE4" w:rsidRDefault="000B7076" w:rsidP="00E84A26">
            <w:pPr>
              <w:tabs>
                <w:tab w:val="left" w:pos="1425"/>
              </w:tabs>
              <w:jc w:val="center"/>
              <w:rPr>
                <w:noProof/>
              </w:rPr>
            </w:pPr>
            <w:r w:rsidRPr="006A6DE4">
              <w:rPr>
                <w:noProof/>
              </w:rPr>
              <w:t>3.</w:t>
            </w:r>
          </w:p>
        </w:tc>
        <w:tc>
          <w:tcPr>
            <w:tcW w:w="4860" w:type="dxa"/>
          </w:tcPr>
          <w:p w:rsidR="000B7076" w:rsidRPr="006A6DE4" w:rsidRDefault="000B7076" w:rsidP="00E84A26">
            <w:pPr>
              <w:tabs>
                <w:tab w:val="left" w:pos="1425"/>
              </w:tabs>
              <w:jc w:val="both"/>
              <w:rPr>
                <w:noProof/>
              </w:rPr>
            </w:pPr>
            <w:r w:rsidRPr="006A6DE4">
              <w:rPr>
                <w:noProof/>
              </w:rPr>
              <w:t xml:space="preserve">Изучить </w:t>
            </w:r>
            <w:r>
              <w:rPr>
                <w:noProof/>
              </w:rPr>
              <w:t>Федеральный закон о ветеранах.</w:t>
            </w:r>
          </w:p>
        </w:tc>
        <w:tc>
          <w:tcPr>
            <w:tcW w:w="1800" w:type="dxa"/>
          </w:tcPr>
          <w:p w:rsidR="000B7076" w:rsidRPr="006A6DE4" w:rsidRDefault="000B7076" w:rsidP="00E84A26">
            <w:pPr>
              <w:tabs>
                <w:tab w:val="left" w:pos="1425"/>
              </w:tabs>
              <w:jc w:val="center"/>
              <w:rPr>
                <w:noProof/>
              </w:rPr>
            </w:pPr>
            <w:r>
              <w:rPr>
                <w:noProof/>
              </w:rPr>
              <w:t>15-18 сентября</w:t>
            </w:r>
          </w:p>
        </w:tc>
        <w:tc>
          <w:tcPr>
            <w:tcW w:w="1800" w:type="dxa"/>
          </w:tcPr>
          <w:p w:rsidR="000B7076" w:rsidRPr="006A6DE4" w:rsidRDefault="000B7076" w:rsidP="00E84A26">
            <w:pPr>
              <w:tabs>
                <w:tab w:val="left" w:pos="1425"/>
              </w:tabs>
              <w:jc w:val="center"/>
              <w:rPr>
                <w:noProof/>
              </w:rPr>
            </w:pPr>
            <w:r w:rsidRPr="006A6DE4">
              <w:rPr>
                <w:noProof/>
              </w:rPr>
              <w:t>2 звено</w:t>
            </w:r>
          </w:p>
        </w:tc>
      </w:tr>
      <w:tr w:rsidR="000B7076" w:rsidRPr="006A6DE4" w:rsidTr="00E84A26">
        <w:tc>
          <w:tcPr>
            <w:tcW w:w="1188" w:type="dxa"/>
          </w:tcPr>
          <w:p w:rsidR="000B7076" w:rsidRPr="006A6DE4" w:rsidRDefault="000B7076" w:rsidP="00E84A26">
            <w:pPr>
              <w:tabs>
                <w:tab w:val="left" w:pos="1425"/>
              </w:tabs>
              <w:jc w:val="center"/>
              <w:rPr>
                <w:noProof/>
              </w:rPr>
            </w:pPr>
            <w:r w:rsidRPr="006A6DE4">
              <w:rPr>
                <w:noProof/>
              </w:rPr>
              <w:t>4.</w:t>
            </w:r>
          </w:p>
        </w:tc>
        <w:tc>
          <w:tcPr>
            <w:tcW w:w="4860" w:type="dxa"/>
          </w:tcPr>
          <w:p w:rsidR="000B7076" w:rsidRPr="006A6DE4" w:rsidRDefault="000B7076" w:rsidP="00E84A26">
            <w:pPr>
              <w:tabs>
                <w:tab w:val="left" w:pos="1425"/>
              </w:tabs>
              <w:jc w:val="both"/>
              <w:rPr>
                <w:noProof/>
              </w:rPr>
            </w:pPr>
            <w:r w:rsidRPr="006A6DE4">
              <w:rPr>
                <w:noProof/>
              </w:rPr>
              <w:t xml:space="preserve">Выбрать из </w:t>
            </w:r>
            <w:r>
              <w:rPr>
                <w:noProof/>
              </w:rPr>
              <w:t xml:space="preserve">Федерального закона о ветеранах </w:t>
            </w:r>
            <w:r w:rsidRPr="006A6DE4">
              <w:rPr>
                <w:noProof/>
              </w:rPr>
              <w:t>статьи, подтверждающие правомерность выполнения школьниками проекта.</w:t>
            </w:r>
          </w:p>
        </w:tc>
        <w:tc>
          <w:tcPr>
            <w:tcW w:w="1800" w:type="dxa"/>
          </w:tcPr>
          <w:p w:rsidR="000B7076" w:rsidRPr="006A6DE4" w:rsidRDefault="000B7076" w:rsidP="00E84A26">
            <w:pPr>
              <w:tabs>
                <w:tab w:val="left" w:pos="1425"/>
              </w:tabs>
              <w:jc w:val="center"/>
              <w:rPr>
                <w:noProof/>
              </w:rPr>
            </w:pPr>
            <w:r>
              <w:rPr>
                <w:noProof/>
              </w:rPr>
              <w:t>20 сентября</w:t>
            </w:r>
          </w:p>
        </w:tc>
        <w:tc>
          <w:tcPr>
            <w:tcW w:w="1800" w:type="dxa"/>
          </w:tcPr>
          <w:p w:rsidR="000B7076" w:rsidRPr="006A6DE4" w:rsidRDefault="000B7076" w:rsidP="00E84A26">
            <w:pPr>
              <w:tabs>
                <w:tab w:val="left" w:pos="1425"/>
              </w:tabs>
              <w:jc w:val="center"/>
              <w:rPr>
                <w:noProof/>
              </w:rPr>
            </w:pPr>
            <w:r w:rsidRPr="006A6DE4">
              <w:rPr>
                <w:noProof/>
              </w:rPr>
              <w:t>2 звено</w:t>
            </w:r>
          </w:p>
        </w:tc>
      </w:tr>
      <w:tr w:rsidR="000B7076" w:rsidRPr="006A6DE4" w:rsidTr="00E84A26">
        <w:tc>
          <w:tcPr>
            <w:tcW w:w="1188" w:type="dxa"/>
          </w:tcPr>
          <w:p w:rsidR="000B7076" w:rsidRPr="006A6DE4" w:rsidRDefault="000B7076" w:rsidP="00E84A26">
            <w:pPr>
              <w:tabs>
                <w:tab w:val="left" w:pos="1425"/>
              </w:tabs>
              <w:jc w:val="center"/>
              <w:rPr>
                <w:noProof/>
              </w:rPr>
            </w:pPr>
            <w:r w:rsidRPr="006A6DE4">
              <w:rPr>
                <w:noProof/>
              </w:rPr>
              <w:t>5.</w:t>
            </w:r>
          </w:p>
        </w:tc>
        <w:tc>
          <w:tcPr>
            <w:tcW w:w="4860" w:type="dxa"/>
          </w:tcPr>
          <w:p w:rsidR="000B7076" w:rsidRPr="006A6DE4" w:rsidRDefault="000B7076" w:rsidP="00E84A26">
            <w:pPr>
              <w:tabs>
                <w:tab w:val="left" w:pos="1425"/>
              </w:tabs>
              <w:jc w:val="both"/>
              <w:rPr>
                <w:noProof/>
              </w:rPr>
            </w:pPr>
            <w:r w:rsidRPr="006A6DE4">
              <w:rPr>
                <w:noProof/>
              </w:rPr>
              <w:t>Изучить Закон РФ «Об образовании»</w:t>
            </w:r>
            <w:r>
              <w:rPr>
                <w:noProof/>
              </w:rPr>
              <w:t>.</w:t>
            </w:r>
          </w:p>
        </w:tc>
        <w:tc>
          <w:tcPr>
            <w:tcW w:w="1800" w:type="dxa"/>
          </w:tcPr>
          <w:p w:rsidR="000B7076" w:rsidRPr="006A6DE4" w:rsidRDefault="000B7076" w:rsidP="00E84A26">
            <w:pPr>
              <w:tabs>
                <w:tab w:val="left" w:pos="1425"/>
              </w:tabs>
              <w:jc w:val="center"/>
              <w:rPr>
                <w:noProof/>
              </w:rPr>
            </w:pPr>
            <w:r>
              <w:rPr>
                <w:noProof/>
              </w:rPr>
              <w:t>16-17 сентября</w:t>
            </w:r>
          </w:p>
        </w:tc>
        <w:tc>
          <w:tcPr>
            <w:tcW w:w="1800" w:type="dxa"/>
          </w:tcPr>
          <w:p w:rsidR="000B7076" w:rsidRPr="006A6DE4" w:rsidRDefault="000B7076" w:rsidP="00E84A26">
            <w:pPr>
              <w:tabs>
                <w:tab w:val="left" w:pos="1425"/>
              </w:tabs>
              <w:jc w:val="center"/>
              <w:rPr>
                <w:noProof/>
              </w:rPr>
            </w:pPr>
            <w:r w:rsidRPr="006A6DE4">
              <w:rPr>
                <w:noProof/>
              </w:rPr>
              <w:t>3 звено</w:t>
            </w:r>
          </w:p>
        </w:tc>
      </w:tr>
      <w:tr w:rsidR="000B7076" w:rsidRPr="006A6DE4" w:rsidTr="00E84A26">
        <w:tc>
          <w:tcPr>
            <w:tcW w:w="1188" w:type="dxa"/>
          </w:tcPr>
          <w:p w:rsidR="000B7076" w:rsidRPr="006A6DE4" w:rsidRDefault="000B7076" w:rsidP="00E84A26">
            <w:pPr>
              <w:tabs>
                <w:tab w:val="left" w:pos="1425"/>
              </w:tabs>
              <w:jc w:val="center"/>
              <w:rPr>
                <w:noProof/>
              </w:rPr>
            </w:pPr>
            <w:r>
              <w:rPr>
                <w:noProof/>
              </w:rPr>
              <w:t xml:space="preserve">6. </w:t>
            </w:r>
          </w:p>
        </w:tc>
        <w:tc>
          <w:tcPr>
            <w:tcW w:w="4860" w:type="dxa"/>
          </w:tcPr>
          <w:p w:rsidR="000B7076" w:rsidRPr="006A6DE4" w:rsidRDefault="000B7076" w:rsidP="00E84A26">
            <w:pPr>
              <w:tabs>
                <w:tab w:val="left" w:pos="1425"/>
              </w:tabs>
              <w:jc w:val="both"/>
              <w:rPr>
                <w:noProof/>
              </w:rPr>
            </w:pPr>
            <w:r w:rsidRPr="006A6DE4">
              <w:rPr>
                <w:noProof/>
              </w:rPr>
              <w:t xml:space="preserve">Выбрать из </w:t>
            </w:r>
            <w:r>
              <w:rPr>
                <w:noProof/>
              </w:rPr>
              <w:t>Закона</w:t>
            </w:r>
            <w:r w:rsidRPr="006A6DE4">
              <w:rPr>
                <w:noProof/>
              </w:rPr>
              <w:t xml:space="preserve"> РФ</w:t>
            </w:r>
            <w:r>
              <w:rPr>
                <w:noProof/>
              </w:rPr>
              <w:t xml:space="preserve"> «Об образовании»</w:t>
            </w:r>
            <w:r w:rsidRPr="006A6DE4">
              <w:rPr>
                <w:noProof/>
              </w:rPr>
              <w:t xml:space="preserve"> статьи, подтверждающие правомерность выполнения школьниками проекта.</w:t>
            </w:r>
          </w:p>
        </w:tc>
        <w:tc>
          <w:tcPr>
            <w:tcW w:w="1800" w:type="dxa"/>
          </w:tcPr>
          <w:p w:rsidR="000B7076" w:rsidRPr="006A6DE4" w:rsidRDefault="000B7076" w:rsidP="00E84A26">
            <w:pPr>
              <w:tabs>
                <w:tab w:val="left" w:pos="1425"/>
              </w:tabs>
              <w:jc w:val="center"/>
              <w:rPr>
                <w:noProof/>
              </w:rPr>
            </w:pPr>
            <w:r>
              <w:rPr>
                <w:noProof/>
              </w:rPr>
              <w:t>20 сентября</w:t>
            </w:r>
          </w:p>
        </w:tc>
        <w:tc>
          <w:tcPr>
            <w:tcW w:w="1800" w:type="dxa"/>
          </w:tcPr>
          <w:p w:rsidR="000B7076" w:rsidRPr="006A6DE4" w:rsidRDefault="000B7076" w:rsidP="00E84A26">
            <w:pPr>
              <w:tabs>
                <w:tab w:val="left" w:pos="1425"/>
              </w:tabs>
              <w:jc w:val="center"/>
              <w:rPr>
                <w:noProof/>
              </w:rPr>
            </w:pPr>
            <w:r>
              <w:rPr>
                <w:noProof/>
              </w:rPr>
              <w:t>3 звено</w:t>
            </w:r>
          </w:p>
        </w:tc>
      </w:tr>
      <w:tr w:rsidR="000B7076" w:rsidRPr="006A6DE4" w:rsidTr="00E84A26">
        <w:tc>
          <w:tcPr>
            <w:tcW w:w="1188" w:type="dxa"/>
          </w:tcPr>
          <w:p w:rsidR="000B7076" w:rsidRDefault="000B7076" w:rsidP="00E84A26">
            <w:pPr>
              <w:tabs>
                <w:tab w:val="left" w:pos="1425"/>
              </w:tabs>
              <w:jc w:val="center"/>
              <w:rPr>
                <w:noProof/>
              </w:rPr>
            </w:pPr>
            <w:r>
              <w:rPr>
                <w:noProof/>
              </w:rPr>
              <w:t xml:space="preserve">7. </w:t>
            </w:r>
          </w:p>
        </w:tc>
        <w:tc>
          <w:tcPr>
            <w:tcW w:w="4860" w:type="dxa"/>
          </w:tcPr>
          <w:p w:rsidR="000B7076" w:rsidRPr="006A6DE4" w:rsidRDefault="000B7076" w:rsidP="00E84A26">
            <w:pPr>
              <w:tabs>
                <w:tab w:val="left" w:pos="1425"/>
              </w:tabs>
              <w:jc w:val="both"/>
              <w:rPr>
                <w:noProof/>
              </w:rPr>
            </w:pPr>
            <w:r>
              <w:rPr>
                <w:noProof/>
              </w:rPr>
              <w:t>Выбрать из документов законодательных и нормативных актов, программ материалы, которые помогут юридически грамотно осуществлять выполнение проекта.</w:t>
            </w:r>
          </w:p>
        </w:tc>
        <w:tc>
          <w:tcPr>
            <w:tcW w:w="1800" w:type="dxa"/>
          </w:tcPr>
          <w:p w:rsidR="000B7076" w:rsidRPr="006A6DE4" w:rsidRDefault="000B7076" w:rsidP="00E84A26">
            <w:pPr>
              <w:tabs>
                <w:tab w:val="left" w:pos="1425"/>
              </w:tabs>
              <w:jc w:val="center"/>
              <w:rPr>
                <w:noProof/>
              </w:rPr>
            </w:pPr>
            <w:r>
              <w:rPr>
                <w:noProof/>
              </w:rPr>
              <w:t>24 сентября</w:t>
            </w:r>
          </w:p>
        </w:tc>
        <w:tc>
          <w:tcPr>
            <w:tcW w:w="1800" w:type="dxa"/>
          </w:tcPr>
          <w:p w:rsidR="000B7076" w:rsidRDefault="000B7076" w:rsidP="00E84A26">
            <w:pPr>
              <w:tabs>
                <w:tab w:val="left" w:pos="1425"/>
              </w:tabs>
              <w:jc w:val="center"/>
              <w:rPr>
                <w:noProof/>
              </w:rPr>
            </w:pPr>
            <w:r>
              <w:rPr>
                <w:noProof/>
              </w:rPr>
              <w:t>1-3 звенья</w:t>
            </w:r>
          </w:p>
        </w:tc>
      </w:tr>
      <w:tr w:rsidR="000B7076" w:rsidRPr="006A6DE4" w:rsidTr="00E84A26">
        <w:tc>
          <w:tcPr>
            <w:tcW w:w="1188" w:type="dxa"/>
          </w:tcPr>
          <w:p w:rsidR="000B7076" w:rsidRDefault="000B7076" w:rsidP="00E84A26">
            <w:pPr>
              <w:tabs>
                <w:tab w:val="left" w:pos="1425"/>
              </w:tabs>
              <w:jc w:val="center"/>
              <w:rPr>
                <w:noProof/>
              </w:rPr>
            </w:pPr>
            <w:r>
              <w:rPr>
                <w:noProof/>
              </w:rPr>
              <w:t xml:space="preserve">8. </w:t>
            </w:r>
          </w:p>
        </w:tc>
        <w:tc>
          <w:tcPr>
            <w:tcW w:w="4860" w:type="dxa"/>
          </w:tcPr>
          <w:p w:rsidR="000B7076" w:rsidRDefault="000B7076" w:rsidP="00E84A26">
            <w:pPr>
              <w:tabs>
                <w:tab w:val="left" w:pos="1425"/>
              </w:tabs>
              <w:jc w:val="both"/>
              <w:rPr>
                <w:noProof/>
              </w:rPr>
            </w:pPr>
            <w:r>
              <w:rPr>
                <w:noProof/>
              </w:rPr>
              <w:t xml:space="preserve">Подготовить отчет о работе звеньев. </w:t>
            </w:r>
          </w:p>
        </w:tc>
        <w:tc>
          <w:tcPr>
            <w:tcW w:w="1800" w:type="dxa"/>
          </w:tcPr>
          <w:p w:rsidR="000B7076" w:rsidRPr="006A6DE4" w:rsidRDefault="000B7076" w:rsidP="00E84A26">
            <w:pPr>
              <w:tabs>
                <w:tab w:val="left" w:pos="1425"/>
              </w:tabs>
              <w:jc w:val="center"/>
              <w:rPr>
                <w:noProof/>
              </w:rPr>
            </w:pPr>
            <w:r>
              <w:rPr>
                <w:noProof/>
              </w:rPr>
              <w:t>26 сентября</w:t>
            </w:r>
          </w:p>
        </w:tc>
        <w:tc>
          <w:tcPr>
            <w:tcW w:w="1800" w:type="dxa"/>
          </w:tcPr>
          <w:p w:rsidR="000B7076" w:rsidRDefault="000B7076" w:rsidP="00E84A26">
            <w:pPr>
              <w:tabs>
                <w:tab w:val="left" w:pos="1425"/>
              </w:tabs>
              <w:jc w:val="center"/>
              <w:rPr>
                <w:noProof/>
              </w:rPr>
            </w:pPr>
            <w:r>
              <w:rPr>
                <w:noProof/>
              </w:rPr>
              <w:t>Боголепова Александра</w:t>
            </w:r>
          </w:p>
        </w:tc>
      </w:tr>
    </w:tbl>
    <w:p w:rsidR="000B7076" w:rsidRDefault="000B7076" w:rsidP="000B7076">
      <w:pPr>
        <w:tabs>
          <w:tab w:val="left" w:pos="1425"/>
        </w:tabs>
        <w:jc w:val="both"/>
        <w:rPr>
          <w:noProof/>
          <w:sz w:val="28"/>
          <w:szCs w:val="28"/>
        </w:rPr>
      </w:pPr>
    </w:p>
    <w:p w:rsidR="000B7076" w:rsidRDefault="000B7076" w:rsidP="000B7076">
      <w:pPr>
        <w:tabs>
          <w:tab w:val="left" w:pos="1425"/>
        </w:tabs>
        <w:jc w:val="center"/>
        <w:rPr>
          <w:noProof/>
          <w:sz w:val="28"/>
          <w:szCs w:val="28"/>
        </w:rPr>
      </w:pPr>
    </w:p>
    <w:p w:rsidR="000B7076" w:rsidRDefault="000B7076" w:rsidP="000B7076">
      <w:pPr>
        <w:tabs>
          <w:tab w:val="left" w:pos="1425"/>
        </w:tabs>
        <w:jc w:val="center"/>
        <w:rPr>
          <w:noProof/>
          <w:sz w:val="28"/>
          <w:szCs w:val="28"/>
        </w:rPr>
      </w:pPr>
      <w:r w:rsidRPr="00B20237">
        <w:rPr>
          <w:noProof/>
          <w:sz w:val="28"/>
          <w:szCs w:val="28"/>
        </w:rPr>
        <w:pict>
          <v:shape id="_x0000_i1043" type="#_x0000_t144" style="width:318.75pt;height:69pt" fillcolor="#548dd4">
            <v:shadow color="#868686"/>
            <v:textpath style="font-family:&quot;Arial Black&quot;" fitshape="t" trim="t" string="Выводы юристов."/>
          </v:shape>
        </w:pict>
      </w:r>
    </w:p>
    <w:p w:rsidR="000B7076" w:rsidRDefault="000B7076" w:rsidP="000B7076">
      <w:pPr>
        <w:tabs>
          <w:tab w:val="left" w:pos="1425"/>
        </w:tabs>
        <w:rPr>
          <w:noProof/>
          <w:sz w:val="28"/>
          <w:szCs w:val="28"/>
        </w:rPr>
      </w:pPr>
    </w:p>
    <w:p w:rsidR="000B7076" w:rsidRDefault="000B7076" w:rsidP="000B7076">
      <w:pPr>
        <w:tabs>
          <w:tab w:val="left" w:pos="1425"/>
        </w:tabs>
        <w:jc w:val="both"/>
        <w:rPr>
          <w:noProof/>
          <w:sz w:val="28"/>
          <w:szCs w:val="28"/>
        </w:rPr>
      </w:pPr>
      <w:r>
        <w:rPr>
          <w:noProof/>
          <w:sz w:val="28"/>
          <w:szCs w:val="28"/>
        </w:rPr>
        <w:tab/>
        <w:t>Изучая нормативные документы: Конституция Российской Федерации, Закон Российской Федерации «Об образовании», федеральные законы, Указы Президента Российской Федерации,Федеральный закон о ветеранах, Положение о  всероссийском конкурсе социальных проектов «Я – гражданин России», Устав МКОУ Садовская СОШ № 2, пришли к выводу:</w:t>
      </w:r>
    </w:p>
    <w:p w:rsidR="000B7076" w:rsidRDefault="000B7076" w:rsidP="000B7076">
      <w:pPr>
        <w:tabs>
          <w:tab w:val="left" w:pos="1425"/>
        </w:tabs>
        <w:jc w:val="both"/>
        <w:rPr>
          <w:i/>
          <w:noProof/>
          <w:color w:val="0000FF"/>
          <w:sz w:val="28"/>
          <w:szCs w:val="28"/>
        </w:rPr>
      </w:pPr>
      <w:r>
        <w:rPr>
          <w:i/>
          <w:noProof/>
          <w:color w:val="0000FF"/>
          <w:sz w:val="28"/>
          <w:szCs w:val="28"/>
        </w:rPr>
        <w:tab/>
        <w:t>«Наш социальный проект «Шаги навстречу» по оказанию помощи  старикам, проживающим в домах для престарелых, не противоречит Законам нашего государства, не нарушает и не ущемляет ничьи права. Кроме того, он является фактором становления гражданской позиции школьников и их активной социализации. Позволяет каждому школьнику реально познакомиться с функционированием различных уровней властных структур».</w:t>
      </w:r>
    </w:p>
    <w:p w:rsidR="000B7076" w:rsidRDefault="000B7076" w:rsidP="000B7076">
      <w:pPr>
        <w:tabs>
          <w:tab w:val="left" w:pos="1425"/>
        </w:tabs>
        <w:rPr>
          <w:i/>
          <w:noProof/>
          <w:color w:val="0000FF"/>
          <w:sz w:val="28"/>
          <w:szCs w:val="28"/>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r>
        <w:rPr>
          <w:i/>
          <w:noProof/>
          <w:color w:val="0000FF"/>
          <w:sz w:val="28"/>
          <w:szCs w:val="28"/>
        </w:rPr>
        <w:pict>
          <v:shape id="_x0000_i1044" type="#_x0000_t136" style="width:202.5pt;height:45pt" fillcolor="#b2b2b2" strokecolor="#33c" strokeweight="1pt">
            <v:fill opacity=".5"/>
            <v:shadow on="t" color="#99f" offset="3pt"/>
            <v:textpath style="font-family:&quot;Arial Black&quot;;v-text-kern:t" trim="t" fitpath="t" string="журналисты"/>
          </v:shape>
        </w:pict>
      </w:r>
    </w:p>
    <w:p w:rsidR="000B7076" w:rsidRDefault="000B7076" w:rsidP="000B7076">
      <w:pPr>
        <w:tabs>
          <w:tab w:val="left" w:pos="1425"/>
        </w:tabs>
        <w:jc w:val="center"/>
        <w:rPr>
          <w:i/>
          <w:noProof/>
          <w:color w:val="0000FF"/>
          <w:sz w:val="28"/>
          <w:szCs w:val="28"/>
        </w:rPr>
      </w:pPr>
    </w:p>
    <w:p w:rsidR="000B7076" w:rsidRPr="00FE0655" w:rsidRDefault="000B7076" w:rsidP="000B7076">
      <w:pPr>
        <w:tabs>
          <w:tab w:val="left" w:pos="1425"/>
        </w:tabs>
        <w:jc w:val="right"/>
        <w:rPr>
          <w:noProof/>
          <w:color w:val="17365D"/>
          <w:sz w:val="28"/>
          <w:szCs w:val="28"/>
        </w:rPr>
      </w:pPr>
      <w:r w:rsidRPr="00FE0655">
        <w:rPr>
          <w:noProof/>
          <w:color w:val="17365D"/>
          <w:sz w:val="28"/>
          <w:szCs w:val="28"/>
        </w:rPr>
        <w:t xml:space="preserve">Капитан  - </w:t>
      </w:r>
      <w:r>
        <w:rPr>
          <w:noProof/>
          <w:color w:val="17365D"/>
          <w:sz w:val="28"/>
          <w:szCs w:val="28"/>
        </w:rPr>
        <w:t>Симакина Ника</w:t>
      </w:r>
      <w:r w:rsidRPr="00FE0655">
        <w:rPr>
          <w:noProof/>
          <w:color w:val="17365D"/>
          <w:sz w:val="28"/>
          <w:szCs w:val="28"/>
        </w:rPr>
        <w:t xml:space="preserve"> </w:t>
      </w:r>
    </w:p>
    <w:p w:rsidR="000B7076" w:rsidRPr="00FE0655" w:rsidRDefault="000B7076" w:rsidP="000B7076">
      <w:pPr>
        <w:tabs>
          <w:tab w:val="left" w:pos="1425"/>
        </w:tabs>
        <w:jc w:val="center"/>
        <w:rPr>
          <w:i/>
          <w:noProof/>
          <w:color w:val="17365D"/>
          <w:sz w:val="28"/>
          <w:szCs w:val="28"/>
        </w:rPr>
      </w:pPr>
    </w:p>
    <w:p w:rsidR="000B7076" w:rsidRDefault="000B7076" w:rsidP="000B7076">
      <w:pPr>
        <w:tabs>
          <w:tab w:val="left" w:pos="1425"/>
        </w:tabs>
        <w:jc w:val="center"/>
        <w:rPr>
          <w:i/>
          <w:noProof/>
          <w:color w:val="0000FF"/>
          <w:sz w:val="28"/>
          <w:szCs w:val="28"/>
        </w:rPr>
      </w:pPr>
      <w:r>
        <w:rPr>
          <w:noProof/>
          <w:color w:val="4F6228"/>
          <w:sz w:val="28"/>
          <w:szCs w:val="28"/>
        </w:rPr>
        <w:pict>
          <v:shape id="_x0000_s1125" type="#_x0000_t202" style="position:absolute;left:0;text-align:left;margin-left:18pt;margin-top:4.6pt;width:130.5pt;height:90pt;z-index:251737088" strokecolor="#b2a1c7" strokeweight="1pt">
            <v:fill color2="#ccc0d9" focusposition="1" focussize="" focus="100%" type="gradient"/>
            <v:shadow on="t" type="perspective" color="#3f3151" opacity=".5" offset="1pt" offset2="-3pt"/>
            <v:textbox style="mso-next-textbox:#_x0000_s1125">
              <w:txbxContent>
                <w:p w:rsidR="000B7076" w:rsidRPr="00B14F36" w:rsidRDefault="000B7076" w:rsidP="000B7076">
                  <w:pPr>
                    <w:jc w:val="center"/>
                    <w:rPr>
                      <w:u w:val="single"/>
                    </w:rPr>
                  </w:pPr>
                  <w:r w:rsidRPr="00B14F36">
                    <w:rPr>
                      <w:u w:val="single"/>
                    </w:rPr>
                    <w:t>1 звено</w:t>
                  </w:r>
                </w:p>
                <w:p w:rsidR="000B7076" w:rsidRDefault="000B7076" w:rsidP="000B7076">
                  <w:r>
                    <w:t>Извекова Юлия</w:t>
                  </w:r>
                </w:p>
                <w:p w:rsidR="000B7076" w:rsidRDefault="000B7076" w:rsidP="000B7076">
                  <w:r>
                    <w:t>Бердников Кирилл</w:t>
                  </w:r>
                </w:p>
                <w:p w:rsidR="000B7076" w:rsidRDefault="000B7076" w:rsidP="000B7076">
                  <w:r>
                    <w:t xml:space="preserve"> Карташов Дмитрий</w:t>
                  </w:r>
                </w:p>
              </w:txbxContent>
            </v:textbox>
          </v:shape>
        </w:pict>
      </w:r>
    </w:p>
    <w:p w:rsidR="000B7076" w:rsidRDefault="000B7076" w:rsidP="000B7076">
      <w:pPr>
        <w:tabs>
          <w:tab w:val="left" w:pos="1425"/>
        </w:tabs>
        <w:jc w:val="center"/>
        <w:rPr>
          <w:i/>
          <w:noProof/>
          <w:color w:val="0000FF"/>
          <w:sz w:val="28"/>
          <w:szCs w:val="28"/>
        </w:rPr>
      </w:pPr>
      <w:r>
        <w:rPr>
          <w:i/>
          <w:noProof/>
          <w:color w:val="0000FF"/>
          <w:sz w:val="28"/>
          <w:szCs w:val="28"/>
        </w:rPr>
        <w:pict>
          <v:shape id="_x0000_s1145" type="#_x0000_t202" style="position:absolute;left:0;text-align:left;margin-left:198.75pt;margin-top:.05pt;width:235.85pt;height:173.25pt;z-index:251757568;mso-wrap-style:none" strokecolor="#b2a1c7" strokeweight="1pt">
            <v:fill color2="#ccc0d9" focusposition="1" focussize="" focus="100%" type="gradient"/>
            <v:shadow on="t" type="perspective" color="#3f3151" opacity=".5" offset="1pt" offset2="-3pt"/>
            <v:textbox style="mso-fit-shape-to-text:t">
              <w:txbxContent>
                <w:p w:rsidR="000B7076" w:rsidRDefault="000B7076" w:rsidP="000B7076">
                  <w:r>
                    <w:rPr>
                      <w:noProof/>
                    </w:rPr>
                    <w:drawing>
                      <wp:inline distT="0" distB="0" distL="0" distR="0">
                        <wp:extent cx="2800350" cy="2095500"/>
                        <wp:effectExtent l="19050" t="0" r="0" b="0"/>
                        <wp:docPr id="60" name="Рисунок 60" descr="P104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1040087"/>
                                <pic:cNvPicPr>
                                  <a:picLocks noChangeAspect="1" noChangeArrowheads="1"/>
                                </pic:cNvPicPr>
                              </pic:nvPicPr>
                              <pic:blipFill>
                                <a:blip r:embed="rId29"/>
                                <a:srcRect/>
                                <a:stretch>
                                  <a:fillRect/>
                                </a:stretch>
                              </pic:blipFill>
                              <pic:spPr bwMode="auto">
                                <a:xfrm>
                                  <a:off x="0" y="0"/>
                                  <a:ext cx="2800350" cy="2095500"/>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r>
        <w:rPr>
          <w:noProof/>
          <w:color w:val="4F6228"/>
          <w:sz w:val="28"/>
          <w:szCs w:val="28"/>
        </w:rPr>
        <w:pict>
          <v:shape id="_x0000_s1126" type="#_x0000_t202" style="position:absolute;left:0;text-align:left;margin-left:38pt;margin-top:9.8pt;width:136pt;height:99pt;z-index:251738112" strokecolor="#b2a1c7" strokeweight="1pt">
            <v:fill color2="#ccc0d9" focusposition="1" focussize="" focus="100%" type="gradient"/>
            <v:shadow on="t" type="perspective" color="#3f3151" opacity=".5" offset="1pt" offset2="-3pt"/>
            <v:textbox>
              <w:txbxContent>
                <w:p w:rsidR="000B7076" w:rsidRPr="00B14F36" w:rsidRDefault="000B7076" w:rsidP="000B7076">
                  <w:pPr>
                    <w:jc w:val="center"/>
                    <w:rPr>
                      <w:u w:val="single"/>
                    </w:rPr>
                  </w:pPr>
                  <w:r>
                    <w:rPr>
                      <w:u w:val="single"/>
                    </w:rPr>
                    <w:t>2 звено</w:t>
                  </w:r>
                </w:p>
                <w:p w:rsidR="000B7076" w:rsidRDefault="000B7076" w:rsidP="000B7076">
                  <w:r>
                    <w:t>Репкина Валентина</w:t>
                  </w:r>
                </w:p>
                <w:p w:rsidR="000B7076" w:rsidRDefault="000B7076" w:rsidP="000B7076">
                  <w:r>
                    <w:t>Мандрыкина Анастасия</w:t>
                  </w:r>
                </w:p>
                <w:p w:rsidR="000B7076" w:rsidRDefault="000B7076" w:rsidP="000B7076">
                  <w:r>
                    <w:t>Извекова Юлия</w:t>
                  </w:r>
                </w:p>
              </w:txbxContent>
            </v:textbox>
          </v:shape>
        </w:pict>
      </w: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r>
        <w:rPr>
          <w:i/>
          <w:noProof/>
          <w:color w:val="0000FF"/>
          <w:sz w:val="28"/>
          <w:szCs w:val="28"/>
        </w:rPr>
        <w:pict>
          <v:shape id="_x0000_s1132" type="#_x0000_t202" style="position:absolute;left:0;text-align:left;margin-left:279pt;margin-top:4.2pt;width:126pt;height:99pt;z-index:251744256" strokecolor="#b2a1c7" strokeweight="1pt">
            <v:fill color2="#ccc0d9" focusposition="1" focussize="" focus="100%" type="gradient"/>
            <v:shadow on="t" type="perspective" color="#3f3151" opacity=".5" offset="1pt" offset2="-3pt"/>
            <v:textbox>
              <w:txbxContent>
                <w:p w:rsidR="000B7076" w:rsidRPr="00B14F36" w:rsidRDefault="000B7076" w:rsidP="000B7076">
                  <w:pPr>
                    <w:jc w:val="center"/>
                    <w:rPr>
                      <w:u w:val="single"/>
                    </w:rPr>
                  </w:pPr>
                  <w:r w:rsidRPr="00B14F36">
                    <w:rPr>
                      <w:u w:val="single"/>
                    </w:rPr>
                    <w:t>3 звено</w:t>
                  </w:r>
                </w:p>
                <w:p w:rsidR="000B7076" w:rsidRDefault="000B7076" w:rsidP="000B7076">
                  <w:r>
                    <w:t>Извекова Дарья</w:t>
                  </w:r>
                </w:p>
                <w:p w:rsidR="000B7076" w:rsidRDefault="000B7076" w:rsidP="000B7076">
                  <w:r>
                    <w:t>Соколов Иван</w:t>
                  </w:r>
                </w:p>
                <w:p w:rsidR="000B7076" w:rsidRDefault="000B7076" w:rsidP="000B7076">
                  <w:r>
                    <w:t>Попова Анастасия</w:t>
                  </w:r>
                </w:p>
              </w:txbxContent>
            </v:textbox>
          </v:shape>
        </w:pict>
      </w: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jc w:val="center"/>
        <w:rPr>
          <w:i/>
          <w:noProof/>
          <w:color w:val="0000FF"/>
          <w:sz w:val="28"/>
          <w:szCs w:val="28"/>
        </w:rPr>
      </w:pPr>
    </w:p>
    <w:p w:rsidR="000B7076" w:rsidRPr="00602195" w:rsidRDefault="000B7076" w:rsidP="000B7076">
      <w:pPr>
        <w:tabs>
          <w:tab w:val="left" w:pos="1425"/>
        </w:tabs>
        <w:jc w:val="center"/>
        <w:rPr>
          <w:b/>
          <w:i/>
          <w:noProof/>
          <w:color w:val="0000FF"/>
          <w:sz w:val="32"/>
          <w:szCs w:val="32"/>
        </w:rPr>
      </w:pPr>
      <w:r w:rsidRPr="00602195">
        <w:rPr>
          <w:b/>
          <w:i/>
          <w:noProof/>
          <w:color w:val="0000FF"/>
          <w:sz w:val="32"/>
          <w:szCs w:val="32"/>
        </w:rPr>
        <w:t>ПЛАН</w:t>
      </w:r>
    </w:p>
    <w:p w:rsidR="000B7076" w:rsidRPr="00602195" w:rsidRDefault="000B7076" w:rsidP="000B7076">
      <w:pPr>
        <w:tabs>
          <w:tab w:val="left" w:pos="1425"/>
        </w:tabs>
        <w:jc w:val="center"/>
        <w:rPr>
          <w:b/>
          <w:i/>
          <w:noProof/>
          <w:color w:val="0000FF"/>
          <w:sz w:val="32"/>
          <w:szCs w:val="32"/>
        </w:rPr>
      </w:pPr>
      <w:r w:rsidRPr="00602195">
        <w:rPr>
          <w:b/>
          <w:i/>
          <w:noProof/>
          <w:color w:val="0000FF"/>
          <w:sz w:val="32"/>
          <w:szCs w:val="32"/>
        </w:rPr>
        <w:t>работы  журналистов</w:t>
      </w:r>
    </w:p>
    <w:p w:rsidR="000B7076" w:rsidRPr="00602195" w:rsidRDefault="000B7076" w:rsidP="000B7076">
      <w:pPr>
        <w:tabs>
          <w:tab w:val="left" w:pos="1425"/>
        </w:tabs>
        <w:rPr>
          <w:b/>
          <w:i/>
          <w:noProof/>
          <w:color w:val="0000FF"/>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4"/>
        <w:gridCol w:w="5796"/>
        <w:gridCol w:w="1479"/>
        <w:gridCol w:w="1455"/>
      </w:tblGrid>
      <w:tr w:rsidR="000B7076" w:rsidTr="00E84A26">
        <w:trPr>
          <w:trHeight w:val="547"/>
        </w:trPr>
        <w:tc>
          <w:tcPr>
            <w:tcW w:w="984" w:type="dxa"/>
          </w:tcPr>
          <w:p w:rsidR="000B7076" w:rsidRPr="00290A1A" w:rsidRDefault="000B7076" w:rsidP="00E84A26">
            <w:pPr>
              <w:tabs>
                <w:tab w:val="left" w:pos="1425"/>
              </w:tabs>
              <w:jc w:val="center"/>
              <w:rPr>
                <w:b/>
                <w:noProof/>
              </w:rPr>
            </w:pPr>
            <w:r w:rsidRPr="00290A1A">
              <w:rPr>
                <w:b/>
                <w:noProof/>
              </w:rPr>
              <w:t>№ п/п</w:t>
            </w:r>
          </w:p>
        </w:tc>
        <w:tc>
          <w:tcPr>
            <w:tcW w:w="5796" w:type="dxa"/>
          </w:tcPr>
          <w:p w:rsidR="000B7076" w:rsidRPr="00290A1A" w:rsidRDefault="000B7076" w:rsidP="00E84A26">
            <w:pPr>
              <w:tabs>
                <w:tab w:val="left" w:pos="1425"/>
              </w:tabs>
              <w:jc w:val="center"/>
              <w:rPr>
                <w:b/>
                <w:noProof/>
              </w:rPr>
            </w:pPr>
            <w:r w:rsidRPr="00290A1A">
              <w:rPr>
                <w:b/>
                <w:noProof/>
              </w:rPr>
              <w:t>Проводимые мероприятия</w:t>
            </w:r>
          </w:p>
        </w:tc>
        <w:tc>
          <w:tcPr>
            <w:tcW w:w="1443" w:type="dxa"/>
          </w:tcPr>
          <w:p w:rsidR="000B7076" w:rsidRPr="00290A1A" w:rsidRDefault="000B7076" w:rsidP="00E84A26">
            <w:pPr>
              <w:tabs>
                <w:tab w:val="left" w:pos="1425"/>
              </w:tabs>
              <w:jc w:val="center"/>
              <w:rPr>
                <w:b/>
                <w:noProof/>
              </w:rPr>
            </w:pPr>
            <w:r w:rsidRPr="00290A1A">
              <w:rPr>
                <w:b/>
                <w:noProof/>
              </w:rPr>
              <w:t>Дата проведения</w:t>
            </w:r>
          </w:p>
        </w:tc>
        <w:tc>
          <w:tcPr>
            <w:tcW w:w="1438" w:type="dxa"/>
          </w:tcPr>
          <w:p w:rsidR="000B7076" w:rsidRPr="00290A1A" w:rsidRDefault="000B7076" w:rsidP="00E84A26">
            <w:pPr>
              <w:tabs>
                <w:tab w:val="left" w:pos="1425"/>
              </w:tabs>
              <w:jc w:val="center"/>
              <w:rPr>
                <w:b/>
                <w:noProof/>
              </w:rPr>
            </w:pPr>
            <w:r w:rsidRPr="00290A1A">
              <w:rPr>
                <w:b/>
                <w:noProof/>
              </w:rPr>
              <w:t xml:space="preserve">Отв. за проведение </w:t>
            </w:r>
          </w:p>
        </w:tc>
      </w:tr>
      <w:tr w:rsidR="000B7076" w:rsidTr="00E84A26">
        <w:trPr>
          <w:trHeight w:val="835"/>
        </w:trPr>
        <w:tc>
          <w:tcPr>
            <w:tcW w:w="984" w:type="dxa"/>
          </w:tcPr>
          <w:p w:rsidR="000B7076" w:rsidRDefault="000B7076" w:rsidP="00E84A26">
            <w:pPr>
              <w:tabs>
                <w:tab w:val="left" w:pos="1425"/>
              </w:tabs>
              <w:jc w:val="center"/>
              <w:rPr>
                <w:noProof/>
              </w:rPr>
            </w:pPr>
            <w:r>
              <w:rPr>
                <w:noProof/>
              </w:rPr>
              <w:t>1.</w:t>
            </w:r>
          </w:p>
        </w:tc>
        <w:tc>
          <w:tcPr>
            <w:tcW w:w="5796" w:type="dxa"/>
          </w:tcPr>
          <w:p w:rsidR="000B7076" w:rsidRDefault="000B7076" w:rsidP="00E84A26">
            <w:pPr>
              <w:tabs>
                <w:tab w:val="left" w:pos="1425"/>
              </w:tabs>
              <w:jc w:val="both"/>
              <w:rPr>
                <w:noProof/>
              </w:rPr>
            </w:pPr>
            <w:r>
              <w:rPr>
                <w:noProof/>
              </w:rPr>
              <w:t>Найти статьи, подтверждающие полезность и актуальность проекта в районной газете «Аннинские вести».</w:t>
            </w:r>
          </w:p>
        </w:tc>
        <w:tc>
          <w:tcPr>
            <w:tcW w:w="1443" w:type="dxa"/>
          </w:tcPr>
          <w:p w:rsidR="000B7076" w:rsidRDefault="000B7076" w:rsidP="00E84A26">
            <w:pPr>
              <w:tabs>
                <w:tab w:val="left" w:pos="1425"/>
              </w:tabs>
              <w:jc w:val="center"/>
              <w:rPr>
                <w:noProof/>
              </w:rPr>
            </w:pPr>
            <w:r>
              <w:rPr>
                <w:noProof/>
              </w:rPr>
              <w:t>15-20 сентября</w:t>
            </w:r>
          </w:p>
        </w:tc>
        <w:tc>
          <w:tcPr>
            <w:tcW w:w="1438" w:type="dxa"/>
          </w:tcPr>
          <w:p w:rsidR="000B7076" w:rsidRDefault="000B7076" w:rsidP="00E84A26">
            <w:pPr>
              <w:tabs>
                <w:tab w:val="left" w:pos="1425"/>
              </w:tabs>
              <w:jc w:val="center"/>
              <w:rPr>
                <w:noProof/>
              </w:rPr>
            </w:pPr>
            <w:r>
              <w:rPr>
                <w:noProof/>
              </w:rPr>
              <w:t>1 звено</w:t>
            </w:r>
          </w:p>
        </w:tc>
      </w:tr>
      <w:tr w:rsidR="000B7076" w:rsidTr="00E84A26">
        <w:trPr>
          <w:trHeight w:val="562"/>
        </w:trPr>
        <w:tc>
          <w:tcPr>
            <w:tcW w:w="984" w:type="dxa"/>
          </w:tcPr>
          <w:p w:rsidR="000B7076" w:rsidRDefault="000B7076" w:rsidP="00E84A26">
            <w:pPr>
              <w:tabs>
                <w:tab w:val="left" w:pos="1425"/>
              </w:tabs>
              <w:jc w:val="center"/>
              <w:rPr>
                <w:noProof/>
              </w:rPr>
            </w:pPr>
            <w:r>
              <w:rPr>
                <w:noProof/>
              </w:rPr>
              <w:t>2.</w:t>
            </w:r>
          </w:p>
        </w:tc>
        <w:tc>
          <w:tcPr>
            <w:tcW w:w="5796" w:type="dxa"/>
          </w:tcPr>
          <w:p w:rsidR="000B7076" w:rsidRDefault="000B7076" w:rsidP="00E84A26">
            <w:pPr>
              <w:tabs>
                <w:tab w:val="left" w:pos="1425"/>
              </w:tabs>
              <w:jc w:val="both"/>
              <w:rPr>
                <w:noProof/>
              </w:rPr>
            </w:pPr>
            <w:r>
              <w:rPr>
                <w:noProof/>
              </w:rPr>
              <w:t>Найти статьи, подтверждающие полезность и актуальность проекта в областных  и федеральных СМИ.</w:t>
            </w:r>
          </w:p>
        </w:tc>
        <w:tc>
          <w:tcPr>
            <w:tcW w:w="1443" w:type="dxa"/>
          </w:tcPr>
          <w:p w:rsidR="000B7076" w:rsidRDefault="000B7076" w:rsidP="00E84A26">
            <w:pPr>
              <w:tabs>
                <w:tab w:val="left" w:pos="1425"/>
              </w:tabs>
              <w:jc w:val="center"/>
              <w:rPr>
                <w:noProof/>
              </w:rPr>
            </w:pPr>
            <w:r>
              <w:rPr>
                <w:noProof/>
              </w:rPr>
              <w:t>15-20 сентября</w:t>
            </w:r>
          </w:p>
        </w:tc>
        <w:tc>
          <w:tcPr>
            <w:tcW w:w="1438" w:type="dxa"/>
          </w:tcPr>
          <w:p w:rsidR="000B7076" w:rsidRDefault="000B7076" w:rsidP="00E84A26">
            <w:pPr>
              <w:tabs>
                <w:tab w:val="left" w:pos="1425"/>
              </w:tabs>
              <w:jc w:val="center"/>
              <w:rPr>
                <w:noProof/>
              </w:rPr>
            </w:pPr>
            <w:r>
              <w:rPr>
                <w:noProof/>
              </w:rPr>
              <w:t>2 звено</w:t>
            </w:r>
          </w:p>
        </w:tc>
      </w:tr>
      <w:tr w:rsidR="000B7076" w:rsidTr="00E84A26">
        <w:trPr>
          <w:trHeight w:val="547"/>
        </w:trPr>
        <w:tc>
          <w:tcPr>
            <w:tcW w:w="984" w:type="dxa"/>
          </w:tcPr>
          <w:p w:rsidR="000B7076" w:rsidRDefault="000B7076" w:rsidP="00E84A26">
            <w:pPr>
              <w:tabs>
                <w:tab w:val="left" w:pos="1425"/>
              </w:tabs>
              <w:jc w:val="center"/>
              <w:rPr>
                <w:noProof/>
              </w:rPr>
            </w:pPr>
            <w:r>
              <w:rPr>
                <w:noProof/>
              </w:rPr>
              <w:t>3.</w:t>
            </w:r>
          </w:p>
        </w:tc>
        <w:tc>
          <w:tcPr>
            <w:tcW w:w="5796" w:type="dxa"/>
          </w:tcPr>
          <w:p w:rsidR="000B7076" w:rsidRDefault="000B7076" w:rsidP="00E84A26">
            <w:pPr>
              <w:tabs>
                <w:tab w:val="left" w:pos="1425"/>
              </w:tabs>
              <w:jc w:val="both"/>
              <w:rPr>
                <w:noProof/>
              </w:rPr>
            </w:pPr>
            <w:r>
              <w:rPr>
                <w:noProof/>
              </w:rPr>
              <w:t>Найти статьи, подтверждающие полезность и актуальность проекта СМИ для детей.</w:t>
            </w:r>
          </w:p>
        </w:tc>
        <w:tc>
          <w:tcPr>
            <w:tcW w:w="1443" w:type="dxa"/>
          </w:tcPr>
          <w:p w:rsidR="000B7076" w:rsidRDefault="000B7076" w:rsidP="00E84A26">
            <w:pPr>
              <w:tabs>
                <w:tab w:val="left" w:pos="1425"/>
              </w:tabs>
              <w:jc w:val="center"/>
              <w:rPr>
                <w:noProof/>
              </w:rPr>
            </w:pPr>
            <w:r>
              <w:rPr>
                <w:noProof/>
              </w:rPr>
              <w:t>15-20 сентября</w:t>
            </w:r>
          </w:p>
        </w:tc>
        <w:tc>
          <w:tcPr>
            <w:tcW w:w="1438" w:type="dxa"/>
          </w:tcPr>
          <w:p w:rsidR="000B7076" w:rsidRDefault="000B7076" w:rsidP="00E84A26">
            <w:pPr>
              <w:tabs>
                <w:tab w:val="left" w:pos="1425"/>
              </w:tabs>
              <w:jc w:val="center"/>
              <w:rPr>
                <w:noProof/>
              </w:rPr>
            </w:pPr>
            <w:r>
              <w:rPr>
                <w:noProof/>
              </w:rPr>
              <w:t>3 звено</w:t>
            </w:r>
          </w:p>
        </w:tc>
      </w:tr>
      <w:tr w:rsidR="000B7076" w:rsidTr="00E84A26">
        <w:trPr>
          <w:trHeight w:val="562"/>
        </w:trPr>
        <w:tc>
          <w:tcPr>
            <w:tcW w:w="984" w:type="dxa"/>
          </w:tcPr>
          <w:p w:rsidR="000B7076" w:rsidRDefault="000B7076" w:rsidP="00E84A26">
            <w:pPr>
              <w:tabs>
                <w:tab w:val="left" w:pos="1425"/>
              </w:tabs>
              <w:jc w:val="center"/>
              <w:rPr>
                <w:noProof/>
              </w:rPr>
            </w:pPr>
            <w:r>
              <w:rPr>
                <w:noProof/>
              </w:rPr>
              <w:t>4.</w:t>
            </w:r>
          </w:p>
        </w:tc>
        <w:tc>
          <w:tcPr>
            <w:tcW w:w="5796" w:type="dxa"/>
          </w:tcPr>
          <w:p w:rsidR="000B7076" w:rsidRDefault="000B7076" w:rsidP="00E84A26">
            <w:pPr>
              <w:tabs>
                <w:tab w:val="left" w:pos="1425"/>
              </w:tabs>
              <w:jc w:val="both"/>
              <w:rPr>
                <w:noProof/>
              </w:rPr>
            </w:pPr>
            <w:r>
              <w:rPr>
                <w:noProof/>
              </w:rPr>
              <w:t>Подвести итоги.</w:t>
            </w:r>
          </w:p>
        </w:tc>
        <w:tc>
          <w:tcPr>
            <w:tcW w:w="1443" w:type="dxa"/>
          </w:tcPr>
          <w:p w:rsidR="000B7076" w:rsidRDefault="000B7076" w:rsidP="00E84A26">
            <w:pPr>
              <w:tabs>
                <w:tab w:val="left" w:pos="1425"/>
              </w:tabs>
              <w:jc w:val="center"/>
              <w:rPr>
                <w:noProof/>
              </w:rPr>
            </w:pPr>
            <w:r>
              <w:rPr>
                <w:noProof/>
              </w:rPr>
              <w:t>26 сентября</w:t>
            </w:r>
          </w:p>
        </w:tc>
        <w:tc>
          <w:tcPr>
            <w:tcW w:w="1438" w:type="dxa"/>
          </w:tcPr>
          <w:p w:rsidR="000B7076" w:rsidRDefault="000B7076" w:rsidP="00E84A26">
            <w:pPr>
              <w:tabs>
                <w:tab w:val="left" w:pos="1425"/>
              </w:tabs>
              <w:jc w:val="center"/>
              <w:rPr>
                <w:noProof/>
              </w:rPr>
            </w:pPr>
            <w:r>
              <w:rPr>
                <w:noProof/>
              </w:rPr>
              <w:t>Симакина Ника</w:t>
            </w:r>
          </w:p>
        </w:tc>
      </w:tr>
    </w:tbl>
    <w:p w:rsidR="000B7076" w:rsidRPr="006864D7" w:rsidRDefault="000B7076" w:rsidP="000B7076">
      <w:pPr>
        <w:tabs>
          <w:tab w:val="left" w:pos="1425"/>
        </w:tabs>
        <w:jc w:val="center"/>
        <w:rPr>
          <w:noProof/>
        </w:rPr>
      </w:pPr>
    </w:p>
    <w:p w:rsidR="000B7076" w:rsidRDefault="000B7076" w:rsidP="000B7076">
      <w:pPr>
        <w:tabs>
          <w:tab w:val="left" w:pos="1425"/>
        </w:tabs>
        <w:jc w:val="center"/>
        <w:rPr>
          <w:i/>
          <w:noProof/>
          <w:color w:val="0000FF"/>
          <w:sz w:val="28"/>
          <w:szCs w:val="28"/>
        </w:rPr>
      </w:pPr>
    </w:p>
    <w:p w:rsidR="000B7076" w:rsidRDefault="000B7076" w:rsidP="000B7076">
      <w:pPr>
        <w:tabs>
          <w:tab w:val="left" w:pos="1425"/>
        </w:tabs>
        <w:rPr>
          <w:i/>
          <w:noProof/>
          <w:color w:val="0000FF"/>
          <w:sz w:val="28"/>
          <w:szCs w:val="28"/>
        </w:rPr>
      </w:pPr>
    </w:p>
    <w:p w:rsidR="000B7076" w:rsidRDefault="000B7076" w:rsidP="000B7076">
      <w:pPr>
        <w:tabs>
          <w:tab w:val="left" w:pos="1425"/>
        </w:tabs>
        <w:jc w:val="center"/>
        <w:rPr>
          <w:i/>
          <w:noProof/>
          <w:color w:val="0000FF"/>
          <w:sz w:val="28"/>
          <w:szCs w:val="28"/>
        </w:rPr>
      </w:pPr>
      <w:r w:rsidRPr="004A04E2">
        <w:rPr>
          <w:i/>
          <w:noProof/>
          <w:color w:val="0000FF"/>
          <w:sz w:val="32"/>
          <w:szCs w:val="32"/>
        </w:rPr>
        <w:pict>
          <v:shape id="_x0000_i1045" type="#_x0000_t144" style="width:356.25pt;height:87.75pt" fillcolor="#548dd4">
            <v:shadow color="#868686"/>
            <v:textpath style="font-family:&quot;Arial Black&quot;" fitshape="t" trim="t" string="Выводы журналистов"/>
          </v:shape>
        </w:pict>
      </w:r>
    </w:p>
    <w:p w:rsidR="000B7076" w:rsidRDefault="000B7076" w:rsidP="000B7076">
      <w:pPr>
        <w:tabs>
          <w:tab w:val="left" w:pos="1425"/>
        </w:tabs>
        <w:rPr>
          <w:i/>
          <w:noProof/>
          <w:color w:val="0000FF"/>
          <w:sz w:val="28"/>
          <w:szCs w:val="28"/>
        </w:rPr>
      </w:pPr>
    </w:p>
    <w:p w:rsidR="000B7076" w:rsidRDefault="000B7076" w:rsidP="000B7076">
      <w:pPr>
        <w:tabs>
          <w:tab w:val="left" w:pos="1425"/>
        </w:tabs>
        <w:jc w:val="both"/>
        <w:rPr>
          <w:noProof/>
          <w:sz w:val="28"/>
          <w:szCs w:val="28"/>
        </w:rPr>
      </w:pPr>
      <w:r>
        <w:rPr>
          <w:noProof/>
          <w:sz w:val="28"/>
          <w:szCs w:val="28"/>
        </w:rPr>
        <w:tab/>
        <w:t>Мы внимательно изучили материалы средств массовой информации по теме нашего проекта, нашли много статей в районной газете «Аннинские вести», в областных изданиях: «Коммуна», «В округе», в федеральных: «Аргументы и факты», обсуждающих проблемы благотворительности и помощи старикам, проживающим в домах для престарелых. Но особенно приятно было узнать, что молодёжь области и района неравнодушна, готова прийти на помощь нуждающимся  пожилым людят.</w:t>
      </w:r>
    </w:p>
    <w:p w:rsidR="000B7076" w:rsidRDefault="000B7076" w:rsidP="000B7076">
      <w:pPr>
        <w:tabs>
          <w:tab w:val="left" w:pos="1425"/>
        </w:tabs>
        <w:jc w:val="center"/>
        <w:rPr>
          <w:noProof/>
          <w:sz w:val="28"/>
          <w:szCs w:val="28"/>
        </w:rPr>
      </w:pPr>
      <w:r>
        <w:rPr>
          <w:noProof/>
        </w:rPr>
        <w:drawing>
          <wp:inline distT="0" distB="0" distL="0" distR="0">
            <wp:extent cx="4171950" cy="2486025"/>
            <wp:effectExtent l="19050" t="0" r="0" b="0"/>
            <wp:docPr id="25" name="Рисунок 25"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04"/>
                    <pic:cNvPicPr>
                      <a:picLocks noChangeAspect="1" noChangeArrowheads="1"/>
                    </pic:cNvPicPr>
                  </pic:nvPicPr>
                  <pic:blipFill>
                    <a:blip r:embed="rId30"/>
                    <a:srcRect/>
                    <a:stretch>
                      <a:fillRect/>
                    </a:stretch>
                  </pic:blipFill>
                  <pic:spPr bwMode="auto">
                    <a:xfrm>
                      <a:off x="0" y="0"/>
                      <a:ext cx="4171950" cy="2486025"/>
                    </a:xfrm>
                    <a:prstGeom prst="rect">
                      <a:avLst/>
                    </a:prstGeom>
                    <a:noFill/>
                    <a:ln w="9525">
                      <a:noFill/>
                      <a:miter lim="800000"/>
                      <a:headEnd/>
                      <a:tailEnd/>
                    </a:ln>
                  </pic:spPr>
                </pic:pic>
              </a:graphicData>
            </a:graphic>
          </wp:inline>
        </w:drawing>
      </w:r>
    </w:p>
    <w:p w:rsidR="000B7076" w:rsidRDefault="000B7076" w:rsidP="000B7076">
      <w:pPr>
        <w:tabs>
          <w:tab w:val="left" w:pos="1425"/>
        </w:tabs>
        <w:jc w:val="both"/>
        <w:rPr>
          <w:noProof/>
          <w:sz w:val="28"/>
          <w:szCs w:val="28"/>
        </w:rPr>
      </w:pPr>
      <w:r>
        <w:rPr>
          <w:noProof/>
          <w:sz w:val="28"/>
          <w:szCs w:val="28"/>
          <w:lang w:val="en-US"/>
        </w:rPr>
        <w:tab/>
      </w:r>
      <w:r>
        <w:rPr>
          <w:noProof/>
          <w:sz w:val="28"/>
          <w:szCs w:val="28"/>
        </w:rPr>
        <w:t>Работая с материалами СМИ, мы освоили новые формы поиска, обработки и анализа информации.</w:t>
      </w:r>
    </w:p>
    <w:p w:rsidR="000B7076" w:rsidRDefault="000B7076" w:rsidP="000B7076">
      <w:pPr>
        <w:tabs>
          <w:tab w:val="left" w:pos="1425"/>
        </w:tabs>
        <w:jc w:val="both"/>
        <w:rPr>
          <w:noProof/>
          <w:sz w:val="28"/>
          <w:szCs w:val="28"/>
        </w:rPr>
      </w:pPr>
      <w:r>
        <w:rPr>
          <w:noProof/>
          <w:sz w:val="28"/>
          <w:szCs w:val="28"/>
        </w:rPr>
        <w:tab/>
        <w:t>Проанализировав все материалы, мы пришли к выводу:</w:t>
      </w:r>
    </w:p>
    <w:p w:rsidR="000B7076" w:rsidRDefault="000B7076" w:rsidP="000B7076">
      <w:pPr>
        <w:tabs>
          <w:tab w:val="left" w:pos="1425"/>
        </w:tabs>
        <w:jc w:val="both"/>
        <w:rPr>
          <w:i/>
          <w:noProof/>
          <w:color w:val="0000FF"/>
          <w:sz w:val="28"/>
          <w:szCs w:val="28"/>
        </w:rPr>
      </w:pPr>
      <w:r>
        <w:rPr>
          <w:i/>
          <w:noProof/>
          <w:color w:val="0000FF"/>
          <w:sz w:val="28"/>
          <w:szCs w:val="28"/>
        </w:rPr>
        <w:t>«Журналисты неоднократно поднимали вопрос о благотворительной помощи  домам</w:t>
      </w:r>
      <w:r w:rsidRPr="00366E3F">
        <w:rPr>
          <w:i/>
          <w:noProof/>
          <w:color w:val="0000FF"/>
          <w:sz w:val="28"/>
          <w:szCs w:val="28"/>
        </w:rPr>
        <w:t>-</w:t>
      </w:r>
      <w:r>
        <w:rPr>
          <w:i/>
          <w:noProof/>
          <w:color w:val="0000FF"/>
          <w:sz w:val="28"/>
          <w:szCs w:val="28"/>
        </w:rPr>
        <w:t>интернатам, в частности, Садовскому дому-интернату.</w:t>
      </w:r>
    </w:p>
    <w:p w:rsidR="000B7076" w:rsidRPr="00DF45A3" w:rsidRDefault="000B7076" w:rsidP="000B7076">
      <w:pPr>
        <w:tabs>
          <w:tab w:val="left" w:pos="1425"/>
        </w:tabs>
        <w:jc w:val="both"/>
        <w:rPr>
          <w:i/>
          <w:noProof/>
          <w:color w:val="0000FF"/>
          <w:sz w:val="28"/>
          <w:szCs w:val="28"/>
        </w:rPr>
      </w:pPr>
      <w:r>
        <w:rPr>
          <w:i/>
          <w:noProof/>
          <w:color w:val="0000FF"/>
          <w:sz w:val="28"/>
          <w:szCs w:val="28"/>
        </w:rPr>
        <w:t>Мы считаем социально необходимым осуществление нашего проекта «Шаги навстречу».</w:t>
      </w:r>
    </w:p>
    <w:p w:rsidR="000B7076" w:rsidRDefault="000B7076" w:rsidP="000B7076">
      <w:pPr>
        <w:tabs>
          <w:tab w:val="left" w:pos="1425"/>
        </w:tabs>
        <w:rPr>
          <w:noProof/>
          <w:sz w:val="28"/>
          <w:szCs w:val="28"/>
        </w:rPr>
      </w:pPr>
      <w:r>
        <w:rPr>
          <w:noProof/>
          <w:sz w:val="28"/>
          <w:szCs w:val="28"/>
        </w:rPr>
        <w:pict>
          <v:shape id="_x0000_s1146" type="#_x0000_t202" style="position:absolute;margin-left:126.75pt;margin-top:6.85pt;width:234.65pt;height:148.6pt;z-index:251758592;mso-wrap-style:none" strokecolor="#4f81bd" strokeweight="5pt">
            <v:stroke linestyle="thickThin"/>
            <v:shadow color="#868686"/>
            <v:textbox>
              <w:txbxContent>
                <w:p w:rsidR="000B7076" w:rsidRDefault="000B7076" w:rsidP="000B7076">
                  <w:pPr>
                    <w:jc w:val="center"/>
                  </w:pPr>
                  <w:r>
                    <w:rPr>
                      <w:noProof/>
                    </w:rPr>
                    <w:drawing>
                      <wp:inline distT="0" distB="0" distL="0" distR="0">
                        <wp:extent cx="2733675" cy="2047875"/>
                        <wp:effectExtent l="19050" t="0" r="9525" b="0"/>
                        <wp:docPr id="61" name="Рисунок 61" descr="P104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1040072"/>
                                <pic:cNvPicPr>
                                  <a:picLocks noChangeAspect="1" noChangeArrowheads="1"/>
                                </pic:cNvPicPr>
                              </pic:nvPicPr>
                              <pic:blipFill>
                                <a:blip r:embed="rId31"/>
                                <a:srcRect/>
                                <a:stretch>
                                  <a:fillRect/>
                                </a:stretch>
                              </pic:blipFill>
                              <pic:spPr bwMode="auto">
                                <a:xfrm>
                                  <a:off x="0" y="0"/>
                                  <a:ext cx="2733675" cy="204787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Default="000B7076" w:rsidP="000B7076">
      <w:pPr>
        <w:tabs>
          <w:tab w:val="left" w:pos="1425"/>
        </w:tabs>
        <w:rPr>
          <w:noProof/>
          <w:sz w:val="28"/>
          <w:szCs w:val="28"/>
        </w:rPr>
      </w:pPr>
    </w:p>
    <w:p w:rsidR="000B7076" w:rsidRPr="00136F70" w:rsidRDefault="000B7076" w:rsidP="000B7076">
      <w:pPr>
        <w:tabs>
          <w:tab w:val="left" w:pos="1425"/>
        </w:tabs>
        <w:jc w:val="center"/>
        <w:rPr>
          <w:noProof/>
          <w:sz w:val="28"/>
          <w:szCs w:val="28"/>
        </w:rPr>
      </w:pPr>
    </w:p>
    <w:p w:rsidR="000B7076" w:rsidRPr="00BD0A48" w:rsidRDefault="000B7076" w:rsidP="000B7076">
      <w:pPr>
        <w:tabs>
          <w:tab w:val="left" w:pos="1425"/>
        </w:tabs>
        <w:rPr>
          <w:i/>
          <w:noProof/>
          <w:color w:val="FF0000"/>
          <w:sz w:val="28"/>
          <w:szCs w:val="28"/>
        </w:rPr>
      </w:pPr>
    </w:p>
    <w:p w:rsidR="000B7076" w:rsidRPr="00B20237" w:rsidRDefault="000B7076" w:rsidP="000B7076">
      <w:pPr>
        <w:tabs>
          <w:tab w:val="left" w:pos="1425"/>
        </w:tabs>
        <w:rPr>
          <w:i/>
          <w:noProof/>
          <w:color w:val="0000F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r>
        <w:rPr>
          <w:b/>
          <w:i/>
          <w:noProof/>
          <w:sz w:val="28"/>
          <w:szCs w:val="28"/>
        </w:rPr>
        <w:pict>
          <v:shape id="_x0000_i1046" type="#_x0000_t136" style="width:217.5pt;height:33pt" fillcolor="#b2b2b2" strokecolor="#33c" strokeweight="1pt">
            <v:fill opacity=".5"/>
            <v:shadow on="t" color="#99f" offset="3pt"/>
            <v:textpath style="font-family:&quot;Arial Black&quot;;v-text-kern:t" trim="t" fitpath="t" string="специалисты"/>
          </v:shape>
        </w:pict>
      </w:r>
    </w:p>
    <w:p w:rsidR="000B7076" w:rsidRPr="00366E3F"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p>
    <w:p w:rsidR="000B7076" w:rsidRPr="00FE2D98" w:rsidRDefault="000B7076" w:rsidP="000B7076">
      <w:pPr>
        <w:tabs>
          <w:tab w:val="left" w:pos="1425"/>
        </w:tabs>
        <w:jc w:val="right"/>
        <w:rPr>
          <w:noProof/>
          <w:color w:val="17365D"/>
          <w:sz w:val="28"/>
          <w:szCs w:val="28"/>
        </w:rPr>
      </w:pPr>
      <w:r w:rsidRPr="00FE2D98">
        <w:rPr>
          <w:noProof/>
          <w:color w:val="17365D"/>
          <w:sz w:val="28"/>
          <w:szCs w:val="28"/>
        </w:rPr>
        <w:t xml:space="preserve">Капитан  - </w:t>
      </w:r>
      <w:r>
        <w:rPr>
          <w:noProof/>
          <w:color w:val="17365D"/>
          <w:sz w:val="28"/>
          <w:szCs w:val="28"/>
        </w:rPr>
        <w:t>Семеняк Ирина</w:t>
      </w:r>
    </w:p>
    <w:p w:rsidR="000B7076" w:rsidRDefault="000B7076" w:rsidP="000B7076">
      <w:pPr>
        <w:tabs>
          <w:tab w:val="left" w:pos="1425"/>
        </w:tabs>
        <w:rPr>
          <w:b/>
          <w:i/>
          <w:noProof/>
          <w:sz w:val="28"/>
          <w:szCs w:val="28"/>
        </w:rPr>
      </w:pPr>
      <w:r>
        <w:rPr>
          <w:b/>
          <w:i/>
          <w:noProof/>
          <w:sz w:val="28"/>
          <w:szCs w:val="28"/>
        </w:rPr>
        <w:pict>
          <v:shape id="_x0000_s1127" type="#_x0000_t202" style="position:absolute;margin-left:27pt;margin-top:10.9pt;width:126pt;height:102.75pt;z-index:251739136" strokecolor="#92cddc" strokeweight="1pt">
            <v:fill color2="#b6dde8" focusposition="1" focussize="" focus="100%" type="gradient"/>
            <v:shadow on="t" type="perspective" color="#205867" opacity=".5" offset="1pt" offset2="-3pt"/>
            <v:textbox style="mso-next-textbox:#_x0000_s1127">
              <w:txbxContent>
                <w:p w:rsidR="000B7076" w:rsidRPr="003D2E07" w:rsidRDefault="000B7076" w:rsidP="000B7076">
                  <w:pPr>
                    <w:jc w:val="center"/>
                    <w:rPr>
                      <w:u w:val="single"/>
                    </w:rPr>
                  </w:pPr>
                  <w:r w:rsidRPr="003D2E07">
                    <w:rPr>
                      <w:u w:val="single"/>
                    </w:rPr>
                    <w:t>1 звено</w:t>
                  </w:r>
                </w:p>
                <w:p w:rsidR="000B7076" w:rsidRDefault="000B7076" w:rsidP="000B7076">
                  <w:r>
                    <w:t>Зорин Сергей</w:t>
                  </w:r>
                </w:p>
                <w:p w:rsidR="000B7076" w:rsidRDefault="000B7076" w:rsidP="000B7076">
                  <w:r>
                    <w:t>Коростылева Валерия</w:t>
                  </w:r>
                </w:p>
                <w:p w:rsidR="000B7076" w:rsidRDefault="000B7076" w:rsidP="000B7076">
                  <w:r>
                    <w:t>Черномашенцева Олеся</w:t>
                  </w:r>
                </w:p>
              </w:txbxContent>
            </v:textbox>
          </v:shape>
        </w:pict>
      </w:r>
    </w:p>
    <w:p w:rsidR="000B7076" w:rsidRDefault="000B7076" w:rsidP="000B7076">
      <w:pPr>
        <w:tabs>
          <w:tab w:val="left" w:pos="1425"/>
        </w:tabs>
        <w:rPr>
          <w:b/>
          <w:i/>
          <w:noProof/>
          <w:sz w:val="28"/>
          <w:szCs w:val="28"/>
        </w:rPr>
      </w:pPr>
      <w:r>
        <w:rPr>
          <w:b/>
          <w:i/>
          <w:noProof/>
          <w:sz w:val="28"/>
          <w:szCs w:val="28"/>
        </w:rPr>
        <w:pict>
          <v:shape id="_x0000_s1229" type="#_x0000_t202" style="position:absolute;margin-left:234pt;margin-top:10pt;width:232.95pt;height:171.1pt;z-index:251843584;mso-wrap-style:none" fillcolor="#95b3d7" strokecolor="#95b3d7" strokeweight="1pt">
            <v:fill color2="#dbe5f1" angle="-45" focus="-50%" type="gradient"/>
            <v:shadow on="t" type="perspective" color="#243f60" opacity=".5" offset="1pt" offset2="-3pt"/>
            <v:textbox style="mso-fit-shape-to-text:t">
              <w:txbxContent>
                <w:p w:rsidR="000B7076" w:rsidRDefault="000B7076" w:rsidP="000B7076">
                  <w:r>
                    <w:rPr>
                      <w:noProof/>
                    </w:rPr>
                    <w:drawing>
                      <wp:inline distT="0" distB="0" distL="0" distR="0">
                        <wp:extent cx="2762250" cy="2066925"/>
                        <wp:effectExtent l="19050" t="0" r="0" b="0"/>
                        <wp:docPr id="62" name="Рисунок 62" descr="P107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1070789"/>
                                <pic:cNvPicPr>
                                  <a:picLocks noChangeAspect="1" noChangeArrowheads="1"/>
                                </pic:cNvPicPr>
                              </pic:nvPicPr>
                              <pic:blipFill>
                                <a:blip r:embed="rId32"/>
                                <a:srcRect/>
                                <a:stretch>
                                  <a:fillRect/>
                                </a:stretch>
                              </pic:blipFill>
                              <pic:spPr bwMode="auto">
                                <a:xfrm>
                                  <a:off x="0" y="0"/>
                                  <a:ext cx="2762250" cy="206692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r>
        <w:rPr>
          <w:b/>
          <w:i/>
          <w:noProof/>
          <w:sz w:val="28"/>
          <w:szCs w:val="28"/>
        </w:rPr>
        <w:pict>
          <v:shape id="_x0000_s1128" type="#_x0000_t202" style="position:absolute;margin-left:36pt;margin-top:2.95pt;width:127.5pt;height:95.8pt;z-index:251740160" strokecolor="#92cddc" strokeweight="1pt">
            <v:fill color2="#b6dde8" focusposition="1" focussize="" focus="100%" type="gradient"/>
            <v:shadow on="t" type="perspective" color="#205867" opacity=".5" offset="1pt" offset2="-3pt"/>
            <v:textbox style="mso-next-textbox:#_x0000_s1128">
              <w:txbxContent>
                <w:p w:rsidR="000B7076" w:rsidRPr="003D2E07" w:rsidRDefault="000B7076" w:rsidP="000B7076">
                  <w:pPr>
                    <w:jc w:val="center"/>
                    <w:rPr>
                      <w:u w:val="single"/>
                    </w:rPr>
                  </w:pPr>
                  <w:r w:rsidRPr="003D2E07">
                    <w:rPr>
                      <w:u w:val="single"/>
                    </w:rPr>
                    <w:t>2 звено</w:t>
                  </w:r>
                </w:p>
                <w:p w:rsidR="000B7076" w:rsidRDefault="000B7076" w:rsidP="000B7076">
                  <w:r>
                    <w:t>Бердников Андрей</w:t>
                  </w:r>
                </w:p>
                <w:p w:rsidR="000B7076" w:rsidRDefault="000B7076" w:rsidP="000B7076">
                  <w:r>
                    <w:t>Гайворонский Иван</w:t>
                  </w:r>
                </w:p>
                <w:p w:rsidR="000B7076" w:rsidRDefault="000B7076" w:rsidP="000B7076">
                  <w:r>
                    <w:t>Голева Анжела</w:t>
                  </w:r>
                </w:p>
              </w:txbxContent>
            </v:textbox>
          </v:shape>
        </w:pict>
      </w: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r>
        <w:rPr>
          <w:b/>
          <w:i/>
          <w:noProof/>
          <w:sz w:val="28"/>
          <w:szCs w:val="28"/>
        </w:rPr>
        <w:pict>
          <v:shape id="_x0000_s1133" type="#_x0000_t202" style="position:absolute;margin-left:234pt;margin-top:5.35pt;width:117pt;height:90pt;z-index:251745280" strokecolor="#92cddc" strokeweight="1pt">
            <v:fill color2="#b6dde8" focusposition="1" focussize="" focus="100%" type="gradient"/>
            <v:shadow on="t" type="perspective" color="#205867" opacity=".5" offset="1pt" offset2="-3pt"/>
            <v:textbox>
              <w:txbxContent>
                <w:p w:rsidR="000B7076" w:rsidRPr="003D2E07" w:rsidRDefault="000B7076" w:rsidP="000B7076">
                  <w:pPr>
                    <w:jc w:val="center"/>
                    <w:rPr>
                      <w:u w:val="single"/>
                    </w:rPr>
                  </w:pPr>
                  <w:r w:rsidRPr="003D2E07">
                    <w:rPr>
                      <w:u w:val="single"/>
                    </w:rPr>
                    <w:t>3 звено</w:t>
                  </w:r>
                </w:p>
                <w:p w:rsidR="000B7076" w:rsidRDefault="000B7076" w:rsidP="000B7076">
                  <w:r>
                    <w:t>Гриднева Ирина</w:t>
                  </w:r>
                </w:p>
                <w:p w:rsidR="000B7076" w:rsidRDefault="000B7076" w:rsidP="000B7076">
                  <w:r>
                    <w:t>Ерофеева Алина</w:t>
                  </w:r>
                </w:p>
                <w:p w:rsidR="000B7076" w:rsidRDefault="000B7076" w:rsidP="000B7076">
                  <w:r>
                    <w:t>Шкураткова Марта</w:t>
                  </w:r>
                </w:p>
              </w:txbxContent>
            </v:textbox>
          </v:shape>
        </w:pict>
      </w: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Pr="00602195" w:rsidRDefault="000B7076" w:rsidP="000B7076">
      <w:pPr>
        <w:tabs>
          <w:tab w:val="left" w:pos="1425"/>
        </w:tabs>
        <w:jc w:val="center"/>
        <w:rPr>
          <w:b/>
          <w:i/>
          <w:noProof/>
          <w:color w:val="0000FF"/>
          <w:sz w:val="32"/>
          <w:szCs w:val="32"/>
        </w:rPr>
      </w:pPr>
      <w:r w:rsidRPr="00602195">
        <w:rPr>
          <w:b/>
          <w:i/>
          <w:noProof/>
          <w:color w:val="0000FF"/>
          <w:sz w:val="32"/>
          <w:szCs w:val="32"/>
        </w:rPr>
        <w:t>ПЛАН</w:t>
      </w:r>
    </w:p>
    <w:p w:rsidR="000B7076" w:rsidRPr="00602195" w:rsidRDefault="000B7076" w:rsidP="000B7076">
      <w:pPr>
        <w:tabs>
          <w:tab w:val="left" w:pos="1425"/>
        </w:tabs>
        <w:jc w:val="center"/>
        <w:rPr>
          <w:b/>
          <w:i/>
          <w:noProof/>
          <w:color w:val="0000FF"/>
          <w:sz w:val="32"/>
          <w:szCs w:val="32"/>
        </w:rPr>
      </w:pPr>
      <w:r w:rsidRPr="00602195">
        <w:rPr>
          <w:b/>
          <w:i/>
          <w:noProof/>
          <w:color w:val="0000FF"/>
          <w:sz w:val="32"/>
          <w:szCs w:val="32"/>
        </w:rPr>
        <w:t>работы специалистов</w:t>
      </w:r>
    </w:p>
    <w:p w:rsidR="000B7076" w:rsidRPr="00C73F04" w:rsidRDefault="000B7076" w:rsidP="000B7076">
      <w:pPr>
        <w:tabs>
          <w:tab w:val="left" w:pos="1425"/>
        </w:tabs>
        <w:jc w:val="center"/>
        <w:rPr>
          <w:i/>
          <w:noProof/>
          <w:color w:val="0000FF"/>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5760"/>
        <w:gridCol w:w="1479"/>
        <w:gridCol w:w="1460"/>
      </w:tblGrid>
      <w:tr w:rsidR="000B7076" w:rsidRPr="00290A1A" w:rsidTr="00E84A26">
        <w:tc>
          <w:tcPr>
            <w:tcW w:w="1008" w:type="dxa"/>
          </w:tcPr>
          <w:p w:rsidR="000B7076" w:rsidRPr="00290A1A" w:rsidRDefault="000B7076" w:rsidP="00E84A26">
            <w:pPr>
              <w:tabs>
                <w:tab w:val="left" w:pos="1425"/>
              </w:tabs>
              <w:jc w:val="center"/>
              <w:rPr>
                <w:b/>
                <w:noProof/>
              </w:rPr>
            </w:pPr>
            <w:r w:rsidRPr="00290A1A">
              <w:rPr>
                <w:b/>
                <w:noProof/>
              </w:rPr>
              <w:t>№ п/п</w:t>
            </w:r>
          </w:p>
        </w:tc>
        <w:tc>
          <w:tcPr>
            <w:tcW w:w="5760" w:type="dxa"/>
          </w:tcPr>
          <w:p w:rsidR="000B7076" w:rsidRPr="00290A1A" w:rsidRDefault="000B7076" w:rsidP="00E84A26">
            <w:pPr>
              <w:tabs>
                <w:tab w:val="left" w:pos="1425"/>
              </w:tabs>
              <w:jc w:val="center"/>
              <w:rPr>
                <w:b/>
                <w:noProof/>
              </w:rPr>
            </w:pPr>
            <w:r w:rsidRPr="00290A1A">
              <w:rPr>
                <w:b/>
                <w:noProof/>
              </w:rPr>
              <w:t>Проводимые мероприятие</w:t>
            </w:r>
          </w:p>
        </w:tc>
        <w:tc>
          <w:tcPr>
            <w:tcW w:w="1479" w:type="dxa"/>
          </w:tcPr>
          <w:p w:rsidR="000B7076" w:rsidRPr="00290A1A" w:rsidRDefault="000B7076" w:rsidP="00E84A26">
            <w:pPr>
              <w:tabs>
                <w:tab w:val="left" w:pos="1425"/>
              </w:tabs>
              <w:jc w:val="center"/>
              <w:rPr>
                <w:b/>
                <w:noProof/>
              </w:rPr>
            </w:pPr>
            <w:r w:rsidRPr="00290A1A">
              <w:rPr>
                <w:b/>
                <w:noProof/>
              </w:rPr>
              <w:t>Дата проведения</w:t>
            </w:r>
          </w:p>
        </w:tc>
        <w:tc>
          <w:tcPr>
            <w:tcW w:w="1460" w:type="dxa"/>
          </w:tcPr>
          <w:p w:rsidR="000B7076" w:rsidRPr="00290A1A" w:rsidRDefault="000B7076" w:rsidP="00E84A26">
            <w:pPr>
              <w:tabs>
                <w:tab w:val="left" w:pos="1425"/>
              </w:tabs>
              <w:jc w:val="center"/>
              <w:rPr>
                <w:b/>
                <w:noProof/>
              </w:rPr>
            </w:pPr>
            <w:r w:rsidRPr="00290A1A">
              <w:rPr>
                <w:b/>
                <w:noProof/>
              </w:rPr>
              <w:t xml:space="preserve">Отв. за прведение </w:t>
            </w:r>
          </w:p>
        </w:tc>
      </w:tr>
      <w:tr w:rsidR="000B7076" w:rsidRPr="00290A1A" w:rsidTr="00E84A26">
        <w:tc>
          <w:tcPr>
            <w:tcW w:w="1008" w:type="dxa"/>
          </w:tcPr>
          <w:p w:rsidR="000B7076" w:rsidRPr="00C73F04" w:rsidRDefault="000B7076" w:rsidP="00E84A26">
            <w:pPr>
              <w:tabs>
                <w:tab w:val="left" w:pos="1425"/>
              </w:tabs>
              <w:jc w:val="center"/>
              <w:rPr>
                <w:noProof/>
              </w:rPr>
            </w:pPr>
            <w:r>
              <w:rPr>
                <w:noProof/>
              </w:rPr>
              <w:t>1.</w:t>
            </w:r>
          </w:p>
        </w:tc>
        <w:tc>
          <w:tcPr>
            <w:tcW w:w="5760" w:type="dxa"/>
          </w:tcPr>
          <w:p w:rsidR="000B7076" w:rsidRPr="00C73F04" w:rsidRDefault="000B7076" w:rsidP="00E84A26">
            <w:pPr>
              <w:tabs>
                <w:tab w:val="left" w:pos="1425"/>
              </w:tabs>
              <w:rPr>
                <w:noProof/>
              </w:rPr>
            </w:pPr>
            <w:r>
              <w:rPr>
                <w:noProof/>
              </w:rPr>
              <w:t>Связаться с администрацией Садовского дома-интерната для престарелых и инвалидов, которому мы можем оказать помощь.</w:t>
            </w:r>
          </w:p>
        </w:tc>
        <w:tc>
          <w:tcPr>
            <w:tcW w:w="1479" w:type="dxa"/>
          </w:tcPr>
          <w:p w:rsidR="000B7076" w:rsidRPr="00C73F04" w:rsidRDefault="000B7076" w:rsidP="00E84A26">
            <w:pPr>
              <w:tabs>
                <w:tab w:val="left" w:pos="1425"/>
              </w:tabs>
              <w:rPr>
                <w:noProof/>
              </w:rPr>
            </w:pPr>
            <w:r>
              <w:rPr>
                <w:noProof/>
              </w:rPr>
              <w:t>16.09.13-17.09.13</w:t>
            </w:r>
          </w:p>
        </w:tc>
        <w:tc>
          <w:tcPr>
            <w:tcW w:w="1460" w:type="dxa"/>
          </w:tcPr>
          <w:p w:rsidR="000B7076" w:rsidRPr="00C73F04" w:rsidRDefault="000B7076" w:rsidP="00E84A26">
            <w:pPr>
              <w:tabs>
                <w:tab w:val="left" w:pos="1425"/>
              </w:tabs>
              <w:jc w:val="center"/>
              <w:rPr>
                <w:noProof/>
              </w:rPr>
            </w:pPr>
            <w:r>
              <w:rPr>
                <w:noProof/>
              </w:rPr>
              <w:t>1 звено</w:t>
            </w:r>
          </w:p>
        </w:tc>
      </w:tr>
      <w:tr w:rsidR="000B7076" w:rsidRPr="00290A1A" w:rsidTr="00E84A26">
        <w:tc>
          <w:tcPr>
            <w:tcW w:w="1008" w:type="dxa"/>
          </w:tcPr>
          <w:p w:rsidR="000B7076" w:rsidRDefault="000B7076" w:rsidP="00E84A26">
            <w:pPr>
              <w:tabs>
                <w:tab w:val="left" w:pos="1425"/>
              </w:tabs>
              <w:jc w:val="center"/>
              <w:rPr>
                <w:noProof/>
              </w:rPr>
            </w:pPr>
            <w:r>
              <w:rPr>
                <w:noProof/>
              </w:rPr>
              <w:t>2.</w:t>
            </w:r>
          </w:p>
        </w:tc>
        <w:tc>
          <w:tcPr>
            <w:tcW w:w="5760" w:type="dxa"/>
          </w:tcPr>
          <w:p w:rsidR="000B7076" w:rsidRDefault="000B7076" w:rsidP="00E84A26">
            <w:pPr>
              <w:tabs>
                <w:tab w:val="left" w:pos="1425"/>
              </w:tabs>
              <w:rPr>
                <w:noProof/>
              </w:rPr>
            </w:pPr>
            <w:r>
              <w:rPr>
                <w:noProof/>
              </w:rPr>
              <w:t xml:space="preserve">В ходе личной беседы с проживающими в Садовском доме-интернате, а также при анализе их письменных пожеланий определить спекрт возможной помощи. </w:t>
            </w:r>
          </w:p>
        </w:tc>
        <w:tc>
          <w:tcPr>
            <w:tcW w:w="1479" w:type="dxa"/>
          </w:tcPr>
          <w:p w:rsidR="000B7076" w:rsidRDefault="000B7076" w:rsidP="00E84A26">
            <w:pPr>
              <w:tabs>
                <w:tab w:val="left" w:pos="1425"/>
              </w:tabs>
              <w:rPr>
                <w:noProof/>
              </w:rPr>
            </w:pPr>
            <w:r>
              <w:rPr>
                <w:noProof/>
              </w:rPr>
              <w:t>17.09.13-</w:t>
            </w:r>
          </w:p>
          <w:p w:rsidR="000B7076" w:rsidRDefault="000B7076" w:rsidP="00E84A26">
            <w:pPr>
              <w:tabs>
                <w:tab w:val="left" w:pos="1425"/>
              </w:tabs>
              <w:rPr>
                <w:noProof/>
              </w:rPr>
            </w:pPr>
            <w:r>
              <w:rPr>
                <w:noProof/>
              </w:rPr>
              <w:t>24.09.13</w:t>
            </w:r>
          </w:p>
        </w:tc>
        <w:tc>
          <w:tcPr>
            <w:tcW w:w="1460" w:type="dxa"/>
          </w:tcPr>
          <w:p w:rsidR="000B7076" w:rsidRDefault="000B7076" w:rsidP="00E84A26">
            <w:pPr>
              <w:tabs>
                <w:tab w:val="left" w:pos="1425"/>
              </w:tabs>
              <w:jc w:val="center"/>
              <w:rPr>
                <w:noProof/>
              </w:rPr>
            </w:pPr>
            <w:r>
              <w:rPr>
                <w:noProof/>
              </w:rPr>
              <w:t>1-2 звенья</w:t>
            </w:r>
          </w:p>
        </w:tc>
      </w:tr>
      <w:tr w:rsidR="000B7076" w:rsidRPr="00290A1A" w:rsidTr="00E84A26">
        <w:tc>
          <w:tcPr>
            <w:tcW w:w="1008" w:type="dxa"/>
          </w:tcPr>
          <w:p w:rsidR="000B7076" w:rsidRPr="00C73F04" w:rsidRDefault="000B7076" w:rsidP="00E84A26">
            <w:pPr>
              <w:tabs>
                <w:tab w:val="left" w:pos="1425"/>
              </w:tabs>
              <w:jc w:val="center"/>
              <w:rPr>
                <w:noProof/>
              </w:rPr>
            </w:pPr>
            <w:r>
              <w:rPr>
                <w:noProof/>
              </w:rPr>
              <w:t>2.</w:t>
            </w:r>
          </w:p>
        </w:tc>
        <w:tc>
          <w:tcPr>
            <w:tcW w:w="5760" w:type="dxa"/>
          </w:tcPr>
          <w:p w:rsidR="000B7076" w:rsidRPr="00C73F04" w:rsidRDefault="000B7076" w:rsidP="00E84A26">
            <w:pPr>
              <w:tabs>
                <w:tab w:val="left" w:pos="1425"/>
              </w:tabs>
              <w:rPr>
                <w:noProof/>
              </w:rPr>
            </w:pPr>
            <w:r>
              <w:rPr>
                <w:noProof/>
              </w:rPr>
              <w:t>Изучить документы по составлению расчетно-сметной документации.</w:t>
            </w:r>
          </w:p>
        </w:tc>
        <w:tc>
          <w:tcPr>
            <w:tcW w:w="1479" w:type="dxa"/>
          </w:tcPr>
          <w:p w:rsidR="000B7076" w:rsidRPr="00C73F04" w:rsidRDefault="000B7076" w:rsidP="00E84A26">
            <w:pPr>
              <w:tabs>
                <w:tab w:val="left" w:pos="1425"/>
              </w:tabs>
              <w:rPr>
                <w:noProof/>
              </w:rPr>
            </w:pPr>
            <w:r>
              <w:rPr>
                <w:noProof/>
              </w:rPr>
              <w:t>16.09.13-23.09.13</w:t>
            </w:r>
          </w:p>
        </w:tc>
        <w:tc>
          <w:tcPr>
            <w:tcW w:w="1460" w:type="dxa"/>
          </w:tcPr>
          <w:p w:rsidR="000B7076" w:rsidRPr="00C73F04" w:rsidRDefault="000B7076" w:rsidP="00E84A26">
            <w:pPr>
              <w:tabs>
                <w:tab w:val="left" w:pos="1425"/>
              </w:tabs>
              <w:jc w:val="center"/>
              <w:rPr>
                <w:noProof/>
              </w:rPr>
            </w:pPr>
            <w:r>
              <w:rPr>
                <w:noProof/>
              </w:rPr>
              <w:t>3 звено</w:t>
            </w:r>
          </w:p>
        </w:tc>
      </w:tr>
      <w:tr w:rsidR="000B7076" w:rsidRPr="00290A1A" w:rsidTr="00E84A26">
        <w:tc>
          <w:tcPr>
            <w:tcW w:w="1008" w:type="dxa"/>
          </w:tcPr>
          <w:p w:rsidR="000B7076" w:rsidRDefault="000B7076" w:rsidP="00E84A26">
            <w:pPr>
              <w:tabs>
                <w:tab w:val="left" w:pos="1425"/>
              </w:tabs>
              <w:jc w:val="center"/>
              <w:rPr>
                <w:noProof/>
              </w:rPr>
            </w:pPr>
            <w:r>
              <w:rPr>
                <w:noProof/>
              </w:rPr>
              <w:t>3.</w:t>
            </w:r>
          </w:p>
        </w:tc>
        <w:tc>
          <w:tcPr>
            <w:tcW w:w="5760" w:type="dxa"/>
          </w:tcPr>
          <w:p w:rsidR="000B7076" w:rsidRDefault="000B7076" w:rsidP="00E84A26">
            <w:pPr>
              <w:tabs>
                <w:tab w:val="left" w:pos="1425"/>
              </w:tabs>
              <w:rPr>
                <w:noProof/>
              </w:rPr>
            </w:pPr>
            <w:r>
              <w:rPr>
                <w:noProof/>
              </w:rPr>
              <w:t>Подведение  итогов.</w:t>
            </w:r>
          </w:p>
        </w:tc>
        <w:tc>
          <w:tcPr>
            <w:tcW w:w="1479" w:type="dxa"/>
          </w:tcPr>
          <w:p w:rsidR="000B7076" w:rsidRPr="00C73F04" w:rsidRDefault="000B7076" w:rsidP="00E84A26">
            <w:pPr>
              <w:tabs>
                <w:tab w:val="left" w:pos="1425"/>
              </w:tabs>
              <w:rPr>
                <w:noProof/>
              </w:rPr>
            </w:pPr>
            <w:r>
              <w:rPr>
                <w:noProof/>
              </w:rPr>
              <w:t>26.09.13.</w:t>
            </w:r>
          </w:p>
        </w:tc>
        <w:tc>
          <w:tcPr>
            <w:tcW w:w="1460" w:type="dxa"/>
          </w:tcPr>
          <w:p w:rsidR="000B7076" w:rsidRDefault="000B7076" w:rsidP="00E84A26">
            <w:pPr>
              <w:tabs>
                <w:tab w:val="left" w:pos="1425"/>
              </w:tabs>
              <w:jc w:val="center"/>
              <w:rPr>
                <w:noProof/>
              </w:rPr>
            </w:pPr>
            <w:r>
              <w:rPr>
                <w:noProof/>
              </w:rPr>
              <w:t>Семеняк Ирина</w:t>
            </w:r>
          </w:p>
        </w:tc>
      </w:tr>
    </w:tbl>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jc w:val="center"/>
        <w:rPr>
          <w:b/>
          <w:i/>
          <w:noProof/>
          <w:sz w:val="28"/>
          <w:szCs w:val="28"/>
        </w:rPr>
      </w:pPr>
      <w:r w:rsidRPr="00B07854">
        <w:rPr>
          <w:b/>
          <w:i/>
          <w:noProof/>
          <w:sz w:val="28"/>
          <w:szCs w:val="28"/>
        </w:rPr>
        <w:lastRenderedPageBreak/>
        <w:pict>
          <v:shape id="_x0000_i1047" type="#_x0000_t144" style="width:381.75pt;height:48pt" fillcolor="#548dd4">
            <v:shadow color="#868686"/>
            <v:textpath style="font-family:&quot;Arial Black&quot;" fitshape="t" trim="t" string="Выводы специалистов"/>
          </v:shape>
        </w:pict>
      </w:r>
    </w:p>
    <w:p w:rsidR="000B7076" w:rsidRPr="00E170F5" w:rsidRDefault="000B7076" w:rsidP="000B7076">
      <w:pPr>
        <w:tabs>
          <w:tab w:val="left" w:pos="1425"/>
        </w:tabs>
        <w:jc w:val="both"/>
        <w:rPr>
          <w:noProof/>
        </w:rPr>
      </w:pPr>
      <w:r>
        <w:rPr>
          <w:b/>
          <w:noProof/>
          <w:sz w:val="28"/>
          <w:szCs w:val="28"/>
        </w:rPr>
        <w:tab/>
      </w:r>
      <w:r w:rsidRPr="00E170F5">
        <w:rPr>
          <w:noProof/>
        </w:rPr>
        <w:t xml:space="preserve"> В нашей школе сложилась добрая традиция оказывать помощь Садовскому дому – интернату для престаралых и инвалидов. </w:t>
      </w:r>
    </w:p>
    <w:p w:rsidR="000B7076" w:rsidRPr="00E170F5" w:rsidRDefault="000B7076" w:rsidP="000B7076">
      <w:pPr>
        <w:tabs>
          <w:tab w:val="left" w:pos="1425"/>
        </w:tabs>
        <w:jc w:val="both"/>
        <w:rPr>
          <w:noProof/>
        </w:rPr>
      </w:pPr>
      <w:r w:rsidRPr="00E170F5">
        <w:rPr>
          <w:noProof/>
        </w:rPr>
        <w:tab/>
        <w:t xml:space="preserve">Мы встретились с директором Садовского дома-интерната для престарелых и инвалидов Ченоуховым Александром Ивановичем. В ходе разговора было решено, что лучше всего спросить самих стариков о том, что им необходимо. </w:t>
      </w:r>
    </w:p>
    <w:p w:rsidR="000B7076" w:rsidRDefault="000B7076" w:rsidP="000B7076">
      <w:pPr>
        <w:tabs>
          <w:tab w:val="left" w:pos="1425"/>
        </w:tabs>
        <w:jc w:val="both"/>
        <w:rPr>
          <w:noProof/>
          <w:sz w:val="28"/>
          <w:szCs w:val="28"/>
        </w:rPr>
      </w:pPr>
    </w:p>
    <w:p w:rsidR="000B7076" w:rsidRDefault="000B7076" w:rsidP="000B7076">
      <w:pPr>
        <w:tabs>
          <w:tab w:val="left" w:pos="1425"/>
        </w:tabs>
        <w:jc w:val="both"/>
        <w:rPr>
          <w:noProof/>
          <w:sz w:val="28"/>
          <w:szCs w:val="28"/>
        </w:rPr>
      </w:pPr>
      <w:r>
        <w:rPr>
          <w:noProof/>
          <w:sz w:val="28"/>
          <w:szCs w:val="28"/>
        </w:rPr>
        <w:pict>
          <v:shape id="_x0000_s1268" type="#_x0000_t202" style="position:absolute;left:0;text-align:left;margin-left:36pt;margin-top:14.05pt;width:224pt;height:170.4pt;z-index:251883520;mso-wrap-style:none" fillcolor="#b2a1c7" strokecolor="#b2a1c7" strokeweight="1pt">
            <v:fill color2="#e5dfec" angle="-45" focus="-50%" type="gradient"/>
            <v:shadow on="t" type="perspective" color="#3f3151" opacity=".5" offset="1pt" offset2="-3pt"/>
            <v:textbox style="mso-next-textbox:#_x0000_s1268;mso-fit-shape-to-text:t">
              <w:txbxContent>
                <w:p w:rsidR="000B7076" w:rsidRDefault="000B7076" w:rsidP="000B7076">
                  <w:r>
                    <w:rPr>
                      <w:noProof/>
                    </w:rPr>
                    <w:drawing>
                      <wp:inline distT="0" distB="0" distL="0" distR="0">
                        <wp:extent cx="2647950" cy="2057400"/>
                        <wp:effectExtent l="19050" t="0" r="0" b="0"/>
                        <wp:docPr id="63" name="Рисунок 63" descr="P107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1070785"/>
                                <pic:cNvPicPr>
                                  <a:picLocks noChangeAspect="1" noChangeArrowheads="1"/>
                                </pic:cNvPicPr>
                              </pic:nvPicPr>
                              <pic:blipFill>
                                <a:blip r:embed="rId33"/>
                                <a:srcRect/>
                                <a:stretch>
                                  <a:fillRect/>
                                </a:stretch>
                              </pic:blipFill>
                              <pic:spPr bwMode="auto">
                                <a:xfrm>
                                  <a:off x="0" y="0"/>
                                  <a:ext cx="2647950" cy="2057400"/>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1425"/>
        </w:tabs>
        <w:jc w:val="both"/>
        <w:rPr>
          <w:noProof/>
          <w:sz w:val="28"/>
          <w:szCs w:val="28"/>
        </w:rPr>
      </w:pPr>
      <w:r>
        <w:rPr>
          <w:noProof/>
          <w:sz w:val="28"/>
          <w:szCs w:val="28"/>
        </w:rPr>
        <w:pict>
          <v:shape id="_x0000_s1269" type="#_x0000_t202" style="position:absolute;left:0;text-align:left;margin-left:4in;margin-top:12.15pt;width:189pt;height:99pt;z-index:251884544" stroked="f">
            <v:textbox>
              <w:txbxContent>
                <w:p w:rsidR="000B7076" w:rsidRDefault="000B7076" w:rsidP="000B7076">
                  <w:pPr>
                    <w:rPr>
                      <w:b/>
                      <w:i/>
                      <w:color w:val="0000FF"/>
                    </w:rPr>
                  </w:pPr>
                </w:p>
                <w:p w:rsidR="000B7076" w:rsidRPr="00AD3366" w:rsidRDefault="000B7076" w:rsidP="000B7076">
                  <w:pPr>
                    <w:rPr>
                      <w:b/>
                      <w:i/>
                      <w:color w:val="0000FF"/>
                    </w:rPr>
                  </w:pPr>
                  <w:r>
                    <w:rPr>
                      <w:b/>
                      <w:i/>
                      <w:color w:val="0000FF"/>
                    </w:rPr>
                    <w:t>Беседа с директором Садовского дома-интерната Черноуховым Александром Ивановичем</w:t>
                  </w:r>
                </w:p>
              </w:txbxContent>
            </v:textbox>
          </v:shape>
        </w:pict>
      </w:r>
    </w:p>
    <w:p w:rsidR="000B7076" w:rsidRDefault="000B7076" w:rsidP="000B7076">
      <w:pPr>
        <w:tabs>
          <w:tab w:val="left" w:pos="1425"/>
        </w:tabs>
        <w:jc w:val="both"/>
        <w:rPr>
          <w:noProof/>
          <w:sz w:val="28"/>
          <w:szCs w:val="28"/>
        </w:rPr>
      </w:pPr>
    </w:p>
    <w:p w:rsidR="000B7076" w:rsidRDefault="000B7076" w:rsidP="000B7076">
      <w:pPr>
        <w:tabs>
          <w:tab w:val="left" w:pos="1425"/>
        </w:tabs>
        <w:jc w:val="both"/>
        <w:rPr>
          <w:noProof/>
          <w:sz w:val="28"/>
          <w:szCs w:val="28"/>
        </w:rPr>
      </w:pPr>
    </w:p>
    <w:p w:rsidR="000B7076" w:rsidRDefault="000B7076" w:rsidP="000B7076">
      <w:pPr>
        <w:tabs>
          <w:tab w:val="left" w:pos="1425"/>
        </w:tabs>
        <w:jc w:val="both"/>
        <w:rPr>
          <w:noProof/>
          <w:sz w:val="28"/>
          <w:szCs w:val="28"/>
        </w:rPr>
      </w:pPr>
    </w:p>
    <w:p w:rsidR="000B7076" w:rsidRDefault="000B7076" w:rsidP="000B7076">
      <w:pPr>
        <w:tabs>
          <w:tab w:val="left" w:pos="1425"/>
        </w:tabs>
        <w:jc w:val="both"/>
        <w:rPr>
          <w:noProof/>
          <w:sz w:val="28"/>
          <w:szCs w:val="28"/>
        </w:rPr>
      </w:pPr>
    </w:p>
    <w:p w:rsidR="000B7076" w:rsidRDefault="000B7076" w:rsidP="000B7076">
      <w:pPr>
        <w:tabs>
          <w:tab w:val="left" w:pos="1425"/>
        </w:tabs>
        <w:jc w:val="both"/>
        <w:rPr>
          <w:noProof/>
          <w:sz w:val="28"/>
          <w:szCs w:val="28"/>
        </w:rPr>
      </w:pPr>
    </w:p>
    <w:p w:rsidR="000B7076" w:rsidRDefault="000B7076" w:rsidP="000B7076">
      <w:pPr>
        <w:tabs>
          <w:tab w:val="left" w:pos="1425"/>
        </w:tabs>
        <w:jc w:val="both"/>
        <w:rPr>
          <w:noProof/>
          <w:sz w:val="28"/>
          <w:szCs w:val="28"/>
        </w:rPr>
      </w:pPr>
    </w:p>
    <w:p w:rsidR="000B7076" w:rsidRDefault="000B7076" w:rsidP="000B7076">
      <w:pPr>
        <w:tabs>
          <w:tab w:val="left" w:pos="1425"/>
        </w:tabs>
        <w:jc w:val="both"/>
        <w:rPr>
          <w:noProof/>
          <w:sz w:val="28"/>
          <w:szCs w:val="28"/>
        </w:rPr>
      </w:pPr>
    </w:p>
    <w:p w:rsidR="000B7076" w:rsidRDefault="000B7076" w:rsidP="000B7076">
      <w:pPr>
        <w:tabs>
          <w:tab w:val="left" w:pos="1425"/>
        </w:tabs>
        <w:jc w:val="both"/>
        <w:rPr>
          <w:noProof/>
          <w:sz w:val="28"/>
          <w:szCs w:val="28"/>
        </w:rPr>
      </w:pPr>
    </w:p>
    <w:p w:rsidR="000B7076" w:rsidRDefault="000B7076" w:rsidP="000B7076">
      <w:pPr>
        <w:tabs>
          <w:tab w:val="left" w:pos="1425"/>
        </w:tabs>
        <w:jc w:val="both"/>
        <w:rPr>
          <w:noProof/>
          <w:sz w:val="28"/>
          <w:szCs w:val="28"/>
        </w:rPr>
      </w:pPr>
    </w:p>
    <w:p w:rsidR="000B7076" w:rsidRDefault="000B7076" w:rsidP="000B7076">
      <w:pPr>
        <w:tabs>
          <w:tab w:val="left" w:pos="1425"/>
        </w:tabs>
        <w:jc w:val="both"/>
        <w:rPr>
          <w:noProof/>
          <w:sz w:val="28"/>
          <w:szCs w:val="28"/>
        </w:rPr>
      </w:pPr>
    </w:p>
    <w:p w:rsidR="000B7076" w:rsidRDefault="000B7076" w:rsidP="000B7076">
      <w:pPr>
        <w:tabs>
          <w:tab w:val="left" w:pos="1425"/>
        </w:tabs>
        <w:jc w:val="both"/>
        <w:rPr>
          <w:noProof/>
          <w:sz w:val="28"/>
          <w:szCs w:val="28"/>
        </w:rPr>
      </w:pPr>
    </w:p>
    <w:p w:rsidR="000B7076" w:rsidRPr="00E170F5" w:rsidRDefault="000B7076" w:rsidP="000B7076">
      <w:pPr>
        <w:tabs>
          <w:tab w:val="left" w:pos="1425"/>
        </w:tabs>
        <w:jc w:val="both"/>
        <w:rPr>
          <w:noProof/>
        </w:rPr>
      </w:pPr>
      <w:r>
        <w:rPr>
          <w:noProof/>
          <w:sz w:val="28"/>
          <w:szCs w:val="28"/>
        </w:rPr>
        <w:tab/>
      </w:r>
      <w:r w:rsidRPr="00E170F5">
        <w:rPr>
          <w:noProof/>
        </w:rPr>
        <w:t>В фойе дома-интерната был поставлен ящик. На протяжении недели проживающие оставляли в нем свои пожелания, писали о том, что они хотели бы получить. С теми, кто не мог самомтоятельно опустить свое послание, ребята побеседовали лично.</w:t>
      </w:r>
    </w:p>
    <w:p w:rsidR="000B7076" w:rsidRPr="00E170F5" w:rsidRDefault="000B7076" w:rsidP="000B7076">
      <w:pPr>
        <w:tabs>
          <w:tab w:val="left" w:pos="1425"/>
        </w:tabs>
        <w:jc w:val="both"/>
        <w:rPr>
          <w:noProof/>
        </w:rPr>
      </w:pPr>
      <w:r w:rsidRPr="00E170F5">
        <w:rPr>
          <w:noProof/>
        </w:rPr>
        <w:tab/>
        <w:t>Проанализировав всю полученную информацию, мы выявили спектр пожеланий:</w:t>
      </w:r>
    </w:p>
    <w:p w:rsidR="000B7076" w:rsidRPr="00E170F5" w:rsidRDefault="000B7076" w:rsidP="000B7076">
      <w:pPr>
        <w:tabs>
          <w:tab w:val="left" w:pos="1425"/>
        </w:tabs>
        <w:jc w:val="both"/>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
        <w:gridCol w:w="5698"/>
        <w:gridCol w:w="3208"/>
      </w:tblGrid>
      <w:tr w:rsidR="000B7076" w:rsidRPr="00E170F5" w:rsidTr="00E84A26">
        <w:tc>
          <w:tcPr>
            <w:tcW w:w="828" w:type="dxa"/>
          </w:tcPr>
          <w:p w:rsidR="000B7076" w:rsidRPr="00E170F5" w:rsidRDefault="000B7076" w:rsidP="00E84A26">
            <w:pPr>
              <w:tabs>
                <w:tab w:val="left" w:pos="1425"/>
              </w:tabs>
              <w:jc w:val="both"/>
              <w:rPr>
                <w:noProof/>
              </w:rPr>
            </w:pPr>
            <w:r w:rsidRPr="00E170F5">
              <w:rPr>
                <w:noProof/>
              </w:rPr>
              <w:t>№ п/п</w:t>
            </w:r>
          </w:p>
        </w:tc>
        <w:tc>
          <w:tcPr>
            <w:tcW w:w="5760" w:type="dxa"/>
          </w:tcPr>
          <w:p w:rsidR="000B7076" w:rsidRPr="00E170F5" w:rsidRDefault="000B7076" w:rsidP="00E84A26">
            <w:pPr>
              <w:tabs>
                <w:tab w:val="left" w:pos="1425"/>
              </w:tabs>
              <w:jc w:val="center"/>
              <w:rPr>
                <w:noProof/>
              </w:rPr>
            </w:pPr>
            <w:r w:rsidRPr="00E170F5">
              <w:rPr>
                <w:noProof/>
              </w:rPr>
              <w:t>Что хотели бы получить</w:t>
            </w:r>
          </w:p>
        </w:tc>
        <w:tc>
          <w:tcPr>
            <w:tcW w:w="3240" w:type="dxa"/>
          </w:tcPr>
          <w:p w:rsidR="000B7076" w:rsidRPr="00E170F5" w:rsidRDefault="000B7076" w:rsidP="00E84A26">
            <w:pPr>
              <w:tabs>
                <w:tab w:val="left" w:pos="1425"/>
              </w:tabs>
              <w:jc w:val="both"/>
              <w:rPr>
                <w:noProof/>
              </w:rPr>
            </w:pPr>
            <w:r w:rsidRPr="00E170F5">
              <w:rPr>
                <w:noProof/>
              </w:rPr>
              <w:t>% от общего количества пожеланий</w:t>
            </w:r>
          </w:p>
        </w:tc>
      </w:tr>
      <w:tr w:rsidR="000B7076" w:rsidRPr="00E170F5" w:rsidTr="00E84A26">
        <w:tc>
          <w:tcPr>
            <w:tcW w:w="828" w:type="dxa"/>
          </w:tcPr>
          <w:p w:rsidR="000B7076" w:rsidRPr="00E170F5" w:rsidRDefault="000B7076" w:rsidP="00E84A26">
            <w:pPr>
              <w:tabs>
                <w:tab w:val="left" w:pos="1425"/>
              </w:tabs>
              <w:jc w:val="center"/>
              <w:rPr>
                <w:noProof/>
              </w:rPr>
            </w:pPr>
            <w:r w:rsidRPr="00E170F5">
              <w:rPr>
                <w:noProof/>
              </w:rPr>
              <w:t>1.</w:t>
            </w:r>
          </w:p>
        </w:tc>
        <w:tc>
          <w:tcPr>
            <w:tcW w:w="5760" w:type="dxa"/>
          </w:tcPr>
          <w:p w:rsidR="000B7076" w:rsidRPr="00E170F5" w:rsidRDefault="000B7076" w:rsidP="00E84A26">
            <w:pPr>
              <w:tabs>
                <w:tab w:val="left" w:pos="1425"/>
              </w:tabs>
              <w:jc w:val="both"/>
              <w:rPr>
                <w:noProof/>
              </w:rPr>
            </w:pPr>
            <w:r w:rsidRPr="00E170F5">
              <w:rPr>
                <w:noProof/>
              </w:rPr>
              <w:t>Прнинадлежности для рукоделия (спицы, крючки, пяльца, нитки, пряжа и др.)</w:t>
            </w:r>
          </w:p>
        </w:tc>
        <w:tc>
          <w:tcPr>
            <w:tcW w:w="3240" w:type="dxa"/>
          </w:tcPr>
          <w:p w:rsidR="000B7076" w:rsidRPr="00E170F5" w:rsidRDefault="000B7076" w:rsidP="00E84A26">
            <w:pPr>
              <w:tabs>
                <w:tab w:val="left" w:pos="1425"/>
              </w:tabs>
              <w:jc w:val="center"/>
              <w:rPr>
                <w:noProof/>
              </w:rPr>
            </w:pPr>
          </w:p>
          <w:p w:rsidR="000B7076" w:rsidRPr="00E170F5" w:rsidRDefault="000B7076" w:rsidP="00E84A26">
            <w:pPr>
              <w:tabs>
                <w:tab w:val="left" w:pos="1425"/>
              </w:tabs>
              <w:jc w:val="center"/>
              <w:rPr>
                <w:noProof/>
              </w:rPr>
            </w:pPr>
            <w:r w:rsidRPr="00E170F5">
              <w:rPr>
                <w:noProof/>
              </w:rPr>
              <w:t>36 %</w:t>
            </w:r>
          </w:p>
        </w:tc>
      </w:tr>
      <w:tr w:rsidR="000B7076" w:rsidRPr="00E170F5" w:rsidTr="00E84A26">
        <w:tc>
          <w:tcPr>
            <w:tcW w:w="828" w:type="dxa"/>
          </w:tcPr>
          <w:p w:rsidR="000B7076" w:rsidRPr="00E170F5" w:rsidRDefault="000B7076" w:rsidP="00E84A26">
            <w:pPr>
              <w:tabs>
                <w:tab w:val="left" w:pos="1425"/>
              </w:tabs>
              <w:jc w:val="center"/>
              <w:rPr>
                <w:noProof/>
              </w:rPr>
            </w:pPr>
            <w:r w:rsidRPr="00E170F5">
              <w:rPr>
                <w:noProof/>
              </w:rPr>
              <w:t>2.</w:t>
            </w:r>
          </w:p>
        </w:tc>
        <w:tc>
          <w:tcPr>
            <w:tcW w:w="5760" w:type="dxa"/>
          </w:tcPr>
          <w:p w:rsidR="000B7076" w:rsidRPr="00E170F5" w:rsidRDefault="000B7076" w:rsidP="00E84A26">
            <w:pPr>
              <w:tabs>
                <w:tab w:val="left" w:pos="1425"/>
              </w:tabs>
              <w:jc w:val="both"/>
              <w:rPr>
                <w:noProof/>
              </w:rPr>
            </w:pPr>
            <w:r w:rsidRPr="00E170F5">
              <w:rPr>
                <w:noProof/>
              </w:rPr>
              <w:t>Настольные игры (шашки, лото и др.)</w:t>
            </w:r>
          </w:p>
        </w:tc>
        <w:tc>
          <w:tcPr>
            <w:tcW w:w="3240" w:type="dxa"/>
          </w:tcPr>
          <w:p w:rsidR="000B7076" w:rsidRPr="00E170F5" w:rsidRDefault="000B7076" w:rsidP="00E84A26">
            <w:pPr>
              <w:tabs>
                <w:tab w:val="left" w:pos="1425"/>
              </w:tabs>
              <w:jc w:val="center"/>
              <w:rPr>
                <w:noProof/>
              </w:rPr>
            </w:pPr>
            <w:r w:rsidRPr="00E170F5">
              <w:rPr>
                <w:noProof/>
              </w:rPr>
              <w:t>25%</w:t>
            </w:r>
          </w:p>
        </w:tc>
      </w:tr>
      <w:tr w:rsidR="000B7076" w:rsidRPr="00E170F5" w:rsidTr="00E84A26">
        <w:tc>
          <w:tcPr>
            <w:tcW w:w="828" w:type="dxa"/>
          </w:tcPr>
          <w:p w:rsidR="000B7076" w:rsidRPr="00E170F5" w:rsidRDefault="000B7076" w:rsidP="00E84A26">
            <w:pPr>
              <w:tabs>
                <w:tab w:val="left" w:pos="1425"/>
              </w:tabs>
              <w:jc w:val="center"/>
              <w:rPr>
                <w:noProof/>
              </w:rPr>
            </w:pPr>
            <w:r w:rsidRPr="00E170F5">
              <w:rPr>
                <w:noProof/>
              </w:rPr>
              <w:t>3.</w:t>
            </w:r>
          </w:p>
        </w:tc>
        <w:tc>
          <w:tcPr>
            <w:tcW w:w="5760" w:type="dxa"/>
          </w:tcPr>
          <w:p w:rsidR="000B7076" w:rsidRPr="00E170F5" w:rsidRDefault="000B7076" w:rsidP="00E84A26">
            <w:pPr>
              <w:tabs>
                <w:tab w:val="left" w:pos="1425"/>
              </w:tabs>
              <w:jc w:val="both"/>
              <w:rPr>
                <w:noProof/>
              </w:rPr>
            </w:pPr>
            <w:r w:rsidRPr="00E170F5">
              <w:rPr>
                <w:noProof/>
              </w:rPr>
              <w:t>Комнатные растения для  зеленого уголка.</w:t>
            </w:r>
          </w:p>
        </w:tc>
        <w:tc>
          <w:tcPr>
            <w:tcW w:w="3240" w:type="dxa"/>
          </w:tcPr>
          <w:p w:rsidR="000B7076" w:rsidRPr="00E170F5" w:rsidRDefault="000B7076" w:rsidP="00E84A26">
            <w:pPr>
              <w:tabs>
                <w:tab w:val="left" w:pos="1425"/>
              </w:tabs>
              <w:jc w:val="center"/>
              <w:rPr>
                <w:noProof/>
              </w:rPr>
            </w:pPr>
            <w:r w:rsidRPr="00E170F5">
              <w:rPr>
                <w:noProof/>
              </w:rPr>
              <w:t>24 %</w:t>
            </w:r>
          </w:p>
        </w:tc>
      </w:tr>
      <w:tr w:rsidR="000B7076" w:rsidRPr="00E170F5" w:rsidTr="00E84A26">
        <w:tc>
          <w:tcPr>
            <w:tcW w:w="828" w:type="dxa"/>
          </w:tcPr>
          <w:p w:rsidR="000B7076" w:rsidRPr="00E170F5" w:rsidRDefault="000B7076" w:rsidP="00E84A26">
            <w:pPr>
              <w:tabs>
                <w:tab w:val="left" w:pos="1425"/>
              </w:tabs>
              <w:jc w:val="center"/>
              <w:rPr>
                <w:noProof/>
              </w:rPr>
            </w:pPr>
            <w:r w:rsidRPr="00E170F5">
              <w:rPr>
                <w:noProof/>
              </w:rPr>
              <w:t>4.</w:t>
            </w:r>
          </w:p>
        </w:tc>
        <w:tc>
          <w:tcPr>
            <w:tcW w:w="5760" w:type="dxa"/>
          </w:tcPr>
          <w:p w:rsidR="000B7076" w:rsidRPr="00E170F5" w:rsidRDefault="000B7076" w:rsidP="00E84A26">
            <w:pPr>
              <w:tabs>
                <w:tab w:val="left" w:pos="1425"/>
              </w:tabs>
              <w:jc w:val="both"/>
              <w:rPr>
                <w:noProof/>
              </w:rPr>
            </w:pPr>
            <w:r w:rsidRPr="00E170F5">
              <w:rPr>
                <w:noProof/>
              </w:rPr>
              <w:t>Записи песен прошлых лет, русских народных песен.</w:t>
            </w:r>
          </w:p>
        </w:tc>
        <w:tc>
          <w:tcPr>
            <w:tcW w:w="3240" w:type="dxa"/>
          </w:tcPr>
          <w:p w:rsidR="000B7076" w:rsidRPr="00E170F5" w:rsidRDefault="000B7076" w:rsidP="00E84A26">
            <w:pPr>
              <w:tabs>
                <w:tab w:val="left" w:pos="1425"/>
              </w:tabs>
              <w:jc w:val="center"/>
              <w:rPr>
                <w:noProof/>
              </w:rPr>
            </w:pPr>
            <w:r w:rsidRPr="00E170F5">
              <w:rPr>
                <w:noProof/>
              </w:rPr>
              <w:t>15 %</w:t>
            </w:r>
          </w:p>
        </w:tc>
      </w:tr>
    </w:tbl>
    <w:p w:rsidR="000B7076" w:rsidRPr="00E170F5" w:rsidRDefault="000B7076" w:rsidP="000B7076">
      <w:pPr>
        <w:tabs>
          <w:tab w:val="left" w:pos="1425"/>
        </w:tabs>
        <w:jc w:val="both"/>
        <w:rPr>
          <w:noProof/>
        </w:rPr>
      </w:pPr>
    </w:p>
    <w:p w:rsidR="000B7076" w:rsidRPr="00E170F5" w:rsidRDefault="000B7076" w:rsidP="000B7076">
      <w:pPr>
        <w:tabs>
          <w:tab w:val="left" w:pos="1425"/>
        </w:tabs>
        <w:jc w:val="both"/>
        <w:rPr>
          <w:noProof/>
        </w:rPr>
      </w:pPr>
      <w:r w:rsidRPr="00E170F5">
        <w:rPr>
          <w:noProof/>
        </w:rPr>
        <w:tab/>
        <w:t>Изучили цены на  принадлежности для рукоделия, настольные игры, плошки, посадочный материал, диски.</w:t>
      </w:r>
    </w:p>
    <w:p w:rsidR="000B7076" w:rsidRPr="00E170F5" w:rsidRDefault="000B7076" w:rsidP="000B7076">
      <w:pPr>
        <w:tabs>
          <w:tab w:val="left" w:pos="1425"/>
        </w:tabs>
        <w:jc w:val="both"/>
        <w:rPr>
          <w:noProof/>
        </w:rPr>
      </w:pPr>
      <w:r w:rsidRPr="00E170F5">
        <w:rPr>
          <w:noProof/>
        </w:rPr>
        <w:tab/>
      </w:r>
    </w:p>
    <w:p w:rsidR="000B7076" w:rsidRPr="00E170F5" w:rsidRDefault="000B7076" w:rsidP="000B7076">
      <w:pPr>
        <w:tabs>
          <w:tab w:val="left" w:pos="1425"/>
        </w:tabs>
        <w:jc w:val="both"/>
        <w:rPr>
          <w:noProof/>
        </w:rPr>
      </w:pPr>
      <w:r w:rsidRPr="00E170F5">
        <w:rPr>
          <w:noProof/>
        </w:rPr>
        <w:tab/>
        <w:t>Всё это позволило сделать вывод:</w:t>
      </w:r>
    </w:p>
    <w:p w:rsidR="000B7076" w:rsidRPr="00E170F5" w:rsidRDefault="000B7076" w:rsidP="000B7076">
      <w:pPr>
        <w:tabs>
          <w:tab w:val="left" w:pos="1425"/>
        </w:tabs>
        <w:jc w:val="both"/>
        <w:rPr>
          <w:i/>
          <w:noProof/>
          <w:color w:val="0000FF"/>
        </w:rPr>
      </w:pPr>
      <w:r w:rsidRPr="00E170F5">
        <w:rPr>
          <w:i/>
          <w:noProof/>
          <w:color w:val="0000FF"/>
        </w:rPr>
        <w:tab/>
        <w:t>«Наш проект «Шаги навстречу» соизмерим с уровнем наших возможностей, направлен на решение актуальной проблемы нашего общества. Мы определили адрес помощи – Садовский дом-интернат для престарелых и инвалидов.  Наш проект экономичен, в ходе его реализации мы не только затратим минимальные материальные средства, но и сможем оказать  помощь проживающим в Садовском доме-интернате для престарелых и инвалидов».</w:t>
      </w:r>
    </w:p>
    <w:p w:rsidR="000B7076" w:rsidRPr="00E170F5" w:rsidRDefault="000B7076" w:rsidP="000B7076">
      <w:pPr>
        <w:tabs>
          <w:tab w:val="left" w:pos="1425"/>
        </w:tabs>
        <w:jc w:val="both"/>
        <w:rPr>
          <w:b/>
          <w:i/>
          <w:noProof/>
        </w:rPr>
      </w:pPr>
    </w:p>
    <w:p w:rsidR="000B7076" w:rsidRDefault="000B7076" w:rsidP="000B7076">
      <w:pPr>
        <w:tabs>
          <w:tab w:val="left" w:pos="1425"/>
        </w:tabs>
        <w:jc w:val="both"/>
        <w:rPr>
          <w:b/>
          <w:i/>
          <w:noProof/>
          <w:sz w:val="28"/>
          <w:szCs w:val="28"/>
        </w:rPr>
      </w:pPr>
    </w:p>
    <w:p w:rsidR="000B7076" w:rsidRDefault="000B7076" w:rsidP="000B7076">
      <w:pPr>
        <w:tabs>
          <w:tab w:val="left" w:pos="1425"/>
        </w:tabs>
        <w:rPr>
          <w:b/>
          <w:i/>
          <w:noProof/>
          <w:sz w:val="28"/>
          <w:szCs w:val="28"/>
        </w:rPr>
      </w:pPr>
      <w:r>
        <w:rPr>
          <w:b/>
          <w:i/>
          <w:noProof/>
          <w:sz w:val="28"/>
          <w:szCs w:val="28"/>
        </w:rPr>
        <w:lastRenderedPageBreak/>
        <w:pict>
          <v:shape id="_x0000_s1278" type="#_x0000_t202" style="position:absolute;margin-left:234pt;margin-top:1pt;width:211.25pt;height:142.9pt;z-index:251893760;mso-wrap-style:none" fillcolor="#b2a1c7" strokecolor="#b2a1c7" strokeweight="1pt">
            <v:fill color2="#e5dfec" angle="-45" focusposition="1" focussize="" focus="-50%" type="gradient"/>
            <v:shadow on="t" type="perspective" color="#3f3151" opacity=".5" offset="1pt" offset2="-3pt"/>
            <v:textbox style="mso-fit-shape-to-text:t">
              <w:txbxContent>
                <w:p w:rsidR="000B7076" w:rsidRDefault="000B7076" w:rsidP="000B7076">
                  <w:r>
                    <w:rPr>
                      <w:noProof/>
                    </w:rPr>
                    <w:drawing>
                      <wp:inline distT="0" distB="0" distL="0" distR="0">
                        <wp:extent cx="2486025" cy="1714500"/>
                        <wp:effectExtent l="19050" t="0" r="9525" b="0"/>
                        <wp:docPr id="64" name="Рисунок 6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
                                <pic:cNvPicPr>
                                  <a:picLocks noChangeAspect="1" noChangeArrowheads="1"/>
                                </pic:cNvPicPr>
                              </pic:nvPicPr>
                              <pic:blipFill>
                                <a:blip r:embed="rId34"/>
                                <a:srcRect/>
                                <a:stretch>
                                  <a:fillRect/>
                                </a:stretch>
                              </pic:blipFill>
                              <pic:spPr bwMode="auto">
                                <a:xfrm>
                                  <a:off x="0" y="0"/>
                                  <a:ext cx="2486025" cy="1714500"/>
                                </a:xfrm>
                                <a:prstGeom prst="rect">
                                  <a:avLst/>
                                </a:prstGeom>
                                <a:noFill/>
                                <a:ln w="9525">
                                  <a:noFill/>
                                  <a:miter lim="800000"/>
                                  <a:headEnd/>
                                  <a:tailEnd/>
                                </a:ln>
                              </pic:spPr>
                            </pic:pic>
                          </a:graphicData>
                        </a:graphic>
                      </wp:inline>
                    </w:drawing>
                  </w:r>
                </w:p>
              </w:txbxContent>
            </v:textbox>
          </v:shape>
        </w:pict>
      </w:r>
      <w:r>
        <w:rPr>
          <w:b/>
          <w:i/>
          <w:noProof/>
          <w:sz w:val="28"/>
          <w:szCs w:val="28"/>
        </w:rPr>
        <w:pict>
          <v:shape id="_x0000_s1208" type="#_x0000_t202" style="position:absolute;margin-left:18pt;margin-top:1pt;width:137.05pt;height:143.95pt;z-index:251822080;mso-wrap-style:none" fillcolor="#b2a1c7" strokecolor="#b2a1c7" strokeweight="1pt">
            <v:fill color2="#e5dfec" angle="-45" focusposition="1" focussize="" focus="-50%" type="gradient"/>
            <v:shadow on="t" type="perspective" color="#3f3151" opacity=".5" offset="1pt" offset2="-3pt"/>
            <v:textbox style="mso-next-textbox:#_x0000_s1208;mso-fit-shape-to-text:t">
              <w:txbxContent>
                <w:p w:rsidR="000B7076" w:rsidRDefault="000B7076" w:rsidP="000B7076">
                  <w:r>
                    <w:rPr>
                      <w:noProof/>
                    </w:rPr>
                    <w:drawing>
                      <wp:inline distT="0" distB="0" distL="0" distR="0">
                        <wp:extent cx="1543050" cy="1724025"/>
                        <wp:effectExtent l="19050" t="0" r="0" b="0"/>
                        <wp:docPr id="65" name="Рисунок 65" descr="HPIM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PIM8126"/>
                                <pic:cNvPicPr>
                                  <a:picLocks noChangeAspect="1" noChangeArrowheads="1"/>
                                </pic:cNvPicPr>
                              </pic:nvPicPr>
                              <pic:blipFill>
                                <a:blip r:embed="rId35"/>
                                <a:srcRect/>
                                <a:stretch>
                                  <a:fillRect/>
                                </a:stretch>
                              </pic:blipFill>
                              <pic:spPr bwMode="auto">
                                <a:xfrm>
                                  <a:off x="0" y="0"/>
                                  <a:ext cx="1543050" cy="172402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r>
        <w:rPr>
          <w:b/>
          <w:i/>
          <w:noProof/>
          <w:sz w:val="28"/>
          <w:szCs w:val="28"/>
        </w:rPr>
        <w:pict>
          <v:shape id="_x0000_s1207" type="#_x0000_t202" style="position:absolute;margin-left:234pt;margin-top:10.6pt;width:249.95pt;height:170.25pt;z-index:251821056;mso-wrap-style:none" fillcolor="#b2a1c7" strokecolor="#b2a1c7" strokeweight="1pt">
            <v:fill color2="#e5dfec" angle="-45" focusposition="1" focussize="" focus="-50%" type="gradient"/>
            <v:shadow on="t" type="perspective" color="#3f3151" opacity=".5" offset="1pt" offset2="-3pt"/>
            <v:textbox style="mso-fit-shape-to-text:t">
              <w:txbxContent>
                <w:p w:rsidR="000B7076" w:rsidRDefault="000B7076" w:rsidP="000B7076">
                  <w:r>
                    <w:rPr>
                      <w:noProof/>
                    </w:rPr>
                    <w:drawing>
                      <wp:inline distT="0" distB="0" distL="0" distR="0">
                        <wp:extent cx="2981325" cy="2057400"/>
                        <wp:effectExtent l="19050" t="0" r="9525" b="0"/>
                        <wp:docPr id="66" name="Рисунок 19" descr="C:\Documents and Settings\Инна\Local Settings\Temporary Internet Files\Content.Word\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Documents and Settings\Инна\Local Settings\Temporary Internet Files\Content.Word\4.bmp"/>
                                <pic:cNvPicPr>
                                  <a:picLocks noChangeAspect="1" noChangeArrowheads="1"/>
                                </pic:cNvPicPr>
                              </pic:nvPicPr>
                              <pic:blipFill>
                                <a:blip r:embed="rId36"/>
                                <a:srcRect/>
                                <a:stretch>
                                  <a:fillRect/>
                                </a:stretch>
                              </pic:blipFill>
                              <pic:spPr bwMode="auto">
                                <a:xfrm>
                                  <a:off x="0" y="0"/>
                                  <a:ext cx="2981325" cy="2057400"/>
                                </a:xfrm>
                                <a:prstGeom prst="rect">
                                  <a:avLst/>
                                </a:prstGeom>
                                <a:noFill/>
                                <a:ln w="9525">
                                  <a:noFill/>
                                  <a:miter lim="800000"/>
                                  <a:headEnd/>
                                  <a:tailEnd/>
                                </a:ln>
                              </pic:spPr>
                            </pic:pic>
                          </a:graphicData>
                        </a:graphic>
                      </wp:inline>
                    </w:drawing>
                  </w:r>
                </w:p>
              </w:txbxContent>
            </v:textbox>
          </v:shape>
        </w:pict>
      </w:r>
      <w:r>
        <w:rPr>
          <w:b/>
          <w:i/>
          <w:noProof/>
          <w:sz w:val="28"/>
          <w:szCs w:val="28"/>
        </w:rPr>
        <w:pict>
          <v:shape id="_x0000_s1270" type="#_x0000_t202" style="position:absolute;margin-left:75pt;margin-top:3.85pt;width:135pt;height:1in;z-index:251885568" stroked="f">
            <v:textbox>
              <w:txbxContent>
                <w:p w:rsidR="000B7076" w:rsidRPr="000541A7" w:rsidRDefault="000B7076" w:rsidP="000B7076">
                  <w:pPr>
                    <w:rPr>
                      <w:b/>
                      <w:i/>
                      <w:color w:val="0000FF"/>
                    </w:rPr>
                  </w:pPr>
                  <w:r>
                    <w:rPr>
                      <w:b/>
                      <w:i/>
                      <w:color w:val="0000FF"/>
                    </w:rPr>
                    <w:t>Ящик пожеланий, выставленный в фойе дома-интерната</w:t>
                  </w:r>
                </w:p>
              </w:txbxContent>
            </v:textbox>
          </v:shape>
        </w:pict>
      </w: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r>
        <w:rPr>
          <w:b/>
          <w:i/>
          <w:noProof/>
          <w:sz w:val="28"/>
          <w:szCs w:val="28"/>
        </w:rPr>
        <w:pict>
          <v:shape id="_x0000_s1277" type="#_x0000_t202" style="position:absolute;left:0;text-align:left;margin-left:-17.25pt;margin-top:.2pt;width:262.7pt;height:166.35pt;z-index:251892736;mso-wrap-style:none" fillcolor="#b2a1c7" strokecolor="#b2a1c7" strokeweight="1pt">
            <v:fill color2="#e5dfec" angle="-45" focus="-50%" type="gradient"/>
            <v:shadow on="t" type="perspective" color="#3f3151" opacity=".5" offset="1pt" offset2="-3pt"/>
            <v:textbox style="mso-fit-shape-to-text:t">
              <w:txbxContent>
                <w:p w:rsidR="000B7076" w:rsidRDefault="000B7076" w:rsidP="000B7076">
                  <w:r>
                    <w:rPr>
                      <w:noProof/>
                    </w:rPr>
                    <w:drawing>
                      <wp:inline distT="0" distB="0" distL="0" distR="0">
                        <wp:extent cx="3143250" cy="2009775"/>
                        <wp:effectExtent l="19050" t="0" r="0" b="0"/>
                        <wp:docPr id="67" name="Рисунок 67"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Изображение 001"/>
                                <pic:cNvPicPr>
                                  <a:picLocks noChangeAspect="1" noChangeArrowheads="1"/>
                                </pic:cNvPicPr>
                              </pic:nvPicPr>
                              <pic:blipFill>
                                <a:blip r:embed="rId37">
                                  <a:lum contrast="12000"/>
                                </a:blip>
                                <a:srcRect/>
                                <a:stretch>
                                  <a:fillRect/>
                                </a:stretch>
                              </pic:blipFill>
                              <pic:spPr bwMode="auto">
                                <a:xfrm>
                                  <a:off x="0" y="0"/>
                                  <a:ext cx="3143250" cy="200977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p>
    <w:p w:rsidR="000B7076" w:rsidRDefault="000B7076" w:rsidP="000B7076">
      <w:pPr>
        <w:tabs>
          <w:tab w:val="left" w:pos="1425"/>
        </w:tabs>
        <w:rPr>
          <w:b/>
          <w:i/>
          <w:noProof/>
          <w:sz w:val="28"/>
          <w:szCs w:val="28"/>
        </w:rPr>
      </w:pPr>
      <w:r>
        <w:rPr>
          <w:b/>
          <w:i/>
          <w:noProof/>
          <w:sz w:val="28"/>
          <w:szCs w:val="28"/>
        </w:rPr>
        <w:pict>
          <v:shape id="_x0000_s1320" type="#_x0000_t202" style="position:absolute;margin-left:210pt;margin-top:-82.5pt;width:207pt;height:1in;z-index:251936768" stroked="f">
            <v:textbox>
              <w:txbxContent>
                <w:p w:rsidR="000B7076" w:rsidRPr="000541A7" w:rsidRDefault="000B7076" w:rsidP="000B7076">
                  <w:pPr>
                    <w:rPr>
                      <w:b/>
                      <w:i/>
                      <w:color w:val="0000FF"/>
                    </w:rPr>
                  </w:pPr>
                  <w:r>
                    <w:rPr>
                      <w:b/>
                      <w:i/>
                      <w:color w:val="0000FF"/>
                    </w:rPr>
                    <w:t>Беседы с проживающими Садовского дома-интерната для престарелых и инвалидов</w:t>
                  </w:r>
                </w:p>
              </w:txbxContent>
            </v:textbox>
          </v:shape>
        </w:pict>
      </w:r>
    </w:p>
    <w:p w:rsidR="000B7076" w:rsidRDefault="000B7076" w:rsidP="000B7076">
      <w:pPr>
        <w:tabs>
          <w:tab w:val="left" w:pos="1425"/>
        </w:tabs>
        <w:jc w:val="center"/>
        <w:rPr>
          <w:b/>
          <w:i/>
          <w:noProof/>
          <w:sz w:val="28"/>
          <w:szCs w:val="28"/>
        </w:rPr>
      </w:pPr>
      <w:r>
        <w:rPr>
          <w:b/>
          <w:i/>
          <w:noProof/>
          <w:sz w:val="28"/>
          <w:szCs w:val="28"/>
        </w:rPr>
        <w:pict>
          <v:shape id="_x0000_i1048" type="#_x0000_t136" style="width:217.5pt;height:33pt" fillcolor="#b2b2b2" strokecolor="#33c" strokeweight="1pt">
            <v:fill opacity=".5"/>
            <v:shadow on="t" color="#99f" offset="3pt"/>
            <v:textpath style="font-family:&quot;Arial Black&quot;;v-text-kern:t" trim="t" fitpath="t" string="фотографы"/>
          </v:shape>
        </w:pict>
      </w:r>
    </w:p>
    <w:p w:rsidR="000B7076" w:rsidRDefault="000B7076" w:rsidP="000B7076">
      <w:pPr>
        <w:tabs>
          <w:tab w:val="left" w:pos="1425"/>
        </w:tabs>
        <w:rPr>
          <w:b/>
          <w:i/>
          <w:noProof/>
          <w:sz w:val="28"/>
          <w:szCs w:val="28"/>
        </w:rPr>
      </w:pPr>
    </w:p>
    <w:p w:rsidR="000B7076" w:rsidRDefault="000B7076" w:rsidP="000B7076">
      <w:pPr>
        <w:tabs>
          <w:tab w:val="left" w:pos="1425"/>
        </w:tabs>
        <w:rPr>
          <w:b/>
          <w:i/>
          <w:noProof/>
          <w:sz w:val="28"/>
          <w:szCs w:val="28"/>
        </w:rPr>
      </w:pPr>
      <w:r>
        <w:rPr>
          <w:b/>
          <w:i/>
          <w:noProof/>
          <w:sz w:val="28"/>
          <w:szCs w:val="28"/>
        </w:rPr>
        <w:pict>
          <v:shape id="_x0000_s1130" type="#_x0000_t202" style="position:absolute;margin-left:25.5pt;margin-top:124.25pt;width:147.75pt;height:100.5pt;z-index:251742208" strokecolor="#95b3d7" strokeweight="1pt">
            <v:fill color2="#b8cce4" focusposition="1" focussize="" focus="100%" type="gradient"/>
            <v:shadow on="t" type="perspective" color="#243f60" opacity=".5" offset="1pt" offset2="-3pt"/>
            <v:textbox style="mso-next-textbox:#_x0000_s1130">
              <w:txbxContent>
                <w:p w:rsidR="000B7076" w:rsidRPr="00C757BE" w:rsidRDefault="000B7076" w:rsidP="000B7076">
                  <w:pPr>
                    <w:jc w:val="center"/>
                    <w:rPr>
                      <w:u w:val="single"/>
                    </w:rPr>
                  </w:pPr>
                  <w:r w:rsidRPr="00C757BE">
                    <w:rPr>
                      <w:u w:val="single"/>
                    </w:rPr>
                    <w:t>2 звено</w:t>
                  </w:r>
                </w:p>
                <w:p w:rsidR="000B7076" w:rsidRDefault="000B7076" w:rsidP="000B7076">
                  <w:r>
                    <w:t>Мишуков Владислав</w:t>
                  </w:r>
                </w:p>
                <w:p w:rsidR="000B7076" w:rsidRDefault="000B7076" w:rsidP="000B7076">
                  <w:r>
                    <w:t>Польшакова Ольга</w:t>
                  </w:r>
                </w:p>
                <w:p w:rsidR="000B7076" w:rsidRDefault="000B7076" w:rsidP="000B7076">
                  <w:r>
                    <w:t>Салеева Валерия</w:t>
                  </w:r>
                </w:p>
              </w:txbxContent>
            </v:textbox>
          </v:shape>
        </w:pict>
      </w:r>
      <w:r>
        <w:rPr>
          <w:b/>
          <w:i/>
          <w:noProof/>
          <w:sz w:val="28"/>
          <w:szCs w:val="28"/>
        </w:rPr>
        <w:pict>
          <v:shape id="_x0000_s1129" type="#_x0000_t202" style="position:absolute;margin-left:25.5pt;margin-top:1.25pt;width:147.75pt;height:100.5pt;z-index:251741184" strokecolor="#95b3d7" strokeweight="1pt">
            <v:fill color2="#b8cce4" focusposition="1" focussize="" focus="100%" type="gradient"/>
            <v:shadow on="t" type="perspective" color="#243f60" opacity=".5" offset="1pt" offset2="-3pt"/>
            <v:textbox style="mso-next-textbox:#_x0000_s1129">
              <w:txbxContent>
                <w:p w:rsidR="000B7076" w:rsidRPr="00C757BE" w:rsidRDefault="000B7076" w:rsidP="000B7076">
                  <w:pPr>
                    <w:jc w:val="center"/>
                    <w:rPr>
                      <w:u w:val="single"/>
                    </w:rPr>
                  </w:pPr>
                  <w:r w:rsidRPr="00C757BE">
                    <w:rPr>
                      <w:u w:val="single"/>
                    </w:rPr>
                    <w:t>1 звено</w:t>
                  </w:r>
                </w:p>
                <w:p w:rsidR="000B7076" w:rsidRDefault="000B7076" w:rsidP="000B7076">
                  <w:r>
                    <w:t>Бубликов Евгений</w:t>
                  </w:r>
                </w:p>
                <w:p w:rsidR="000B7076" w:rsidRDefault="000B7076" w:rsidP="000B7076">
                  <w:r>
                    <w:t>Гладышев Максим</w:t>
                  </w:r>
                </w:p>
                <w:p w:rsidR="000B7076" w:rsidRDefault="000B7076" w:rsidP="000B7076">
                  <w:r>
                    <w:t>Макаров Александр</w:t>
                  </w:r>
                </w:p>
              </w:txbxContent>
            </v:textbox>
          </v:shape>
        </w:pict>
      </w:r>
    </w:p>
    <w:p w:rsidR="000B7076" w:rsidRDefault="000B7076" w:rsidP="000B7076">
      <w:pPr>
        <w:tabs>
          <w:tab w:val="left" w:pos="1425"/>
        </w:tabs>
        <w:jc w:val="right"/>
        <w:rPr>
          <w:noProof/>
          <w:color w:val="4F6228"/>
          <w:sz w:val="28"/>
          <w:szCs w:val="28"/>
        </w:rPr>
      </w:pPr>
      <w:r>
        <w:rPr>
          <w:noProof/>
          <w:color w:val="4F6228"/>
          <w:sz w:val="28"/>
          <w:szCs w:val="28"/>
        </w:rPr>
        <w:t>Капитан  - Болгова Анна</w:t>
      </w:r>
    </w:p>
    <w:p w:rsidR="000B7076" w:rsidRDefault="000B7076" w:rsidP="000B7076">
      <w:pPr>
        <w:tabs>
          <w:tab w:val="left" w:pos="1425"/>
        </w:tabs>
        <w:jc w:val="right"/>
        <w:rPr>
          <w:noProof/>
          <w:color w:val="4F6228"/>
          <w:sz w:val="28"/>
          <w:szCs w:val="28"/>
        </w:rPr>
      </w:pPr>
    </w:p>
    <w:p w:rsidR="000B7076" w:rsidRDefault="000B7076" w:rsidP="000B7076">
      <w:pPr>
        <w:tabs>
          <w:tab w:val="left" w:pos="1425"/>
        </w:tabs>
        <w:jc w:val="right"/>
        <w:rPr>
          <w:noProof/>
          <w:color w:val="4F6228"/>
          <w:sz w:val="28"/>
          <w:szCs w:val="28"/>
        </w:rPr>
      </w:pPr>
      <w:r>
        <w:rPr>
          <w:noProof/>
          <w:color w:val="4F6228"/>
          <w:sz w:val="28"/>
          <w:szCs w:val="28"/>
        </w:rPr>
        <w:pict>
          <v:shape id="_x0000_s1230" type="#_x0000_t202" style="position:absolute;left:0;text-align:left;margin-left:234pt;margin-top:10pt;width:232.95pt;height:171.1pt;z-index:251844608;mso-wrap-style:none" fillcolor="#95b3d7" strokecolor="#95b3d7" strokeweight="1pt">
            <v:fill color2="#dbe5f1" angle="-45" focus="-50%" type="gradient"/>
            <v:shadow on="t" type="perspective" color="#243f60" opacity=".5" offset="1pt" offset2="-3pt"/>
            <v:textbox style="mso-fit-shape-to-text:t">
              <w:txbxContent>
                <w:p w:rsidR="000B7076" w:rsidRDefault="000B7076" w:rsidP="000B7076">
                  <w:r>
                    <w:rPr>
                      <w:noProof/>
                    </w:rPr>
                    <w:drawing>
                      <wp:inline distT="0" distB="0" distL="0" distR="0">
                        <wp:extent cx="2762250" cy="2066925"/>
                        <wp:effectExtent l="19050" t="0" r="0" b="0"/>
                        <wp:docPr id="68" name="Рисунок 68" descr="P107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1070792"/>
                                <pic:cNvPicPr>
                                  <a:picLocks noChangeAspect="1" noChangeArrowheads="1"/>
                                </pic:cNvPicPr>
                              </pic:nvPicPr>
                              <pic:blipFill>
                                <a:blip r:embed="rId38"/>
                                <a:srcRect/>
                                <a:stretch>
                                  <a:fillRect/>
                                </a:stretch>
                              </pic:blipFill>
                              <pic:spPr bwMode="auto">
                                <a:xfrm>
                                  <a:off x="0" y="0"/>
                                  <a:ext cx="2762250" cy="206692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1425"/>
        </w:tabs>
        <w:jc w:val="right"/>
        <w:rPr>
          <w:noProof/>
          <w:color w:val="4F6228"/>
          <w:sz w:val="28"/>
          <w:szCs w:val="28"/>
        </w:rPr>
      </w:pPr>
    </w:p>
    <w:p w:rsidR="000B7076" w:rsidRDefault="000B7076" w:rsidP="000B7076">
      <w:pPr>
        <w:tabs>
          <w:tab w:val="left" w:pos="1425"/>
        </w:tabs>
        <w:jc w:val="right"/>
        <w:rPr>
          <w:noProof/>
          <w:color w:val="4F6228"/>
          <w:sz w:val="28"/>
          <w:szCs w:val="28"/>
        </w:rPr>
      </w:pPr>
    </w:p>
    <w:p w:rsidR="000B7076" w:rsidRDefault="000B7076" w:rsidP="000B7076">
      <w:pPr>
        <w:tabs>
          <w:tab w:val="left" w:pos="1425"/>
        </w:tabs>
        <w:jc w:val="right"/>
        <w:rPr>
          <w:noProof/>
          <w:color w:val="4F6228"/>
          <w:sz w:val="28"/>
          <w:szCs w:val="28"/>
        </w:rPr>
      </w:pPr>
    </w:p>
    <w:p w:rsidR="000B7076" w:rsidRDefault="000B7076" w:rsidP="000B7076">
      <w:pPr>
        <w:tabs>
          <w:tab w:val="left" w:pos="1425"/>
        </w:tabs>
        <w:jc w:val="right"/>
        <w:rPr>
          <w:noProof/>
          <w:color w:val="4F6228"/>
          <w:sz w:val="28"/>
          <w:szCs w:val="28"/>
        </w:rPr>
      </w:pPr>
    </w:p>
    <w:p w:rsidR="000B7076" w:rsidRDefault="000B7076" w:rsidP="000B7076">
      <w:pPr>
        <w:tabs>
          <w:tab w:val="left" w:pos="1425"/>
        </w:tabs>
        <w:jc w:val="right"/>
        <w:rPr>
          <w:noProof/>
          <w:color w:val="4F6228"/>
          <w:sz w:val="28"/>
          <w:szCs w:val="28"/>
        </w:rPr>
      </w:pPr>
    </w:p>
    <w:p w:rsidR="000B7076" w:rsidRDefault="000B7076" w:rsidP="000B7076">
      <w:pPr>
        <w:tabs>
          <w:tab w:val="left" w:pos="1425"/>
        </w:tabs>
        <w:jc w:val="right"/>
        <w:rPr>
          <w:noProof/>
          <w:color w:val="4F6228"/>
          <w:sz w:val="28"/>
          <w:szCs w:val="28"/>
        </w:rPr>
      </w:pPr>
    </w:p>
    <w:p w:rsidR="000B7076" w:rsidRDefault="000B7076" w:rsidP="000B7076">
      <w:pPr>
        <w:tabs>
          <w:tab w:val="left" w:pos="1425"/>
        </w:tabs>
        <w:jc w:val="right"/>
        <w:rPr>
          <w:noProof/>
          <w:color w:val="4F6228"/>
          <w:sz w:val="28"/>
          <w:szCs w:val="28"/>
        </w:rPr>
      </w:pPr>
    </w:p>
    <w:p w:rsidR="000B7076" w:rsidRDefault="000B7076" w:rsidP="000B7076">
      <w:pPr>
        <w:tabs>
          <w:tab w:val="left" w:pos="1425"/>
        </w:tabs>
        <w:jc w:val="right"/>
        <w:rPr>
          <w:noProof/>
          <w:color w:val="4F6228"/>
          <w:sz w:val="28"/>
          <w:szCs w:val="28"/>
        </w:rPr>
      </w:pPr>
    </w:p>
    <w:p w:rsidR="000B7076" w:rsidRDefault="000B7076" w:rsidP="000B7076">
      <w:pPr>
        <w:tabs>
          <w:tab w:val="left" w:pos="1425"/>
        </w:tabs>
        <w:jc w:val="right"/>
        <w:rPr>
          <w:noProof/>
          <w:color w:val="4F6228"/>
          <w:sz w:val="28"/>
          <w:szCs w:val="28"/>
        </w:rPr>
      </w:pPr>
    </w:p>
    <w:p w:rsidR="000B7076" w:rsidRDefault="000B7076" w:rsidP="000B7076">
      <w:pPr>
        <w:tabs>
          <w:tab w:val="left" w:pos="1425"/>
        </w:tabs>
        <w:jc w:val="right"/>
        <w:rPr>
          <w:noProof/>
          <w:color w:val="4F6228"/>
          <w:sz w:val="28"/>
          <w:szCs w:val="28"/>
        </w:rPr>
      </w:pPr>
    </w:p>
    <w:p w:rsidR="000B7076" w:rsidRPr="00BA66D9" w:rsidRDefault="000B7076" w:rsidP="000B7076">
      <w:pPr>
        <w:tabs>
          <w:tab w:val="left" w:pos="1425"/>
        </w:tabs>
        <w:jc w:val="right"/>
        <w:rPr>
          <w:noProof/>
          <w:color w:val="4F6228"/>
          <w:sz w:val="28"/>
          <w:szCs w:val="28"/>
        </w:rPr>
      </w:pPr>
    </w:p>
    <w:p w:rsidR="000B7076" w:rsidRDefault="000B7076" w:rsidP="000B7076">
      <w:pPr>
        <w:tabs>
          <w:tab w:val="left" w:pos="1425"/>
        </w:tabs>
        <w:rPr>
          <w:b/>
          <w:i/>
          <w:noProof/>
          <w:sz w:val="28"/>
          <w:szCs w:val="28"/>
        </w:rPr>
      </w:pPr>
    </w:p>
    <w:p w:rsidR="000B7076" w:rsidRDefault="000B7076" w:rsidP="000B7076">
      <w:pPr>
        <w:tabs>
          <w:tab w:val="left" w:pos="1425"/>
        </w:tabs>
        <w:jc w:val="center"/>
        <w:rPr>
          <w:i/>
          <w:noProof/>
          <w:color w:val="0000FF"/>
          <w:sz w:val="32"/>
          <w:szCs w:val="32"/>
        </w:rPr>
      </w:pPr>
    </w:p>
    <w:p w:rsidR="000B7076" w:rsidRDefault="000B7076" w:rsidP="000B7076">
      <w:pPr>
        <w:tabs>
          <w:tab w:val="left" w:pos="1425"/>
        </w:tabs>
        <w:jc w:val="center"/>
        <w:rPr>
          <w:i/>
          <w:noProof/>
          <w:color w:val="0000FF"/>
          <w:sz w:val="32"/>
          <w:szCs w:val="32"/>
        </w:rPr>
      </w:pPr>
    </w:p>
    <w:p w:rsidR="000B7076" w:rsidRDefault="000B7076" w:rsidP="000B7076">
      <w:pPr>
        <w:tabs>
          <w:tab w:val="left" w:pos="1425"/>
        </w:tabs>
        <w:jc w:val="center"/>
        <w:rPr>
          <w:i/>
          <w:noProof/>
          <w:color w:val="0000FF"/>
          <w:sz w:val="32"/>
          <w:szCs w:val="32"/>
        </w:rPr>
      </w:pPr>
      <w:r w:rsidRPr="005C5497">
        <w:rPr>
          <w:i/>
          <w:noProof/>
          <w:color w:val="0000FF"/>
          <w:sz w:val="32"/>
          <w:szCs w:val="32"/>
        </w:rPr>
        <w:lastRenderedPageBreak/>
        <w:t>ПЛАН</w:t>
      </w:r>
    </w:p>
    <w:p w:rsidR="000B7076" w:rsidRDefault="000B7076" w:rsidP="000B7076">
      <w:pPr>
        <w:tabs>
          <w:tab w:val="left" w:pos="1425"/>
        </w:tabs>
        <w:jc w:val="center"/>
        <w:rPr>
          <w:i/>
          <w:noProof/>
          <w:color w:val="0000FF"/>
          <w:sz w:val="32"/>
          <w:szCs w:val="32"/>
        </w:rPr>
      </w:pPr>
      <w:r>
        <w:rPr>
          <w:i/>
          <w:noProof/>
          <w:color w:val="0000FF"/>
          <w:sz w:val="32"/>
          <w:szCs w:val="32"/>
        </w:rPr>
        <w:t>работы фотографов</w:t>
      </w:r>
    </w:p>
    <w:p w:rsidR="000B7076" w:rsidRDefault="000B7076" w:rsidP="000B7076">
      <w:pPr>
        <w:tabs>
          <w:tab w:val="left" w:pos="1425"/>
        </w:tabs>
        <w:jc w:val="center"/>
        <w:rPr>
          <w:i/>
          <w:noProof/>
          <w:color w:val="0000FF"/>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760"/>
        <w:gridCol w:w="2340"/>
      </w:tblGrid>
      <w:tr w:rsidR="000B7076" w:rsidRPr="00290A1A" w:rsidTr="00E84A26">
        <w:tc>
          <w:tcPr>
            <w:tcW w:w="1188" w:type="dxa"/>
          </w:tcPr>
          <w:p w:rsidR="000B7076" w:rsidRPr="00290A1A" w:rsidRDefault="000B7076" w:rsidP="00E84A26">
            <w:pPr>
              <w:tabs>
                <w:tab w:val="left" w:pos="1425"/>
              </w:tabs>
              <w:jc w:val="center"/>
              <w:rPr>
                <w:b/>
                <w:noProof/>
              </w:rPr>
            </w:pPr>
            <w:r w:rsidRPr="00290A1A">
              <w:rPr>
                <w:b/>
                <w:noProof/>
              </w:rPr>
              <w:t>№ п/п</w:t>
            </w:r>
          </w:p>
        </w:tc>
        <w:tc>
          <w:tcPr>
            <w:tcW w:w="5760" w:type="dxa"/>
          </w:tcPr>
          <w:p w:rsidR="000B7076" w:rsidRPr="00290A1A" w:rsidRDefault="000B7076" w:rsidP="00E84A26">
            <w:pPr>
              <w:tabs>
                <w:tab w:val="left" w:pos="1425"/>
              </w:tabs>
              <w:jc w:val="center"/>
              <w:rPr>
                <w:b/>
                <w:noProof/>
              </w:rPr>
            </w:pPr>
            <w:r w:rsidRPr="00290A1A">
              <w:rPr>
                <w:b/>
                <w:noProof/>
              </w:rPr>
              <w:t>Проводимые мероприятия</w:t>
            </w:r>
          </w:p>
        </w:tc>
        <w:tc>
          <w:tcPr>
            <w:tcW w:w="2340" w:type="dxa"/>
          </w:tcPr>
          <w:p w:rsidR="000B7076" w:rsidRPr="00290A1A" w:rsidRDefault="000B7076" w:rsidP="00E84A26">
            <w:pPr>
              <w:tabs>
                <w:tab w:val="left" w:pos="1425"/>
              </w:tabs>
              <w:jc w:val="center"/>
              <w:rPr>
                <w:b/>
                <w:noProof/>
              </w:rPr>
            </w:pPr>
            <w:r w:rsidRPr="00290A1A">
              <w:rPr>
                <w:b/>
                <w:noProof/>
              </w:rPr>
              <w:t>Ответственные за выполнение</w:t>
            </w:r>
          </w:p>
        </w:tc>
      </w:tr>
      <w:tr w:rsidR="000B7076" w:rsidRPr="00290A1A" w:rsidTr="00E84A26">
        <w:tc>
          <w:tcPr>
            <w:tcW w:w="1188" w:type="dxa"/>
          </w:tcPr>
          <w:p w:rsidR="000B7076" w:rsidRPr="005C5497" w:rsidRDefault="000B7076" w:rsidP="00E84A26">
            <w:pPr>
              <w:tabs>
                <w:tab w:val="left" w:pos="1425"/>
              </w:tabs>
              <w:jc w:val="center"/>
              <w:rPr>
                <w:noProof/>
              </w:rPr>
            </w:pPr>
            <w:r>
              <w:rPr>
                <w:noProof/>
              </w:rPr>
              <w:t>1.</w:t>
            </w:r>
          </w:p>
        </w:tc>
        <w:tc>
          <w:tcPr>
            <w:tcW w:w="5760" w:type="dxa"/>
          </w:tcPr>
          <w:p w:rsidR="000B7076" w:rsidRDefault="000B7076" w:rsidP="00E84A26">
            <w:pPr>
              <w:tabs>
                <w:tab w:val="left" w:pos="1425"/>
              </w:tabs>
              <w:jc w:val="both"/>
              <w:rPr>
                <w:noProof/>
              </w:rPr>
            </w:pPr>
            <w:r>
              <w:rPr>
                <w:noProof/>
              </w:rPr>
              <w:t>Снимки работы социологов</w:t>
            </w:r>
          </w:p>
          <w:p w:rsidR="000B7076" w:rsidRPr="005C5497" w:rsidRDefault="000B7076" w:rsidP="00E84A26">
            <w:pPr>
              <w:tabs>
                <w:tab w:val="left" w:pos="1425"/>
              </w:tabs>
              <w:jc w:val="both"/>
              <w:rPr>
                <w:noProof/>
              </w:rPr>
            </w:pPr>
          </w:p>
        </w:tc>
        <w:tc>
          <w:tcPr>
            <w:tcW w:w="2340" w:type="dxa"/>
          </w:tcPr>
          <w:p w:rsidR="000B7076" w:rsidRPr="00660D55" w:rsidRDefault="000B7076" w:rsidP="00E84A26">
            <w:pPr>
              <w:tabs>
                <w:tab w:val="left" w:pos="1425"/>
              </w:tabs>
              <w:jc w:val="center"/>
              <w:rPr>
                <w:noProof/>
              </w:rPr>
            </w:pPr>
            <w:r>
              <w:rPr>
                <w:noProof/>
              </w:rPr>
              <w:t>1 звено</w:t>
            </w:r>
          </w:p>
        </w:tc>
      </w:tr>
      <w:tr w:rsidR="000B7076" w:rsidRPr="00290A1A" w:rsidTr="00E84A26">
        <w:tc>
          <w:tcPr>
            <w:tcW w:w="1188" w:type="dxa"/>
          </w:tcPr>
          <w:p w:rsidR="000B7076" w:rsidRPr="00660D55" w:rsidRDefault="000B7076" w:rsidP="00E84A26">
            <w:pPr>
              <w:tabs>
                <w:tab w:val="left" w:pos="1425"/>
              </w:tabs>
              <w:jc w:val="center"/>
              <w:rPr>
                <w:noProof/>
              </w:rPr>
            </w:pPr>
            <w:r>
              <w:rPr>
                <w:noProof/>
              </w:rPr>
              <w:t>2.</w:t>
            </w:r>
          </w:p>
        </w:tc>
        <w:tc>
          <w:tcPr>
            <w:tcW w:w="5760" w:type="dxa"/>
          </w:tcPr>
          <w:p w:rsidR="000B7076" w:rsidRDefault="000B7076" w:rsidP="00E84A26">
            <w:pPr>
              <w:tabs>
                <w:tab w:val="left" w:pos="1425"/>
              </w:tabs>
              <w:jc w:val="both"/>
              <w:rPr>
                <w:noProof/>
              </w:rPr>
            </w:pPr>
            <w:r>
              <w:rPr>
                <w:noProof/>
              </w:rPr>
              <w:t>Снимки работы юристов</w:t>
            </w:r>
          </w:p>
          <w:p w:rsidR="000B7076" w:rsidRPr="00660D55" w:rsidRDefault="000B7076" w:rsidP="00E84A26">
            <w:pPr>
              <w:tabs>
                <w:tab w:val="left" w:pos="1425"/>
              </w:tabs>
              <w:jc w:val="both"/>
              <w:rPr>
                <w:noProof/>
              </w:rPr>
            </w:pPr>
          </w:p>
        </w:tc>
        <w:tc>
          <w:tcPr>
            <w:tcW w:w="2340" w:type="dxa"/>
          </w:tcPr>
          <w:p w:rsidR="000B7076" w:rsidRPr="00660D55" w:rsidRDefault="000B7076" w:rsidP="00E84A26">
            <w:pPr>
              <w:tabs>
                <w:tab w:val="left" w:pos="1425"/>
              </w:tabs>
              <w:jc w:val="center"/>
              <w:rPr>
                <w:noProof/>
              </w:rPr>
            </w:pPr>
            <w:r>
              <w:rPr>
                <w:noProof/>
              </w:rPr>
              <w:t>2 звено</w:t>
            </w:r>
          </w:p>
        </w:tc>
      </w:tr>
      <w:tr w:rsidR="000B7076" w:rsidRPr="00290A1A" w:rsidTr="00E84A26">
        <w:tc>
          <w:tcPr>
            <w:tcW w:w="1188" w:type="dxa"/>
          </w:tcPr>
          <w:p w:rsidR="000B7076" w:rsidRPr="00660D55" w:rsidRDefault="000B7076" w:rsidP="00E84A26">
            <w:pPr>
              <w:tabs>
                <w:tab w:val="left" w:pos="1425"/>
              </w:tabs>
              <w:jc w:val="center"/>
              <w:rPr>
                <w:noProof/>
              </w:rPr>
            </w:pPr>
            <w:r>
              <w:rPr>
                <w:noProof/>
              </w:rPr>
              <w:t>3.</w:t>
            </w:r>
          </w:p>
        </w:tc>
        <w:tc>
          <w:tcPr>
            <w:tcW w:w="5760" w:type="dxa"/>
          </w:tcPr>
          <w:p w:rsidR="000B7076" w:rsidRDefault="000B7076" w:rsidP="00E84A26">
            <w:pPr>
              <w:tabs>
                <w:tab w:val="left" w:pos="1425"/>
              </w:tabs>
              <w:jc w:val="both"/>
              <w:rPr>
                <w:noProof/>
              </w:rPr>
            </w:pPr>
            <w:r>
              <w:rPr>
                <w:noProof/>
              </w:rPr>
              <w:t>Снимки работы журналистов.</w:t>
            </w:r>
          </w:p>
          <w:p w:rsidR="000B7076" w:rsidRPr="00660D55" w:rsidRDefault="000B7076" w:rsidP="00E84A26">
            <w:pPr>
              <w:tabs>
                <w:tab w:val="left" w:pos="1425"/>
              </w:tabs>
              <w:jc w:val="both"/>
              <w:rPr>
                <w:noProof/>
              </w:rPr>
            </w:pPr>
          </w:p>
        </w:tc>
        <w:tc>
          <w:tcPr>
            <w:tcW w:w="2340" w:type="dxa"/>
          </w:tcPr>
          <w:p w:rsidR="000B7076" w:rsidRPr="00660D55" w:rsidRDefault="000B7076" w:rsidP="00E84A26">
            <w:pPr>
              <w:tabs>
                <w:tab w:val="left" w:pos="1425"/>
              </w:tabs>
              <w:jc w:val="center"/>
              <w:rPr>
                <w:noProof/>
              </w:rPr>
            </w:pPr>
            <w:r>
              <w:rPr>
                <w:noProof/>
              </w:rPr>
              <w:t>1 звено</w:t>
            </w:r>
          </w:p>
        </w:tc>
      </w:tr>
      <w:tr w:rsidR="000B7076" w:rsidRPr="00290A1A" w:rsidTr="00E84A26">
        <w:tc>
          <w:tcPr>
            <w:tcW w:w="1188" w:type="dxa"/>
          </w:tcPr>
          <w:p w:rsidR="000B7076" w:rsidRDefault="000B7076" w:rsidP="00E84A26">
            <w:pPr>
              <w:tabs>
                <w:tab w:val="left" w:pos="1425"/>
              </w:tabs>
              <w:jc w:val="center"/>
              <w:rPr>
                <w:noProof/>
              </w:rPr>
            </w:pPr>
            <w:r>
              <w:rPr>
                <w:noProof/>
              </w:rPr>
              <w:t>4.</w:t>
            </w:r>
          </w:p>
        </w:tc>
        <w:tc>
          <w:tcPr>
            <w:tcW w:w="5760" w:type="dxa"/>
          </w:tcPr>
          <w:p w:rsidR="000B7076" w:rsidRDefault="000B7076" w:rsidP="00E84A26">
            <w:pPr>
              <w:tabs>
                <w:tab w:val="left" w:pos="1425"/>
              </w:tabs>
              <w:jc w:val="both"/>
              <w:rPr>
                <w:noProof/>
              </w:rPr>
            </w:pPr>
            <w:r>
              <w:rPr>
                <w:noProof/>
              </w:rPr>
              <w:t>Снимки работы специалистов.</w:t>
            </w:r>
          </w:p>
          <w:p w:rsidR="000B7076" w:rsidRDefault="000B7076" w:rsidP="00E84A26">
            <w:pPr>
              <w:tabs>
                <w:tab w:val="left" w:pos="1425"/>
              </w:tabs>
              <w:jc w:val="both"/>
              <w:rPr>
                <w:noProof/>
              </w:rPr>
            </w:pPr>
          </w:p>
        </w:tc>
        <w:tc>
          <w:tcPr>
            <w:tcW w:w="2340" w:type="dxa"/>
          </w:tcPr>
          <w:p w:rsidR="000B7076" w:rsidRPr="00660D55" w:rsidRDefault="000B7076" w:rsidP="00E84A26">
            <w:pPr>
              <w:tabs>
                <w:tab w:val="left" w:pos="1425"/>
              </w:tabs>
              <w:jc w:val="center"/>
              <w:rPr>
                <w:noProof/>
              </w:rPr>
            </w:pPr>
            <w:r>
              <w:rPr>
                <w:noProof/>
              </w:rPr>
              <w:t>2 звено</w:t>
            </w:r>
          </w:p>
        </w:tc>
      </w:tr>
    </w:tbl>
    <w:p w:rsidR="000B7076" w:rsidRDefault="000B7076" w:rsidP="000B7076">
      <w:pPr>
        <w:tabs>
          <w:tab w:val="left" w:pos="1425"/>
        </w:tabs>
        <w:rPr>
          <w:b/>
          <w:i/>
          <w:noProof/>
          <w:sz w:val="28"/>
          <w:szCs w:val="28"/>
        </w:rPr>
      </w:pPr>
    </w:p>
    <w:p w:rsidR="000B7076" w:rsidRDefault="000B7076" w:rsidP="000B7076">
      <w:pPr>
        <w:tabs>
          <w:tab w:val="left" w:pos="1425"/>
        </w:tabs>
        <w:jc w:val="center"/>
        <w:rPr>
          <w:b/>
          <w:i/>
          <w:noProof/>
          <w:sz w:val="28"/>
          <w:szCs w:val="28"/>
        </w:rPr>
      </w:pPr>
      <w:r w:rsidRPr="00967BE8">
        <w:rPr>
          <w:b/>
          <w:i/>
          <w:noProof/>
          <w:sz w:val="28"/>
          <w:szCs w:val="28"/>
        </w:rPr>
        <w:pict>
          <v:shape id="_x0000_i1049" type="#_x0000_t144" style="width:368.25pt;height:37.5pt" fillcolor="#548dd4">
            <v:shadow color="#868686"/>
            <v:textpath style="font-family:&quot;Arial Black&quot;" fitshape="t" trim="t" string="Выводы фотографов"/>
          </v:shape>
        </w:pict>
      </w:r>
    </w:p>
    <w:p w:rsidR="000B7076" w:rsidRDefault="000B7076" w:rsidP="000B7076">
      <w:pPr>
        <w:tabs>
          <w:tab w:val="left" w:pos="1425"/>
        </w:tabs>
        <w:rPr>
          <w:b/>
          <w:i/>
          <w:noProof/>
          <w:sz w:val="28"/>
          <w:szCs w:val="28"/>
        </w:rPr>
      </w:pPr>
    </w:p>
    <w:p w:rsidR="000B7076" w:rsidRPr="0085551C" w:rsidRDefault="000B7076" w:rsidP="000B7076">
      <w:pPr>
        <w:jc w:val="both"/>
        <w:rPr>
          <w:i/>
          <w:noProof/>
          <w:color w:val="0000FF"/>
        </w:rPr>
      </w:pPr>
      <w:r>
        <w:rPr>
          <w:noProof/>
        </w:rPr>
        <w:tab/>
      </w:r>
      <w:r w:rsidRPr="0085551C">
        <w:rPr>
          <w:noProof/>
        </w:rPr>
        <w:t xml:space="preserve">Мы сделали снимки всего происходящего и представили их для оформления портфолио, презентации и стенда. Мы узнали много нового и интересного и приобрели навыки групповой работы. Наши фотографии доказывают, что </w:t>
      </w:r>
      <w:r w:rsidRPr="0085551C">
        <w:rPr>
          <w:i/>
          <w:noProof/>
          <w:color w:val="0000FF"/>
        </w:rPr>
        <w:t>у наших школьников сформировано чувство гражданской ответственности за судьбы стариков и инвалидов, оставшихся без семьи, попавших в трудную жизненную ситуацию.</w:t>
      </w:r>
    </w:p>
    <w:p w:rsidR="000B7076" w:rsidRPr="0085551C" w:rsidRDefault="000B7076" w:rsidP="000B7076">
      <w:pPr>
        <w:tabs>
          <w:tab w:val="left" w:pos="1425"/>
        </w:tabs>
        <w:jc w:val="both"/>
        <w:rPr>
          <w:noProof/>
        </w:rPr>
      </w:pPr>
      <w:r w:rsidRPr="0085551C">
        <w:rPr>
          <w:noProof/>
        </w:rPr>
        <w:tab/>
      </w:r>
    </w:p>
    <w:p w:rsidR="000B7076" w:rsidRPr="0085551C" w:rsidRDefault="000B7076" w:rsidP="000B7076">
      <w:pPr>
        <w:tabs>
          <w:tab w:val="left" w:pos="1425"/>
        </w:tabs>
        <w:jc w:val="both"/>
        <w:rPr>
          <w:noProof/>
        </w:rPr>
      </w:pPr>
      <w:r w:rsidRPr="0085551C">
        <w:rPr>
          <w:noProof/>
        </w:rPr>
        <w:tab/>
        <w:t>Для организации и проведения благотворительной акции по сбору макулатуры мы создали группу хозяйственников.</w:t>
      </w:r>
    </w:p>
    <w:p w:rsidR="000B7076" w:rsidRDefault="000B7076" w:rsidP="000B7076">
      <w:pPr>
        <w:tabs>
          <w:tab w:val="left" w:pos="1425"/>
        </w:tabs>
        <w:jc w:val="both"/>
        <w:rPr>
          <w:b/>
          <w:i/>
          <w:noProof/>
          <w:sz w:val="28"/>
          <w:szCs w:val="28"/>
        </w:rPr>
      </w:pPr>
    </w:p>
    <w:p w:rsidR="000B7076" w:rsidRDefault="000B7076" w:rsidP="000B7076">
      <w:pPr>
        <w:tabs>
          <w:tab w:val="left" w:pos="1425"/>
        </w:tabs>
        <w:jc w:val="center"/>
        <w:rPr>
          <w:b/>
          <w:i/>
          <w:noProof/>
          <w:sz w:val="28"/>
          <w:szCs w:val="28"/>
        </w:rPr>
      </w:pPr>
      <w:r w:rsidRPr="007803B4">
        <w:rPr>
          <w:b/>
          <w:i/>
          <w:noProof/>
          <w:sz w:val="28"/>
          <w:szCs w:val="28"/>
        </w:rPr>
        <w:pict>
          <v:shape id="_x0000_i1050" type="#_x0000_t136" style="width:259.5pt;height:45pt" fillcolor="#b2b2b2" strokecolor="#33c" strokeweight="1pt">
            <v:fill opacity=".5"/>
            <v:shadow on="t" color="#99f" offset="3pt"/>
            <v:textpath style="font-family:&quot;Arial Black&quot;;v-text-kern:t" trim="t" fitpath="t" string="Хозяйственники"/>
          </v:shape>
        </w:pict>
      </w: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r>
        <w:rPr>
          <w:noProof/>
        </w:rPr>
        <w:pict>
          <v:shape id="_x0000_s1222" type="#_x0000_t202" style="position:absolute;left:0;text-align:left;margin-left:171pt;margin-top:-.1pt;width:156.55pt;height:126.4pt;z-index:251836416;mso-wrap-style:none" fillcolor="#b2a1c7" strokecolor="#8064a2" strokeweight="1pt">
            <v:fill color2="#8064a2" focus="50%" type="gradient"/>
            <v:shadow on="t" type="perspective" color="#3f3151" offset="1pt" offset2="-3pt"/>
            <v:textbox style="mso-fit-shape-to-text:t">
              <w:txbxContent>
                <w:p w:rsidR="000B7076" w:rsidRDefault="000B7076" w:rsidP="000B7076">
                  <w:r>
                    <w:rPr>
                      <w:noProof/>
                    </w:rPr>
                    <w:drawing>
                      <wp:inline distT="0" distB="0" distL="0" distR="0">
                        <wp:extent cx="1790700" cy="1504950"/>
                        <wp:effectExtent l="19050" t="0" r="0" b="0"/>
                        <wp:docPr id="69" name="Рисунок 69" descr="HPIM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PIM7900"/>
                                <pic:cNvPicPr>
                                  <a:picLocks noChangeAspect="1" noChangeArrowheads="1"/>
                                </pic:cNvPicPr>
                              </pic:nvPicPr>
                              <pic:blipFill>
                                <a:blip r:embed="rId39"/>
                                <a:srcRect/>
                                <a:stretch>
                                  <a:fillRect/>
                                </a:stretch>
                              </pic:blipFill>
                              <pic:spPr bwMode="auto">
                                <a:xfrm>
                                  <a:off x="0" y="0"/>
                                  <a:ext cx="1790700" cy="1504950"/>
                                </a:xfrm>
                                <a:prstGeom prst="rect">
                                  <a:avLst/>
                                </a:prstGeom>
                                <a:noFill/>
                                <a:ln w="9525">
                                  <a:noFill/>
                                  <a:miter lim="800000"/>
                                  <a:headEnd/>
                                  <a:tailEnd/>
                                </a:ln>
                              </pic:spPr>
                            </pic:pic>
                          </a:graphicData>
                        </a:graphic>
                      </wp:inline>
                    </w:drawing>
                  </w:r>
                </w:p>
              </w:txbxContent>
            </v:textbox>
          </v:shape>
        </w:pict>
      </w:r>
      <w:r>
        <w:rPr>
          <w:noProof/>
        </w:rPr>
        <w:pict>
          <v:shape id="_x0000_s1135" type="#_x0000_t202" style="position:absolute;left:0;text-align:left;margin-left:351pt;margin-top:8.9pt;width:135pt;height:99pt;z-index:251747328" strokecolor="#b2a1c7" strokeweight="1pt">
            <v:fill color2="#ccc0d9" focusposition="1" focussize="" focus="100%" type="gradient"/>
            <v:shadow on="t" type="perspective" color="#3f3151" opacity=".5" offset="1pt" offset2="-3pt"/>
            <v:textbox style="mso-next-textbox:#_x0000_s1135">
              <w:txbxContent>
                <w:p w:rsidR="000B7076" w:rsidRPr="001C0E07" w:rsidRDefault="000B7076" w:rsidP="000B7076">
                  <w:pPr>
                    <w:jc w:val="center"/>
                    <w:rPr>
                      <w:u w:val="single"/>
                    </w:rPr>
                  </w:pPr>
                  <w:r w:rsidRPr="001C0E07">
                    <w:rPr>
                      <w:u w:val="single"/>
                    </w:rPr>
                    <w:t>2 звено</w:t>
                  </w:r>
                </w:p>
                <w:p w:rsidR="000B7076" w:rsidRDefault="000B7076" w:rsidP="000B7076">
                  <w:r>
                    <w:t>Белоусова Ольга</w:t>
                  </w:r>
                </w:p>
                <w:p w:rsidR="000B7076" w:rsidRDefault="000B7076" w:rsidP="000B7076">
                  <w:r>
                    <w:t>Гусев Михаил</w:t>
                  </w:r>
                </w:p>
                <w:p w:rsidR="000B7076" w:rsidRDefault="000B7076" w:rsidP="000B7076">
                  <w:r>
                    <w:t>Толкачёва Олеся</w:t>
                  </w:r>
                </w:p>
              </w:txbxContent>
            </v:textbox>
          </v:shape>
        </w:pict>
      </w:r>
      <w:r>
        <w:rPr>
          <w:noProof/>
        </w:rPr>
        <w:pict>
          <v:shape id="_x0000_s1134" type="#_x0000_t202" style="position:absolute;left:0;text-align:left;margin-left:0;margin-top:8.9pt;width:126pt;height:99pt;z-index:251746304" strokecolor="#b2a1c7" strokeweight="1pt">
            <v:fill color2="#ccc0d9" focusposition="1" focussize="" focus="100%" type="gradient"/>
            <v:shadow on="t" type="perspective" color="#3f3151" opacity=".5" offset="1pt" offset2="-3pt"/>
            <v:textbox style="mso-next-textbox:#_x0000_s1134">
              <w:txbxContent>
                <w:p w:rsidR="000B7076" w:rsidRPr="001C0E07" w:rsidRDefault="000B7076" w:rsidP="000B7076">
                  <w:pPr>
                    <w:jc w:val="center"/>
                    <w:rPr>
                      <w:u w:val="single"/>
                    </w:rPr>
                  </w:pPr>
                  <w:r w:rsidRPr="001C0E07">
                    <w:rPr>
                      <w:u w:val="single"/>
                    </w:rPr>
                    <w:t>1 звено</w:t>
                  </w:r>
                </w:p>
                <w:p w:rsidR="000B7076" w:rsidRDefault="000B7076" w:rsidP="000B7076">
                  <w:r>
                    <w:t>Соколов Иван</w:t>
                  </w:r>
                </w:p>
                <w:p w:rsidR="000B7076" w:rsidRDefault="000B7076" w:rsidP="000B7076">
                  <w:r>
                    <w:t>Гусев Алексей</w:t>
                  </w:r>
                </w:p>
                <w:p w:rsidR="000B7076" w:rsidRDefault="000B7076" w:rsidP="000B7076">
                  <w:r>
                    <w:t>Федосов Данил</w:t>
                  </w:r>
                </w:p>
              </w:txbxContent>
            </v:textbox>
          </v:shape>
        </w:pict>
      </w:r>
    </w:p>
    <w:p w:rsidR="000B7076" w:rsidRDefault="000B7076" w:rsidP="000B7076">
      <w:pPr>
        <w:tabs>
          <w:tab w:val="left" w:pos="1425"/>
        </w:tabs>
        <w:jc w:val="center"/>
        <w:rPr>
          <w:noProof/>
          <w:color w:val="4F6228"/>
          <w:sz w:val="28"/>
          <w:szCs w:val="28"/>
        </w:rPr>
      </w:pPr>
    </w:p>
    <w:p w:rsidR="000B7076" w:rsidRDefault="000B7076" w:rsidP="000B7076">
      <w:pPr>
        <w:tabs>
          <w:tab w:val="left" w:pos="1425"/>
        </w:tabs>
        <w:jc w:val="center"/>
        <w:rPr>
          <w:noProof/>
          <w:color w:val="4F6228"/>
          <w:sz w:val="28"/>
          <w:szCs w:val="28"/>
        </w:rPr>
      </w:pPr>
    </w:p>
    <w:p w:rsidR="000B7076" w:rsidRDefault="000B7076" w:rsidP="000B7076">
      <w:pPr>
        <w:tabs>
          <w:tab w:val="left" w:pos="1425"/>
        </w:tabs>
        <w:jc w:val="center"/>
        <w:rPr>
          <w:noProof/>
          <w:color w:val="4F6228"/>
          <w:sz w:val="28"/>
          <w:szCs w:val="28"/>
        </w:rPr>
      </w:pPr>
    </w:p>
    <w:p w:rsidR="000B7076" w:rsidRDefault="000B7076" w:rsidP="000B7076">
      <w:pPr>
        <w:tabs>
          <w:tab w:val="left" w:pos="1425"/>
        </w:tabs>
        <w:jc w:val="center"/>
        <w:rPr>
          <w:noProof/>
          <w:color w:val="4F6228"/>
          <w:sz w:val="28"/>
          <w:szCs w:val="28"/>
        </w:rPr>
      </w:pPr>
    </w:p>
    <w:p w:rsidR="000B7076" w:rsidRDefault="000B7076" w:rsidP="000B7076">
      <w:pPr>
        <w:tabs>
          <w:tab w:val="left" w:pos="1425"/>
        </w:tabs>
        <w:jc w:val="center"/>
        <w:rPr>
          <w:noProof/>
          <w:color w:val="4F6228"/>
          <w:sz w:val="28"/>
          <w:szCs w:val="28"/>
        </w:rPr>
      </w:pPr>
    </w:p>
    <w:p w:rsidR="000B7076" w:rsidRDefault="000B7076" w:rsidP="000B7076">
      <w:pPr>
        <w:tabs>
          <w:tab w:val="left" w:pos="1425"/>
        </w:tabs>
        <w:jc w:val="center"/>
        <w:rPr>
          <w:noProof/>
          <w:color w:val="4F6228"/>
          <w:sz w:val="28"/>
          <w:szCs w:val="28"/>
        </w:rPr>
      </w:pPr>
    </w:p>
    <w:p w:rsidR="000B7076" w:rsidRDefault="000B7076" w:rsidP="000B7076">
      <w:pPr>
        <w:tabs>
          <w:tab w:val="left" w:pos="1425"/>
        </w:tabs>
        <w:jc w:val="center"/>
        <w:rPr>
          <w:noProof/>
          <w:color w:val="4F6228"/>
          <w:sz w:val="28"/>
          <w:szCs w:val="28"/>
        </w:rPr>
      </w:pPr>
    </w:p>
    <w:p w:rsidR="000B7076" w:rsidRDefault="000B7076" w:rsidP="000B7076">
      <w:pPr>
        <w:tabs>
          <w:tab w:val="left" w:pos="1425"/>
        </w:tabs>
        <w:jc w:val="center"/>
        <w:rPr>
          <w:noProof/>
          <w:color w:val="4F6228"/>
          <w:sz w:val="28"/>
          <w:szCs w:val="28"/>
        </w:rPr>
      </w:pPr>
      <w:r>
        <w:rPr>
          <w:noProof/>
          <w:color w:val="4F6228"/>
          <w:sz w:val="28"/>
          <w:szCs w:val="28"/>
        </w:rPr>
        <w:pict>
          <v:shape id="_x0000_s1190" type="#_x0000_t202" style="position:absolute;left:0;text-align:left;margin-left:181.5pt;margin-top:8.7pt;width:135pt;height:1in;z-index:251803648" strokecolor="#b2a1c7" strokeweight="1pt">
            <v:fill color2="#ccc0d9" focusposition="1" focussize="" focus="100%" type="gradient"/>
            <v:shadow on="t" type="perspective" color="#3f3151" opacity=".5" offset="1pt" offset2="-3pt"/>
            <v:textbox style="mso-next-textbox:#_x0000_s1190">
              <w:txbxContent>
                <w:p w:rsidR="000B7076" w:rsidRPr="001C0E07" w:rsidRDefault="000B7076" w:rsidP="000B7076">
                  <w:pPr>
                    <w:jc w:val="center"/>
                    <w:rPr>
                      <w:u w:val="single"/>
                    </w:rPr>
                  </w:pPr>
                  <w:r>
                    <w:rPr>
                      <w:u w:val="single"/>
                    </w:rPr>
                    <w:t>3</w:t>
                  </w:r>
                  <w:r w:rsidRPr="001C0E07">
                    <w:rPr>
                      <w:u w:val="single"/>
                    </w:rPr>
                    <w:t xml:space="preserve"> звено</w:t>
                  </w:r>
                </w:p>
                <w:p w:rsidR="000B7076" w:rsidRDefault="000B7076" w:rsidP="000B7076">
                  <w:r>
                    <w:t>Шкураткова Марта</w:t>
                  </w:r>
                </w:p>
                <w:p w:rsidR="000B7076" w:rsidRDefault="000B7076" w:rsidP="000B7076">
                  <w:r>
                    <w:t>Котляров Евгений</w:t>
                  </w:r>
                </w:p>
                <w:p w:rsidR="000B7076" w:rsidRDefault="000B7076" w:rsidP="000B7076">
                  <w:r>
                    <w:t>Мандрыкина Татьяна</w:t>
                  </w:r>
                </w:p>
              </w:txbxContent>
            </v:textbox>
          </v:shape>
        </w:pict>
      </w:r>
    </w:p>
    <w:p w:rsidR="000B7076" w:rsidRDefault="000B7076" w:rsidP="000B7076">
      <w:pPr>
        <w:tabs>
          <w:tab w:val="left" w:pos="1425"/>
        </w:tabs>
        <w:jc w:val="center"/>
        <w:rPr>
          <w:noProof/>
          <w:color w:val="4F6228"/>
          <w:sz w:val="28"/>
          <w:szCs w:val="28"/>
        </w:rPr>
      </w:pPr>
    </w:p>
    <w:p w:rsidR="000B7076" w:rsidRDefault="000B7076" w:rsidP="000B7076">
      <w:pPr>
        <w:tabs>
          <w:tab w:val="left" w:pos="1425"/>
        </w:tabs>
        <w:jc w:val="center"/>
        <w:rPr>
          <w:noProof/>
          <w:color w:val="4F6228"/>
          <w:sz w:val="28"/>
          <w:szCs w:val="28"/>
        </w:rPr>
      </w:pPr>
    </w:p>
    <w:p w:rsidR="000B7076" w:rsidRDefault="000B7076" w:rsidP="000B7076">
      <w:pPr>
        <w:tabs>
          <w:tab w:val="left" w:pos="1425"/>
        </w:tabs>
        <w:jc w:val="center"/>
        <w:rPr>
          <w:b/>
          <w:i/>
          <w:noProof/>
          <w:sz w:val="28"/>
          <w:szCs w:val="28"/>
        </w:rPr>
      </w:pPr>
      <w:r>
        <w:rPr>
          <w:noProof/>
          <w:color w:val="4F6228"/>
          <w:sz w:val="28"/>
          <w:szCs w:val="28"/>
        </w:rPr>
        <w:t xml:space="preserve">                                                        </w:t>
      </w:r>
    </w:p>
    <w:p w:rsidR="000B7076" w:rsidRPr="0085551C" w:rsidRDefault="000B7076" w:rsidP="000B7076">
      <w:pPr>
        <w:tabs>
          <w:tab w:val="left" w:pos="1425"/>
        </w:tabs>
        <w:jc w:val="center"/>
        <w:rPr>
          <w:b/>
          <w:i/>
          <w:noProof/>
          <w:sz w:val="28"/>
          <w:szCs w:val="28"/>
        </w:rPr>
      </w:pPr>
    </w:p>
    <w:p w:rsidR="000B7076" w:rsidRPr="0085551C" w:rsidRDefault="000B7076" w:rsidP="000B7076">
      <w:pPr>
        <w:tabs>
          <w:tab w:val="left" w:pos="1425"/>
        </w:tabs>
        <w:jc w:val="center"/>
        <w:rPr>
          <w:noProof/>
          <w:color w:val="17365D"/>
          <w:sz w:val="28"/>
          <w:szCs w:val="28"/>
        </w:rPr>
      </w:pPr>
      <w:r w:rsidRPr="00FE2D98">
        <w:rPr>
          <w:noProof/>
          <w:color w:val="17365D"/>
          <w:sz w:val="28"/>
          <w:szCs w:val="28"/>
        </w:rPr>
        <w:t xml:space="preserve">Капитан  - </w:t>
      </w:r>
      <w:r>
        <w:rPr>
          <w:noProof/>
          <w:color w:val="17365D"/>
          <w:sz w:val="28"/>
          <w:szCs w:val="28"/>
        </w:rPr>
        <w:t>Князев Максим</w:t>
      </w:r>
      <w:r w:rsidRPr="00FE2D98">
        <w:rPr>
          <w:noProof/>
          <w:color w:val="17365D"/>
          <w:sz w:val="28"/>
          <w:szCs w:val="28"/>
        </w:rPr>
        <w:t xml:space="preserve"> </w:t>
      </w:r>
    </w:p>
    <w:p w:rsidR="000B7076" w:rsidRPr="00FE2D98" w:rsidRDefault="000B7076" w:rsidP="000B7076">
      <w:pPr>
        <w:tabs>
          <w:tab w:val="left" w:pos="1425"/>
        </w:tabs>
        <w:jc w:val="center"/>
        <w:rPr>
          <w:i/>
          <w:noProof/>
          <w:color w:val="17365D"/>
          <w:sz w:val="28"/>
          <w:szCs w:val="28"/>
        </w:rPr>
      </w:pPr>
      <w:r w:rsidRPr="00FE2D98">
        <w:rPr>
          <w:b/>
          <w:i/>
          <w:noProof/>
          <w:color w:val="17365D"/>
          <w:sz w:val="28"/>
          <w:szCs w:val="28"/>
        </w:rPr>
        <w:lastRenderedPageBreak/>
        <w:t>Задачи хозяйственников</w:t>
      </w:r>
      <w:r w:rsidRPr="00FE2D98">
        <w:rPr>
          <w:i/>
          <w:noProof/>
          <w:color w:val="17365D"/>
          <w:sz w:val="28"/>
          <w:szCs w:val="28"/>
        </w:rPr>
        <w:t>:</w:t>
      </w:r>
    </w:p>
    <w:p w:rsidR="000B7076" w:rsidRPr="00FE2D98" w:rsidRDefault="000B7076" w:rsidP="000B7076">
      <w:pPr>
        <w:numPr>
          <w:ilvl w:val="0"/>
          <w:numId w:val="19"/>
        </w:numPr>
        <w:tabs>
          <w:tab w:val="left" w:pos="1425"/>
        </w:tabs>
        <w:jc w:val="both"/>
        <w:rPr>
          <w:i/>
          <w:noProof/>
          <w:sz w:val="28"/>
          <w:szCs w:val="28"/>
        </w:rPr>
      </w:pPr>
      <w:r w:rsidRPr="00FE2D98">
        <w:rPr>
          <w:i/>
          <w:noProof/>
          <w:sz w:val="28"/>
          <w:szCs w:val="28"/>
        </w:rPr>
        <w:t xml:space="preserve">довести до сведения учащихся школы </w:t>
      </w:r>
    </w:p>
    <w:p w:rsidR="000B7076" w:rsidRPr="00FE2D98" w:rsidRDefault="000B7076" w:rsidP="000B7076">
      <w:pPr>
        <w:tabs>
          <w:tab w:val="left" w:pos="1425"/>
        </w:tabs>
        <w:ind w:left="720"/>
        <w:jc w:val="both"/>
        <w:rPr>
          <w:i/>
          <w:noProof/>
          <w:sz w:val="28"/>
          <w:szCs w:val="28"/>
        </w:rPr>
      </w:pPr>
      <w:r w:rsidRPr="00FE2D98">
        <w:rPr>
          <w:i/>
          <w:noProof/>
          <w:sz w:val="28"/>
          <w:szCs w:val="28"/>
        </w:rPr>
        <w:t>о проводимой акции, её целях;</w:t>
      </w:r>
    </w:p>
    <w:p w:rsidR="000B7076" w:rsidRPr="0085551C" w:rsidRDefault="000B7076" w:rsidP="000B7076">
      <w:pPr>
        <w:numPr>
          <w:ilvl w:val="0"/>
          <w:numId w:val="19"/>
        </w:numPr>
        <w:tabs>
          <w:tab w:val="clear" w:pos="720"/>
          <w:tab w:val="left" w:pos="1425"/>
        </w:tabs>
        <w:ind w:left="4140" w:firstLine="0"/>
        <w:jc w:val="both"/>
        <w:rPr>
          <w:i/>
          <w:noProof/>
          <w:sz w:val="28"/>
          <w:szCs w:val="28"/>
        </w:rPr>
      </w:pPr>
      <w:r w:rsidRPr="00FE2D98">
        <w:rPr>
          <w:i/>
          <w:noProof/>
          <w:sz w:val="28"/>
          <w:szCs w:val="28"/>
        </w:rPr>
        <w:t>привлечение жителей микрорайона школы     к участию в акции;</w:t>
      </w:r>
    </w:p>
    <w:p w:rsidR="000B7076" w:rsidRDefault="000B7076" w:rsidP="000B7076">
      <w:pPr>
        <w:numPr>
          <w:ilvl w:val="0"/>
          <w:numId w:val="19"/>
        </w:numPr>
        <w:tabs>
          <w:tab w:val="left" w:pos="1425"/>
        </w:tabs>
        <w:jc w:val="both"/>
        <w:rPr>
          <w:i/>
          <w:noProof/>
          <w:sz w:val="28"/>
          <w:szCs w:val="28"/>
        </w:rPr>
      </w:pPr>
      <w:r>
        <w:rPr>
          <w:i/>
          <w:noProof/>
          <w:sz w:val="28"/>
          <w:szCs w:val="28"/>
        </w:rPr>
        <w:t xml:space="preserve">помощь в </w:t>
      </w:r>
      <w:r w:rsidRPr="00FE2D98">
        <w:rPr>
          <w:i/>
          <w:noProof/>
          <w:sz w:val="28"/>
          <w:szCs w:val="28"/>
        </w:rPr>
        <w:t>о</w:t>
      </w:r>
      <w:r>
        <w:rPr>
          <w:i/>
          <w:noProof/>
          <w:sz w:val="28"/>
          <w:szCs w:val="28"/>
        </w:rPr>
        <w:t xml:space="preserve">формлении информационных  выпусков </w:t>
      </w:r>
    </w:p>
    <w:p w:rsidR="000B7076" w:rsidRPr="00FE2D98" w:rsidRDefault="000B7076" w:rsidP="000B7076">
      <w:pPr>
        <w:tabs>
          <w:tab w:val="left" w:pos="1425"/>
        </w:tabs>
        <w:ind w:left="360"/>
        <w:jc w:val="both"/>
        <w:rPr>
          <w:i/>
          <w:noProof/>
          <w:sz w:val="28"/>
          <w:szCs w:val="28"/>
        </w:rPr>
      </w:pPr>
      <w:r>
        <w:rPr>
          <w:i/>
          <w:noProof/>
          <w:sz w:val="28"/>
          <w:szCs w:val="28"/>
        </w:rPr>
        <w:t xml:space="preserve">     школьной газеты «Спектр»</w:t>
      </w:r>
      <w:r w:rsidRPr="00FE2D98">
        <w:rPr>
          <w:i/>
          <w:noProof/>
          <w:sz w:val="28"/>
          <w:szCs w:val="28"/>
        </w:rPr>
        <w:t xml:space="preserve"> </w:t>
      </w:r>
    </w:p>
    <w:p w:rsidR="000B7076" w:rsidRPr="0085551C" w:rsidRDefault="000B7076" w:rsidP="000B7076">
      <w:pPr>
        <w:tabs>
          <w:tab w:val="left" w:pos="1425"/>
        </w:tabs>
        <w:ind w:left="360"/>
        <w:jc w:val="both"/>
        <w:rPr>
          <w:i/>
          <w:noProof/>
          <w:sz w:val="28"/>
          <w:szCs w:val="28"/>
        </w:rPr>
      </w:pPr>
      <w:r>
        <w:rPr>
          <w:i/>
          <w:noProof/>
          <w:sz w:val="28"/>
          <w:szCs w:val="28"/>
        </w:rPr>
        <w:t xml:space="preserve">     </w:t>
      </w:r>
      <w:r w:rsidRPr="00FE2D98">
        <w:rPr>
          <w:i/>
          <w:noProof/>
          <w:sz w:val="28"/>
          <w:szCs w:val="28"/>
        </w:rPr>
        <w:t xml:space="preserve">и помещения для  сбора макулатуры; </w:t>
      </w:r>
    </w:p>
    <w:p w:rsidR="000B7076" w:rsidRPr="00FE2D98" w:rsidRDefault="000B7076" w:rsidP="000B7076">
      <w:pPr>
        <w:numPr>
          <w:ilvl w:val="0"/>
          <w:numId w:val="19"/>
        </w:numPr>
        <w:tabs>
          <w:tab w:val="clear" w:pos="720"/>
          <w:tab w:val="num" w:pos="1440"/>
        </w:tabs>
        <w:ind w:left="4140" w:firstLine="0"/>
        <w:jc w:val="both"/>
        <w:rPr>
          <w:i/>
          <w:noProof/>
          <w:sz w:val="28"/>
          <w:szCs w:val="28"/>
        </w:rPr>
      </w:pPr>
      <w:r w:rsidRPr="00FE2D98">
        <w:rPr>
          <w:i/>
          <w:noProof/>
          <w:sz w:val="28"/>
          <w:szCs w:val="28"/>
        </w:rPr>
        <w:t xml:space="preserve">организовать и провести благотворительную акцию по сбору макулатуры. </w:t>
      </w:r>
    </w:p>
    <w:p w:rsidR="000B7076" w:rsidRDefault="000B7076" w:rsidP="000B7076">
      <w:pPr>
        <w:tabs>
          <w:tab w:val="left" w:pos="1425"/>
        </w:tabs>
        <w:rPr>
          <w:b/>
          <w:i/>
          <w:noProof/>
          <w:color w:val="4F6228"/>
          <w:sz w:val="32"/>
          <w:szCs w:val="32"/>
        </w:rPr>
      </w:pPr>
    </w:p>
    <w:p w:rsidR="000B7076" w:rsidRDefault="000B7076" w:rsidP="000B7076">
      <w:pPr>
        <w:tabs>
          <w:tab w:val="left" w:pos="1425"/>
        </w:tabs>
        <w:rPr>
          <w:b/>
          <w:i/>
          <w:noProof/>
          <w:color w:val="4F6228"/>
          <w:sz w:val="32"/>
          <w:szCs w:val="32"/>
        </w:rPr>
      </w:pPr>
    </w:p>
    <w:p w:rsidR="000B7076" w:rsidRDefault="000B7076" w:rsidP="000B7076">
      <w:pPr>
        <w:tabs>
          <w:tab w:val="left" w:pos="1425"/>
        </w:tabs>
        <w:jc w:val="both"/>
        <w:rPr>
          <w:b/>
          <w:i/>
          <w:noProof/>
          <w:sz w:val="28"/>
          <w:szCs w:val="28"/>
        </w:rPr>
      </w:pPr>
      <w:r>
        <w:rPr>
          <w:noProof/>
          <w:sz w:val="28"/>
          <w:szCs w:val="28"/>
        </w:rPr>
        <w:tab/>
        <w:t>Для организации и проведения благотворительной ярмарки-распродажи  игрушек и сувениров мы создали группу мастеров.</w:t>
      </w:r>
    </w:p>
    <w:p w:rsidR="000B7076" w:rsidRDefault="000B7076" w:rsidP="000B7076">
      <w:pPr>
        <w:tabs>
          <w:tab w:val="left" w:pos="1425"/>
        </w:tabs>
        <w:jc w:val="both"/>
        <w:rPr>
          <w:b/>
          <w:i/>
          <w:noProof/>
          <w:sz w:val="28"/>
          <w:szCs w:val="28"/>
        </w:rPr>
      </w:pP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r w:rsidRPr="007803B4">
        <w:rPr>
          <w:b/>
          <w:i/>
          <w:noProof/>
          <w:sz w:val="28"/>
          <w:szCs w:val="28"/>
        </w:rPr>
        <w:pict>
          <v:shape id="_x0000_i1051" type="#_x0000_t136" style="width:154.5pt;height:45pt" fillcolor="yellow" stroked="f">
            <v:fill color2="#f93" angle="-135" focusposition=".5,.5" focussize="" focus="100%" type="gradientRadial">
              <o:fill v:ext="view" type="gradientCenter"/>
            </v:fill>
            <v:shadow on="t" color="silver" opacity="52429f"/>
            <v:textpath style="font-family:&quot;Impact&quot;;v-text-kern:t" trim="t" fitpath="t" string="мастера"/>
          </v:shape>
        </w:pict>
      </w:r>
    </w:p>
    <w:p w:rsidR="000B7076" w:rsidRDefault="000B7076" w:rsidP="000B7076">
      <w:pPr>
        <w:tabs>
          <w:tab w:val="left" w:pos="1425"/>
        </w:tabs>
        <w:jc w:val="center"/>
        <w:rPr>
          <w:b/>
          <w:i/>
          <w:noProof/>
          <w:sz w:val="28"/>
          <w:szCs w:val="28"/>
        </w:rPr>
      </w:pPr>
      <w:r>
        <w:rPr>
          <w:b/>
          <w:i/>
          <w:noProof/>
          <w:sz w:val="28"/>
          <w:szCs w:val="28"/>
        </w:rPr>
        <w:pict>
          <v:shape id="_x0000_s1296" type="#_x0000_t202" style="position:absolute;left:0;text-align:left;margin-left:141pt;margin-top:10.6pt;width:203.4pt;height:140.2pt;z-index:251912192;mso-wrap-style:none" fillcolor="#c2d69b" strokecolor="#c2d69b" strokeweight="1pt">
            <v:fill color2="#eaf1dd" angle="-45" focus="-50%" type="gradient"/>
            <v:shadow on="t" type="perspective" color="#4e6128" opacity=".5" offset="1pt" offset2="-3pt"/>
            <v:textbox style="mso-fit-shape-to-text:t">
              <w:txbxContent>
                <w:p w:rsidR="000B7076" w:rsidRDefault="000B7076" w:rsidP="000B7076">
                  <w:r>
                    <w:rPr>
                      <w:noProof/>
                    </w:rPr>
                    <w:drawing>
                      <wp:inline distT="0" distB="0" distL="0" distR="0">
                        <wp:extent cx="2390775" cy="1676400"/>
                        <wp:effectExtent l="19050" t="0" r="9525" b="0"/>
                        <wp:docPr id="70" name="Рисунок 70" descr="P103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1030238"/>
                                <pic:cNvPicPr>
                                  <a:picLocks noChangeAspect="1" noChangeArrowheads="1"/>
                                </pic:cNvPicPr>
                              </pic:nvPicPr>
                              <pic:blipFill>
                                <a:blip r:embed="rId40"/>
                                <a:srcRect/>
                                <a:stretch>
                                  <a:fillRect/>
                                </a:stretch>
                              </pic:blipFill>
                              <pic:spPr bwMode="auto">
                                <a:xfrm>
                                  <a:off x="0" y="0"/>
                                  <a:ext cx="2390775" cy="1676400"/>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1425"/>
        </w:tabs>
        <w:jc w:val="center"/>
        <w:rPr>
          <w:b/>
          <w:i/>
          <w:noProof/>
          <w:sz w:val="28"/>
          <w:szCs w:val="28"/>
        </w:rPr>
      </w:pPr>
      <w:r>
        <w:rPr>
          <w:noProof/>
        </w:rPr>
        <w:pict>
          <v:shape id="_x0000_s1295" type="#_x0000_t202" style="position:absolute;left:0;text-align:left;margin-left:351pt;margin-top:8.9pt;width:135pt;height:99pt;z-index:251911168" strokecolor="#c2d69b" strokeweight="1pt">
            <v:fill color2="#d6e3bc" focusposition="1" focussize="" focus="100%" type="gradient"/>
            <v:shadow on="t" type="perspective" color="#4e6128" opacity=".5" offset="1pt" offset2="-3pt"/>
            <v:textbox style="mso-next-textbox:#_x0000_s1295">
              <w:txbxContent>
                <w:p w:rsidR="000B7076" w:rsidRDefault="000B7076" w:rsidP="000B7076">
                  <w:pPr>
                    <w:jc w:val="center"/>
                  </w:pPr>
                  <w:r>
                    <w:t>2 звено</w:t>
                  </w:r>
                </w:p>
                <w:p w:rsidR="000B7076" w:rsidRDefault="000B7076" w:rsidP="000B7076">
                  <w:r>
                    <w:t>Репкина Валентина</w:t>
                  </w:r>
                </w:p>
                <w:p w:rsidR="000B7076" w:rsidRDefault="000B7076" w:rsidP="000B7076">
                  <w:r>
                    <w:t>Некрасов Александр</w:t>
                  </w:r>
                </w:p>
                <w:p w:rsidR="000B7076" w:rsidRDefault="000B7076" w:rsidP="000B7076">
                  <w:r>
                    <w:t>Толкачёва Елена</w:t>
                  </w:r>
                </w:p>
              </w:txbxContent>
            </v:textbox>
          </v:shape>
        </w:pict>
      </w:r>
      <w:r>
        <w:rPr>
          <w:noProof/>
        </w:rPr>
        <w:pict>
          <v:shape id="_x0000_s1294" type="#_x0000_t202" style="position:absolute;left:0;text-align:left;margin-left:0;margin-top:8.9pt;width:126pt;height:99pt;z-index:251910144" strokecolor="#c2d69b" strokeweight="1pt">
            <v:fill color2="#d6e3bc" focusposition="1" focussize="" focus="100%" type="gradient"/>
            <v:shadow on="t" type="perspective" color="#4e6128" opacity=".5" offset="1pt" offset2="-3pt"/>
            <v:textbox style="mso-next-textbox:#_x0000_s1294">
              <w:txbxContent>
                <w:p w:rsidR="000B7076" w:rsidRDefault="000B7076" w:rsidP="000B7076">
                  <w:pPr>
                    <w:jc w:val="center"/>
                  </w:pPr>
                  <w:r>
                    <w:t>1 звено</w:t>
                  </w:r>
                </w:p>
                <w:p w:rsidR="000B7076" w:rsidRDefault="000B7076" w:rsidP="000B7076">
                  <w:r>
                    <w:t>Голева Анжела</w:t>
                  </w:r>
                </w:p>
                <w:p w:rsidR="000B7076" w:rsidRDefault="000B7076" w:rsidP="000B7076">
                  <w:r>
                    <w:t>Гусева Татьяна</w:t>
                  </w:r>
                </w:p>
                <w:p w:rsidR="000B7076" w:rsidRDefault="000B7076" w:rsidP="000B7076">
                  <w:r>
                    <w:t>Попова Анастасия</w:t>
                  </w:r>
                </w:p>
              </w:txbxContent>
            </v:textbox>
          </v:shape>
        </w:pict>
      </w:r>
    </w:p>
    <w:p w:rsidR="000B7076" w:rsidRDefault="000B7076" w:rsidP="000B7076">
      <w:pPr>
        <w:tabs>
          <w:tab w:val="left" w:pos="1425"/>
        </w:tabs>
        <w:jc w:val="center"/>
        <w:rPr>
          <w:noProof/>
          <w:color w:val="4F6228"/>
          <w:sz w:val="28"/>
          <w:szCs w:val="28"/>
        </w:rPr>
      </w:pPr>
    </w:p>
    <w:p w:rsidR="000B7076" w:rsidRDefault="000B7076" w:rsidP="000B7076">
      <w:pPr>
        <w:tabs>
          <w:tab w:val="left" w:pos="1425"/>
        </w:tabs>
        <w:jc w:val="center"/>
        <w:rPr>
          <w:noProof/>
          <w:color w:val="4F6228"/>
          <w:sz w:val="28"/>
          <w:szCs w:val="28"/>
        </w:rPr>
      </w:pPr>
    </w:p>
    <w:p w:rsidR="000B7076" w:rsidRDefault="000B7076" w:rsidP="000B7076">
      <w:pPr>
        <w:tabs>
          <w:tab w:val="left" w:pos="1425"/>
        </w:tabs>
        <w:jc w:val="center"/>
        <w:rPr>
          <w:noProof/>
          <w:color w:val="4F6228"/>
          <w:sz w:val="28"/>
          <w:szCs w:val="28"/>
        </w:rPr>
      </w:pPr>
    </w:p>
    <w:p w:rsidR="000B7076" w:rsidRDefault="000B7076" w:rsidP="000B7076">
      <w:pPr>
        <w:tabs>
          <w:tab w:val="left" w:pos="1425"/>
        </w:tabs>
        <w:jc w:val="center"/>
        <w:rPr>
          <w:noProof/>
          <w:color w:val="4F6228"/>
          <w:sz w:val="28"/>
          <w:szCs w:val="28"/>
        </w:rPr>
      </w:pPr>
    </w:p>
    <w:p w:rsidR="000B7076" w:rsidRDefault="000B7076" w:rsidP="000B7076">
      <w:pPr>
        <w:tabs>
          <w:tab w:val="left" w:pos="1425"/>
        </w:tabs>
        <w:jc w:val="center"/>
        <w:rPr>
          <w:noProof/>
          <w:color w:val="4F6228"/>
          <w:sz w:val="28"/>
          <w:szCs w:val="28"/>
        </w:rPr>
      </w:pPr>
    </w:p>
    <w:p w:rsidR="000B7076" w:rsidRDefault="000B7076" w:rsidP="000B7076">
      <w:pPr>
        <w:tabs>
          <w:tab w:val="left" w:pos="1425"/>
        </w:tabs>
        <w:jc w:val="center"/>
        <w:rPr>
          <w:noProof/>
          <w:color w:val="4F6228"/>
          <w:sz w:val="28"/>
          <w:szCs w:val="28"/>
        </w:rPr>
      </w:pPr>
    </w:p>
    <w:p w:rsidR="000B7076" w:rsidRDefault="000B7076" w:rsidP="000B7076">
      <w:pPr>
        <w:tabs>
          <w:tab w:val="left" w:pos="1425"/>
        </w:tabs>
        <w:rPr>
          <w:noProof/>
          <w:color w:val="4F6228"/>
          <w:sz w:val="28"/>
          <w:szCs w:val="28"/>
        </w:rPr>
      </w:pPr>
    </w:p>
    <w:p w:rsidR="000B7076" w:rsidRDefault="000B7076" w:rsidP="000B7076">
      <w:pPr>
        <w:tabs>
          <w:tab w:val="left" w:pos="1425"/>
        </w:tabs>
        <w:jc w:val="center"/>
        <w:rPr>
          <w:b/>
          <w:i/>
          <w:noProof/>
          <w:sz w:val="28"/>
          <w:szCs w:val="28"/>
        </w:rPr>
      </w:pPr>
      <w:r>
        <w:rPr>
          <w:noProof/>
          <w:color w:val="4F6228"/>
          <w:sz w:val="28"/>
          <w:szCs w:val="28"/>
        </w:rPr>
        <w:t xml:space="preserve">                                                        </w:t>
      </w:r>
    </w:p>
    <w:p w:rsidR="000B7076" w:rsidRDefault="000B7076" w:rsidP="000B7076">
      <w:pPr>
        <w:tabs>
          <w:tab w:val="left" w:pos="1425"/>
        </w:tabs>
        <w:jc w:val="center"/>
        <w:rPr>
          <w:b/>
          <w:i/>
          <w:noProof/>
          <w:sz w:val="28"/>
          <w:szCs w:val="28"/>
        </w:rPr>
      </w:pPr>
      <w:r w:rsidRPr="005D2FAC">
        <w:rPr>
          <w:noProof/>
          <w:color w:val="339966"/>
          <w:sz w:val="28"/>
          <w:szCs w:val="28"/>
        </w:rPr>
        <w:t>Капитан</w:t>
      </w:r>
      <w:r>
        <w:rPr>
          <w:noProof/>
          <w:color w:val="339966"/>
          <w:sz w:val="28"/>
          <w:szCs w:val="28"/>
        </w:rPr>
        <w:t xml:space="preserve">  - Маликов Ильяс</w:t>
      </w:r>
    </w:p>
    <w:p w:rsidR="000B7076" w:rsidRPr="00F96BAE" w:rsidRDefault="000B7076" w:rsidP="000B7076">
      <w:pPr>
        <w:tabs>
          <w:tab w:val="left" w:pos="1425"/>
        </w:tabs>
        <w:jc w:val="center"/>
        <w:rPr>
          <w:i/>
          <w:noProof/>
          <w:color w:val="76923C"/>
          <w:sz w:val="28"/>
          <w:szCs w:val="28"/>
        </w:rPr>
      </w:pPr>
      <w:r w:rsidRPr="00F96BAE">
        <w:rPr>
          <w:b/>
          <w:i/>
          <w:noProof/>
          <w:color w:val="76923C"/>
          <w:sz w:val="28"/>
          <w:szCs w:val="28"/>
        </w:rPr>
        <w:t>Задачи мастеров</w:t>
      </w:r>
      <w:r w:rsidRPr="00F96BAE">
        <w:rPr>
          <w:i/>
          <w:noProof/>
          <w:color w:val="76923C"/>
          <w:sz w:val="28"/>
          <w:szCs w:val="28"/>
        </w:rPr>
        <w:t>:</w:t>
      </w:r>
    </w:p>
    <w:p w:rsidR="000B7076" w:rsidRDefault="000B7076" w:rsidP="000B7076">
      <w:pPr>
        <w:tabs>
          <w:tab w:val="left" w:pos="1425"/>
        </w:tabs>
        <w:jc w:val="center"/>
        <w:rPr>
          <w:i/>
          <w:noProof/>
          <w:color w:val="FF0000"/>
          <w:sz w:val="28"/>
          <w:szCs w:val="28"/>
        </w:rPr>
      </w:pPr>
    </w:p>
    <w:p w:rsidR="000B7076" w:rsidRPr="001942B6" w:rsidRDefault="000B7076" w:rsidP="000B7076">
      <w:pPr>
        <w:numPr>
          <w:ilvl w:val="0"/>
          <w:numId w:val="19"/>
        </w:numPr>
        <w:tabs>
          <w:tab w:val="left" w:pos="1425"/>
        </w:tabs>
        <w:jc w:val="both"/>
        <w:rPr>
          <w:i/>
          <w:noProof/>
          <w:color w:val="403152"/>
          <w:sz w:val="28"/>
          <w:szCs w:val="28"/>
        </w:rPr>
      </w:pPr>
      <w:r w:rsidRPr="001942B6">
        <w:rPr>
          <w:i/>
          <w:noProof/>
          <w:color w:val="403152"/>
          <w:sz w:val="28"/>
          <w:szCs w:val="28"/>
        </w:rPr>
        <w:t>подобрать интересные</w:t>
      </w:r>
    </w:p>
    <w:p w:rsidR="000B7076" w:rsidRPr="001942B6" w:rsidRDefault="000B7076" w:rsidP="000B7076">
      <w:pPr>
        <w:tabs>
          <w:tab w:val="left" w:pos="1425"/>
        </w:tabs>
        <w:ind w:left="360"/>
        <w:jc w:val="both"/>
        <w:rPr>
          <w:i/>
          <w:noProof/>
          <w:color w:val="403152"/>
          <w:sz w:val="28"/>
          <w:szCs w:val="28"/>
        </w:rPr>
      </w:pPr>
      <w:r w:rsidRPr="001942B6">
        <w:rPr>
          <w:i/>
          <w:noProof/>
          <w:color w:val="403152"/>
          <w:sz w:val="28"/>
          <w:szCs w:val="28"/>
        </w:rPr>
        <w:t xml:space="preserve"> игрушки</w:t>
      </w:r>
      <w:r>
        <w:rPr>
          <w:i/>
          <w:noProof/>
          <w:color w:val="403152"/>
          <w:sz w:val="28"/>
          <w:szCs w:val="28"/>
        </w:rPr>
        <w:t xml:space="preserve"> и сувениры </w:t>
      </w:r>
      <w:r w:rsidRPr="001942B6">
        <w:rPr>
          <w:i/>
          <w:noProof/>
          <w:color w:val="403152"/>
          <w:sz w:val="28"/>
          <w:szCs w:val="28"/>
        </w:rPr>
        <w:t xml:space="preserve"> для изготовления;</w:t>
      </w:r>
    </w:p>
    <w:p w:rsidR="000B7076" w:rsidRPr="0085551C" w:rsidRDefault="000B7076" w:rsidP="000B7076">
      <w:pPr>
        <w:numPr>
          <w:ilvl w:val="0"/>
          <w:numId w:val="19"/>
        </w:numPr>
        <w:tabs>
          <w:tab w:val="clear" w:pos="720"/>
          <w:tab w:val="left" w:pos="1425"/>
        </w:tabs>
        <w:ind w:left="4140" w:firstLine="0"/>
        <w:jc w:val="both"/>
        <w:rPr>
          <w:i/>
          <w:noProof/>
          <w:color w:val="403152"/>
          <w:sz w:val="28"/>
          <w:szCs w:val="28"/>
        </w:rPr>
      </w:pPr>
      <w:r w:rsidRPr="001942B6">
        <w:rPr>
          <w:i/>
          <w:noProof/>
          <w:color w:val="403152"/>
          <w:sz w:val="28"/>
          <w:szCs w:val="28"/>
        </w:rPr>
        <w:t>подготовить для млашших школьников           технологические карты изделий;</w:t>
      </w:r>
    </w:p>
    <w:p w:rsidR="000B7076" w:rsidRPr="001942B6" w:rsidRDefault="000B7076" w:rsidP="000B7076">
      <w:pPr>
        <w:numPr>
          <w:ilvl w:val="0"/>
          <w:numId w:val="19"/>
        </w:numPr>
        <w:tabs>
          <w:tab w:val="left" w:pos="1425"/>
        </w:tabs>
        <w:jc w:val="both"/>
        <w:rPr>
          <w:i/>
          <w:noProof/>
          <w:color w:val="403152"/>
          <w:sz w:val="28"/>
          <w:szCs w:val="28"/>
        </w:rPr>
      </w:pPr>
      <w:r w:rsidRPr="001942B6">
        <w:rPr>
          <w:i/>
          <w:noProof/>
          <w:color w:val="403152"/>
          <w:sz w:val="28"/>
          <w:szCs w:val="28"/>
        </w:rPr>
        <w:t>оказание помощи при</w:t>
      </w:r>
    </w:p>
    <w:p w:rsidR="000B7076" w:rsidRPr="001942B6" w:rsidRDefault="000B7076" w:rsidP="000B7076">
      <w:pPr>
        <w:tabs>
          <w:tab w:val="left" w:pos="1425"/>
        </w:tabs>
        <w:ind w:left="360"/>
        <w:jc w:val="both"/>
        <w:rPr>
          <w:i/>
          <w:noProof/>
          <w:color w:val="403152"/>
          <w:sz w:val="28"/>
          <w:szCs w:val="28"/>
        </w:rPr>
      </w:pPr>
      <w:r w:rsidRPr="001942B6">
        <w:rPr>
          <w:i/>
          <w:noProof/>
          <w:color w:val="403152"/>
          <w:sz w:val="28"/>
          <w:szCs w:val="28"/>
        </w:rPr>
        <w:t xml:space="preserve"> изготовлении игрушек</w:t>
      </w:r>
      <w:r>
        <w:rPr>
          <w:i/>
          <w:noProof/>
          <w:color w:val="403152"/>
          <w:sz w:val="28"/>
          <w:szCs w:val="28"/>
        </w:rPr>
        <w:t xml:space="preserve"> и сувениров</w:t>
      </w:r>
      <w:r w:rsidRPr="001942B6">
        <w:rPr>
          <w:i/>
          <w:noProof/>
          <w:color w:val="403152"/>
          <w:sz w:val="28"/>
          <w:szCs w:val="28"/>
        </w:rPr>
        <w:t>;</w:t>
      </w:r>
    </w:p>
    <w:p w:rsidR="000B7076" w:rsidRPr="001942B6" w:rsidRDefault="000B7076" w:rsidP="000B7076">
      <w:pPr>
        <w:numPr>
          <w:ilvl w:val="0"/>
          <w:numId w:val="19"/>
        </w:numPr>
        <w:tabs>
          <w:tab w:val="clear" w:pos="720"/>
          <w:tab w:val="num" w:pos="1440"/>
        </w:tabs>
        <w:ind w:left="4140" w:firstLine="0"/>
        <w:jc w:val="both"/>
        <w:rPr>
          <w:i/>
          <w:noProof/>
          <w:color w:val="403152"/>
          <w:sz w:val="28"/>
          <w:szCs w:val="28"/>
        </w:rPr>
      </w:pPr>
      <w:r w:rsidRPr="001942B6">
        <w:rPr>
          <w:i/>
          <w:noProof/>
          <w:color w:val="403152"/>
          <w:sz w:val="28"/>
          <w:szCs w:val="28"/>
        </w:rPr>
        <w:t xml:space="preserve">организовать и провести ярмарку-распродажу. </w:t>
      </w:r>
    </w:p>
    <w:p w:rsidR="000B7076" w:rsidRDefault="000B7076" w:rsidP="000B7076">
      <w:pPr>
        <w:tabs>
          <w:tab w:val="left" w:pos="1425"/>
        </w:tabs>
        <w:rPr>
          <w:b/>
          <w:i/>
          <w:noProof/>
          <w:color w:val="4F6228"/>
          <w:sz w:val="32"/>
          <w:szCs w:val="32"/>
        </w:rPr>
      </w:pPr>
    </w:p>
    <w:p w:rsidR="000B7076" w:rsidRPr="00CF2521" w:rsidRDefault="000B7076" w:rsidP="000B7076">
      <w:pPr>
        <w:tabs>
          <w:tab w:val="left" w:pos="1425"/>
        </w:tabs>
        <w:rPr>
          <w:b/>
          <w:i/>
          <w:noProof/>
          <w:color w:val="4F6228"/>
          <w:sz w:val="32"/>
          <w:szCs w:val="32"/>
        </w:rPr>
      </w:pPr>
    </w:p>
    <w:p w:rsidR="000B7076" w:rsidRPr="00FE2D98" w:rsidRDefault="000B7076" w:rsidP="000B7076">
      <w:pPr>
        <w:tabs>
          <w:tab w:val="left" w:pos="1425"/>
        </w:tabs>
        <w:jc w:val="center"/>
        <w:rPr>
          <w:b/>
          <w:i/>
          <w:noProof/>
          <w:color w:val="17365D"/>
          <w:sz w:val="32"/>
          <w:szCs w:val="32"/>
        </w:rPr>
      </w:pPr>
      <w:r w:rsidRPr="00FE2D98">
        <w:rPr>
          <w:b/>
          <w:i/>
          <w:noProof/>
          <w:color w:val="17365D"/>
          <w:sz w:val="32"/>
          <w:szCs w:val="32"/>
        </w:rPr>
        <w:lastRenderedPageBreak/>
        <w:t>Разработка совместного плана выполнения проекта</w:t>
      </w:r>
    </w:p>
    <w:p w:rsidR="000B7076" w:rsidRPr="00FE2D98" w:rsidRDefault="000B7076" w:rsidP="000B7076">
      <w:pPr>
        <w:tabs>
          <w:tab w:val="left" w:pos="1425"/>
        </w:tabs>
        <w:jc w:val="center"/>
        <w:rPr>
          <w:b/>
          <w:i/>
          <w:noProof/>
          <w:color w:val="17365D"/>
          <w:sz w:val="32"/>
          <w:szCs w:val="32"/>
        </w:rPr>
      </w:pPr>
      <w:r w:rsidRPr="00FE2D98">
        <w:rPr>
          <w:b/>
          <w:i/>
          <w:noProof/>
          <w:color w:val="17365D"/>
          <w:sz w:val="32"/>
          <w:szCs w:val="32"/>
        </w:rPr>
        <w:t xml:space="preserve"> «</w:t>
      </w:r>
      <w:r>
        <w:rPr>
          <w:b/>
          <w:i/>
          <w:noProof/>
          <w:color w:val="17365D"/>
          <w:sz w:val="32"/>
          <w:szCs w:val="32"/>
        </w:rPr>
        <w:t>Шаги навстречу</w:t>
      </w:r>
      <w:r w:rsidRPr="00FE2D98">
        <w:rPr>
          <w:b/>
          <w:i/>
          <w:noProof/>
          <w:color w:val="17365D"/>
          <w:sz w:val="32"/>
          <w:szCs w:val="32"/>
        </w:rPr>
        <w:t>»</w:t>
      </w:r>
    </w:p>
    <w:p w:rsidR="000B7076" w:rsidRPr="00CF2521" w:rsidRDefault="000B7076" w:rsidP="000B7076">
      <w:pPr>
        <w:tabs>
          <w:tab w:val="left" w:pos="1425"/>
        </w:tabs>
        <w:rPr>
          <w:b/>
          <w:i/>
          <w:noProof/>
          <w:color w:val="4F6228"/>
          <w:sz w:val="32"/>
          <w:szCs w:val="32"/>
        </w:rPr>
      </w:pPr>
    </w:p>
    <w:p w:rsidR="000B7076" w:rsidRDefault="000B7076" w:rsidP="000B7076">
      <w:pPr>
        <w:tabs>
          <w:tab w:val="left" w:pos="540"/>
        </w:tabs>
        <w:jc w:val="both"/>
        <w:rPr>
          <w:noProof/>
          <w:sz w:val="28"/>
          <w:szCs w:val="28"/>
        </w:rPr>
      </w:pPr>
      <w:r>
        <w:rPr>
          <w:b/>
          <w:i/>
          <w:noProof/>
          <w:sz w:val="28"/>
          <w:szCs w:val="28"/>
        </w:rPr>
        <w:tab/>
      </w:r>
      <w:r w:rsidRPr="00FB2FF6">
        <w:rPr>
          <w:noProof/>
          <w:sz w:val="28"/>
          <w:szCs w:val="28"/>
        </w:rPr>
        <w:t xml:space="preserve">Прежде чем приступить к созданию проекта, мы </w:t>
      </w:r>
      <w:r>
        <w:rPr>
          <w:noProof/>
          <w:sz w:val="28"/>
          <w:szCs w:val="28"/>
        </w:rPr>
        <w:t>провели социологический опрос учащихся, учителей школы, родителей, жителей микрорайона школы. Большинство из опрошенных считают поднятую проблему актуальной, посильной школьникам.</w:t>
      </w:r>
    </w:p>
    <w:p w:rsidR="000B7076" w:rsidRDefault="000B7076" w:rsidP="000B7076">
      <w:pPr>
        <w:tabs>
          <w:tab w:val="left" w:pos="540"/>
        </w:tabs>
        <w:jc w:val="both"/>
        <w:rPr>
          <w:noProof/>
          <w:sz w:val="28"/>
          <w:szCs w:val="28"/>
        </w:rPr>
      </w:pPr>
      <w:r>
        <w:rPr>
          <w:noProof/>
          <w:sz w:val="28"/>
          <w:szCs w:val="28"/>
        </w:rPr>
        <w:tab/>
        <w:t xml:space="preserve">Анализируя статьи СМИ, мы поняли, что проблема благотворительности, помощи домам для престарелых поднимается не только во «взрослых» изданиях, как региональных, так и районных, она волнует и  юных респондентов. </w:t>
      </w:r>
    </w:p>
    <w:p w:rsidR="000B7076" w:rsidRDefault="000B7076" w:rsidP="000B7076">
      <w:pPr>
        <w:tabs>
          <w:tab w:val="left" w:pos="540"/>
        </w:tabs>
        <w:jc w:val="both"/>
        <w:rPr>
          <w:noProof/>
          <w:sz w:val="28"/>
          <w:szCs w:val="28"/>
        </w:rPr>
      </w:pPr>
      <w:r>
        <w:rPr>
          <w:noProof/>
          <w:sz w:val="28"/>
          <w:szCs w:val="28"/>
        </w:rPr>
        <w:tab/>
      </w:r>
      <w:r w:rsidRPr="00FB2FF6">
        <w:rPr>
          <w:noProof/>
          <w:sz w:val="28"/>
          <w:szCs w:val="28"/>
        </w:rPr>
        <w:t>Наш социальный проект</w:t>
      </w:r>
      <w:r>
        <w:rPr>
          <w:noProof/>
          <w:sz w:val="28"/>
          <w:szCs w:val="28"/>
        </w:rPr>
        <w:t xml:space="preserve"> не противоречит Законам РФ, не нарушает и не ущемляет ничьи права. Мы считаем, что работа над проектом поможет многим из нас увидеть и почувствовать проблемы, ранее казавшиеся чужими и далекими, а значит, содействует гражданскому становлению и активной социализации каждого из нас. Кроме того, позволяет каждому школьнику реально познакомиться с функционированием различных уровней властных структур. Наш проект соизмерим с нашими возможностями и направлен на решение одной из актуальных проблем общества.</w:t>
      </w:r>
    </w:p>
    <w:p w:rsidR="000B7076" w:rsidRDefault="000B7076" w:rsidP="000B7076">
      <w:pPr>
        <w:tabs>
          <w:tab w:val="left" w:pos="540"/>
        </w:tabs>
        <w:jc w:val="both"/>
        <w:rPr>
          <w:noProof/>
          <w:sz w:val="28"/>
          <w:szCs w:val="28"/>
        </w:rPr>
      </w:pPr>
      <w:r>
        <w:rPr>
          <w:noProof/>
          <w:sz w:val="28"/>
          <w:szCs w:val="28"/>
        </w:rPr>
        <w:tab/>
        <w:t xml:space="preserve">В процессе практической деятельности мы освоили новые формы поиска, обработки и анализа информации, приобрели навыки групповой работы, аналитического и практического мышления. </w:t>
      </w:r>
    </w:p>
    <w:p w:rsidR="000B7076" w:rsidRDefault="000B7076" w:rsidP="000B7076">
      <w:pPr>
        <w:tabs>
          <w:tab w:val="left" w:pos="540"/>
        </w:tabs>
        <w:jc w:val="both"/>
        <w:rPr>
          <w:noProof/>
          <w:sz w:val="28"/>
          <w:szCs w:val="28"/>
        </w:rPr>
      </w:pPr>
      <w:r>
        <w:rPr>
          <w:noProof/>
          <w:sz w:val="28"/>
          <w:szCs w:val="28"/>
        </w:rPr>
        <w:tab/>
      </w:r>
      <w:r>
        <w:rPr>
          <w:noProof/>
          <w:sz w:val="28"/>
          <w:szCs w:val="28"/>
        </w:rPr>
        <w:tab/>
        <w:t xml:space="preserve">Мы решили, что наш проект будет реализовываться в следующей последовательности: </w:t>
      </w:r>
    </w:p>
    <w:p w:rsidR="000B7076" w:rsidRDefault="000B7076" w:rsidP="000B7076">
      <w:pPr>
        <w:numPr>
          <w:ilvl w:val="0"/>
          <w:numId w:val="18"/>
        </w:numPr>
        <w:tabs>
          <w:tab w:val="left" w:pos="540"/>
        </w:tabs>
        <w:jc w:val="both"/>
        <w:rPr>
          <w:noProof/>
          <w:sz w:val="28"/>
          <w:szCs w:val="28"/>
        </w:rPr>
      </w:pPr>
      <w:r>
        <w:rPr>
          <w:noProof/>
          <w:sz w:val="28"/>
          <w:szCs w:val="28"/>
        </w:rPr>
        <w:t>оранизация и проведение благотворительной акции по сбору макулатуры среди учащихся, учителей и местных жителей;</w:t>
      </w:r>
    </w:p>
    <w:p w:rsidR="000B7076" w:rsidRDefault="000B7076" w:rsidP="000B7076">
      <w:pPr>
        <w:numPr>
          <w:ilvl w:val="0"/>
          <w:numId w:val="18"/>
        </w:numPr>
        <w:tabs>
          <w:tab w:val="left" w:pos="540"/>
        </w:tabs>
        <w:jc w:val="both"/>
        <w:rPr>
          <w:noProof/>
          <w:sz w:val="28"/>
          <w:szCs w:val="28"/>
        </w:rPr>
      </w:pPr>
      <w:r>
        <w:rPr>
          <w:noProof/>
          <w:sz w:val="28"/>
          <w:szCs w:val="28"/>
        </w:rPr>
        <w:t>приобретение на полученные средства принадлежностей для  рукоделия, настольных игр, плошек, посадочного материала, дисков.</w:t>
      </w:r>
    </w:p>
    <w:p w:rsidR="000B7076" w:rsidRDefault="000B7076" w:rsidP="000B7076">
      <w:pPr>
        <w:tabs>
          <w:tab w:val="left" w:pos="540"/>
        </w:tabs>
        <w:jc w:val="both"/>
        <w:rPr>
          <w:noProof/>
          <w:sz w:val="28"/>
          <w:szCs w:val="28"/>
        </w:rPr>
      </w:pPr>
      <w:r>
        <w:rPr>
          <w:noProof/>
          <w:sz w:val="28"/>
          <w:szCs w:val="28"/>
        </w:rPr>
        <w:tab/>
        <w:t>Поскольку социальная значимость нашего проекта очевидна, мы считаем необходимым его осуществление. Поэтому мы наметили: куда обратиться за помощью, что сами можем сделать, разработали план реализации проекта.</w:t>
      </w:r>
    </w:p>
    <w:p w:rsidR="000B7076" w:rsidRDefault="000B7076" w:rsidP="000B7076">
      <w:pPr>
        <w:tabs>
          <w:tab w:val="left" w:pos="540"/>
        </w:tabs>
        <w:jc w:val="both"/>
        <w:rPr>
          <w:noProof/>
          <w:sz w:val="28"/>
          <w:szCs w:val="28"/>
        </w:rPr>
      </w:pPr>
    </w:p>
    <w:p w:rsidR="000B7076" w:rsidRDefault="000B7076" w:rsidP="000B7076">
      <w:pPr>
        <w:tabs>
          <w:tab w:val="left" w:pos="540"/>
        </w:tabs>
        <w:jc w:val="both"/>
        <w:rPr>
          <w:noProof/>
          <w:sz w:val="28"/>
          <w:szCs w:val="28"/>
        </w:rPr>
      </w:pPr>
    </w:p>
    <w:p w:rsidR="000B7076" w:rsidRDefault="000B7076" w:rsidP="000B7076">
      <w:pPr>
        <w:tabs>
          <w:tab w:val="left" w:pos="540"/>
        </w:tabs>
        <w:jc w:val="both"/>
        <w:rPr>
          <w:noProof/>
          <w:sz w:val="28"/>
          <w:szCs w:val="28"/>
        </w:rPr>
      </w:pPr>
    </w:p>
    <w:p w:rsidR="000B7076" w:rsidRPr="005B6978" w:rsidRDefault="000B7076" w:rsidP="000B7076">
      <w:pPr>
        <w:tabs>
          <w:tab w:val="left" w:pos="540"/>
        </w:tabs>
        <w:jc w:val="both"/>
        <w:rPr>
          <w:noProof/>
          <w:sz w:val="28"/>
          <w:szCs w:val="28"/>
        </w:rPr>
      </w:pPr>
    </w:p>
    <w:p w:rsidR="000B7076" w:rsidRPr="005B6978" w:rsidRDefault="000B7076" w:rsidP="000B7076">
      <w:pPr>
        <w:tabs>
          <w:tab w:val="left" w:pos="540"/>
        </w:tabs>
        <w:jc w:val="both"/>
        <w:rPr>
          <w:noProof/>
          <w:sz w:val="28"/>
          <w:szCs w:val="28"/>
        </w:rPr>
      </w:pPr>
    </w:p>
    <w:p w:rsidR="000B7076" w:rsidRDefault="000B7076" w:rsidP="000B7076">
      <w:pPr>
        <w:tabs>
          <w:tab w:val="left" w:pos="540"/>
        </w:tabs>
        <w:jc w:val="both"/>
        <w:rPr>
          <w:noProof/>
          <w:sz w:val="28"/>
          <w:szCs w:val="28"/>
        </w:rPr>
      </w:pPr>
    </w:p>
    <w:p w:rsidR="000B7076" w:rsidRDefault="000B7076" w:rsidP="000B7076">
      <w:pPr>
        <w:tabs>
          <w:tab w:val="left" w:pos="540"/>
        </w:tabs>
        <w:jc w:val="both"/>
        <w:rPr>
          <w:noProof/>
          <w:sz w:val="28"/>
          <w:szCs w:val="28"/>
        </w:rPr>
      </w:pPr>
    </w:p>
    <w:p w:rsidR="000B7076" w:rsidRDefault="000B7076" w:rsidP="000B7076">
      <w:pPr>
        <w:tabs>
          <w:tab w:val="left" w:pos="540"/>
        </w:tabs>
        <w:jc w:val="both"/>
        <w:rPr>
          <w:noProof/>
          <w:sz w:val="28"/>
          <w:szCs w:val="28"/>
        </w:rPr>
      </w:pPr>
    </w:p>
    <w:p w:rsidR="000B7076" w:rsidRDefault="000B7076" w:rsidP="000B7076">
      <w:pPr>
        <w:tabs>
          <w:tab w:val="left" w:pos="540"/>
        </w:tabs>
        <w:jc w:val="both"/>
        <w:rPr>
          <w:noProof/>
          <w:sz w:val="28"/>
          <w:szCs w:val="28"/>
        </w:rPr>
      </w:pPr>
    </w:p>
    <w:p w:rsidR="000B7076" w:rsidRDefault="000B7076" w:rsidP="000B7076">
      <w:pPr>
        <w:tabs>
          <w:tab w:val="left" w:pos="540"/>
        </w:tabs>
        <w:jc w:val="both"/>
        <w:rPr>
          <w:noProof/>
          <w:sz w:val="28"/>
          <w:szCs w:val="28"/>
        </w:rPr>
      </w:pPr>
    </w:p>
    <w:p w:rsidR="000B7076" w:rsidRDefault="000B7076" w:rsidP="000B7076">
      <w:pPr>
        <w:tabs>
          <w:tab w:val="left" w:pos="540"/>
        </w:tabs>
        <w:jc w:val="both"/>
        <w:rPr>
          <w:noProof/>
          <w:sz w:val="28"/>
          <w:szCs w:val="28"/>
        </w:rPr>
      </w:pPr>
    </w:p>
    <w:p w:rsidR="000B7076" w:rsidRDefault="000B7076" w:rsidP="000B7076">
      <w:pPr>
        <w:tabs>
          <w:tab w:val="left" w:pos="540"/>
        </w:tabs>
        <w:jc w:val="both"/>
        <w:rPr>
          <w:noProof/>
          <w:sz w:val="28"/>
          <w:szCs w:val="28"/>
        </w:rPr>
      </w:pPr>
    </w:p>
    <w:p w:rsidR="000B7076" w:rsidRDefault="000B7076" w:rsidP="000B7076">
      <w:pPr>
        <w:tabs>
          <w:tab w:val="left" w:pos="540"/>
        </w:tabs>
        <w:jc w:val="both"/>
        <w:rPr>
          <w:noProof/>
          <w:sz w:val="28"/>
          <w:szCs w:val="28"/>
        </w:rPr>
      </w:pPr>
      <w:r>
        <w:rPr>
          <w:noProof/>
          <w:sz w:val="28"/>
          <w:szCs w:val="28"/>
        </w:rPr>
        <w:t xml:space="preserve">                                                                           </w:t>
      </w:r>
    </w:p>
    <w:p w:rsidR="000B7076" w:rsidRDefault="000B7076" w:rsidP="000B7076">
      <w:pPr>
        <w:tabs>
          <w:tab w:val="left" w:pos="540"/>
        </w:tabs>
        <w:jc w:val="both"/>
        <w:rPr>
          <w:noProof/>
        </w:rPr>
      </w:pPr>
      <w:r>
        <w:rPr>
          <w:noProof/>
          <w:sz w:val="28"/>
          <w:szCs w:val="28"/>
        </w:rPr>
        <w:lastRenderedPageBreak/>
        <w:t xml:space="preserve">                                                                                      </w:t>
      </w:r>
      <w:r>
        <w:rPr>
          <w:noProof/>
        </w:rPr>
        <w:t>«Утверждаю»</w:t>
      </w:r>
    </w:p>
    <w:p w:rsidR="000B7076" w:rsidRDefault="000B7076" w:rsidP="000B7076">
      <w:pPr>
        <w:tabs>
          <w:tab w:val="left" w:pos="540"/>
        </w:tabs>
        <w:jc w:val="both"/>
        <w:rPr>
          <w:noProof/>
        </w:rPr>
      </w:pPr>
      <w:r>
        <w:rPr>
          <w:noProof/>
        </w:rPr>
        <w:t xml:space="preserve">                                                                                                     директор </w:t>
      </w:r>
    </w:p>
    <w:p w:rsidR="000B7076" w:rsidRDefault="000B7076" w:rsidP="000B7076">
      <w:pPr>
        <w:tabs>
          <w:tab w:val="left" w:pos="540"/>
        </w:tabs>
        <w:jc w:val="both"/>
        <w:rPr>
          <w:noProof/>
        </w:rPr>
      </w:pPr>
      <w:r>
        <w:rPr>
          <w:noProof/>
        </w:rPr>
        <w:t xml:space="preserve">                                                                                                     МКОУ Садовской СОШ № 2</w:t>
      </w:r>
    </w:p>
    <w:p w:rsidR="000B7076" w:rsidRPr="005375C1" w:rsidRDefault="000B7076" w:rsidP="000B7076">
      <w:pPr>
        <w:tabs>
          <w:tab w:val="left" w:pos="540"/>
        </w:tabs>
        <w:jc w:val="both"/>
        <w:rPr>
          <w:noProof/>
        </w:rPr>
      </w:pPr>
      <w:r>
        <w:rPr>
          <w:noProof/>
        </w:rPr>
        <w:t xml:space="preserve">                                                                                                      Г.Н. Мамонова</w:t>
      </w:r>
    </w:p>
    <w:p w:rsidR="000B7076" w:rsidRDefault="000B7076" w:rsidP="000B7076">
      <w:pPr>
        <w:tabs>
          <w:tab w:val="left" w:pos="1425"/>
        </w:tabs>
        <w:jc w:val="center"/>
        <w:rPr>
          <w:b/>
          <w:i/>
          <w:noProof/>
          <w:sz w:val="28"/>
          <w:szCs w:val="28"/>
        </w:rPr>
      </w:pPr>
    </w:p>
    <w:p w:rsidR="000B7076" w:rsidRDefault="000B7076" w:rsidP="000B7076">
      <w:pPr>
        <w:tabs>
          <w:tab w:val="left" w:pos="1425"/>
        </w:tabs>
        <w:jc w:val="center"/>
        <w:rPr>
          <w:b/>
          <w:i/>
          <w:noProof/>
          <w:sz w:val="28"/>
          <w:szCs w:val="28"/>
        </w:rPr>
      </w:pPr>
      <w:r>
        <w:rPr>
          <w:b/>
          <w:i/>
          <w:noProof/>
          <w:sz w:val="28"/>
          <w:szCs w:val="28"/>
        </w:rPr>
        <w:t>ПЛАН</w:t>
      </w:r>
    </w:p>
    <w:p w:rsidR="000B7076" w:rsidRDefault="000B7076" w:rsidP="000B7076">
      <w:pPr>
        <w:tabs>
          <w:tab w:val="left" w:pos="1425"/>
        </w:tabs>
        <w:jc w:val="center"/>
        <w:rPr>
          <w:b/>
          <w:i/>
          <w:noProof/>
          <w:sz w:val="28"/>
          <w:szCs w:val="28"/>
        </w:rPr>
      </w:pPr>
      <w:r>
        <w:rPr>
          <w:b/>
          <w:i/>
          <w:noProof/>
          <w:sz w:val="28"/>
          <w:szCs w:val="28"/>
        </w:rPr>
        <w:t>реализации  социального добровольческого проекта</w:t>
      </w:r>
    </w:p>
    <w:p w:rsidR="000B7076" w:rsidRDefault="000B7076" w:rsidP="000B7076">
      <w:pPr>
        <w:tabs>
          <w:tab w:val="left" w:pos="1425"/>
        </w:tabs>
        <w:jc w:val="center"/>
        <w:rPr>
          <w:b/>
          <w:i/>
          <w:noProof/>
          <w:sz w:val="28"/>
          <w:szCs w:val="28"/>
        </w:rPr>
      </w:pPr>
      <w:r>
        <w:rPr>
          <w:b/>
          <w:i/>
          <w:noProof/>
          <w:sz w:val="28"/>
          <w:szCs w:val="28"/>
        </w:rPr>
        <w:t>«Шаги навстречу»</w:t>
      </w:r>
    </w:p>
    <w:p w:rsidR="000B7076" w:rsidRDefault="000B7076" w:rsidP="000B7076">
      <w:pPr>
        <w:tabs>
          <w:tab w:val="left" w:pos="1425"/>
        </w:tabs>
        <w:jc w:val="center"/>
        <w:rPr>
          <w:b/>
          <w:i/>
          <w:noProof/>
          <w:sz w:val="28"/>
          <w:szCs w:val="28"/>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7"/>
        <w:gridCol w:w="4978"/>
        <w:gridCol w:w="1790"/>
        <w:gridCol w:w="2145"/>
      </w:tblGrid>
      <w:tr w:rsidR="000B7076" w:rsidTr="00E84A26">
        <w:tc>
          <w:tcPr>
            <w:tcW w:w="987" w:type="dxa"/>
          </w:tcPr>
          <w:p w:rsidR="000B7076" w:rsidRPr="001D481A" w:rsidRDefault="000B7076" w:rsidP="00E84A26">
            <w:pPr>
              <w:tabs>
                <w:tab w:val="left" w:pos="1425"/>
              </w:tabs>
              <w:jc w:val="center"/>
              <w:rPr>
                <w:b/>
                <w:noProof/>
              </w:rPr>
            </w:pPr>
            <w:r w:rsidRPr="001D481A">
              <w:rPr>
                <w:b/>
                <w:noProof/>
              </w:rPr>
              <w:t>№ п\п</w:t>
            </w:r>
          </w:p>
        </w:tc>
        <w:tc>
          <w:tcPr>
            <w:tcW w:w="4978" w:type="dxa"/>
          </w:tcPr>
          <w:p w:rsidR="000B7076" w:rsidRPr="001D481A" w:rsidRDefault="000B7076" w:rsidP="00E84A26">
            <w:pPr>
              <w:tabs>
                <w:tab w:val="left" w:pos="1425"/>
              </w:tabs>
              <w:jc w:val="center"/>
              <w:rPr>
                <w:b/>
                <w:noProof/>
              </w:rPr>
            </w:pPr>
            <w:r w:rsidRPr="001D481A">
              <w:rPr>
                <w:b/>
                <w:noProof/>
              </w:rPr>
              <w:t>Наименование мероприятий</w:t>
            </w:r>
          </w:p>
        </w:tc>
        <w:tc>
          <w:tcPr>
            <w:tcW w:w="1790" w:type="dxa"/>
          </w:tcPr>
          <w:p w:rsidR="000B7076" w:rsidRPr="001D481A" w:rsidRDefault="000B7076" w:rsidP="00E84A26">
            <w:pPr>
              <w:tabs>
                <w:tab w:val="left" w:pos="1425"/>
              </w:tabs>
              <w:jc w:val="center"/>
              <w:rPr>
                <w:b/>
                <w:noProof/>
              </w:rPr>
            </w:pPr>
            <w:r w:rsidRPr="001D481A">
              <w:rPr>
                <w:b/>
                <w:noProof/>
              </w:rPr>
              <w:t>Сроки выполнения</w:t>
            </w:r>
          </w:p>
        </w:tc>
        <w:tc>
          <w:tcPr>
            <w:tcW w:w="2145" w:type="dxa"/>
          </w:tcPr>
          <w:p w:rsidR="000B7076" w:rsidRPr="001D481A" w:rsidRDefault="000B7076" w:rsidP="00E84A26">
            <w:pPr>
              <w:tabs>
                <w:tab w:val="left" w:pos="1425"/>
              </w:tabs>
              <w:jc w:val="center"/>
              <w:rPr>
                <w:b/>
                <w:noProof/>
              </w:rPr>
            </w:pPr>
            <w:r w:rsidRPr="001D481A">
              <w:rPr>
                <w:b/>
                <w:noProof/>
              </w:rPr>
              <w:t>Ответственные за выполнение</w:t>
            </w:r>
          </w:p>
        </w:tc>
      </w:tr>
      <w:tr w:rsidR="000B7076" w:rsidTr="00E84A26">
        <w:tc>
          <w:tcPr>
            <w:tcW w:w="9900" w:type="dxa"/>
            <w:gridSpan w:val="4"/>
          </w:tcPr>
          <w:p w:rsidR="000B7076" w:rsidRDefault="000B7076" w:rsidP="00E84A26">
            <w:pPr>
              <w:tabs>
                <w:tab w:val="left" w:pos="1425"/>
              </w:tabs>
              <w:ind w:left="360"/>
              <w:rPr>
                <w:noProof/>
                <w:sz w:val="28"/>
                <w:szCs w:val="28"/>
                <w:highlight w:val="yellow"/>
              </w:rPr>
            </w:pPr>
          </w:p>
          <w:p w:rsidR="000B7076" w:rsidRPr="00CF2521" w:rsidRDefault="000B7076" w:rsidP="000B7076">
            <w:pPr>
              <w:numPr>
                <w:ilvl w:val="0"/>
                <w:numId w:val="17"/>
              </w:numPr>
              <w:tabs>
                <w:tab w:val="left" w:pos="1425"/>
              </w:tabs>
              <w:jc w:val="center"/>
              <w:rPr>
                <w:noProof/>
                <w:sz w:val="28"/>
                <w:szCs w:val="28"/>
                <w:highlight w:val="yellow"/>
              </w:rPr>
            </w:pPr>
            <w:r w:rsidRPr="00CF2521">
              <w:rPr>
                <w:noProof/>
                <w:sz w:val="28"/>
                <w:szCs w:val="28"/>
                <w:highlight w:val="yellow"/>
              </w:rPr>
              <w:t xml:space="preserve">Получение разрешения на осуществление в школе проекта </w:t>
            </w:r>
          </w:p>
          <w:p w:rsidR="000B7076" w:rsidRPr="0085551C" w:rsidRDefault="000B7076" w:rsidP="00E84A26">
            <w:pPr>
              <w:tabs>
                <w:tab w:val="left" w:pos="1425"/>
              </w:tabs>
              <w:ind w:left="360"/>
              <w:jc w:val="center"/>
              <w:rPr>
                <w:noProof/>
                <w:sz w:val="28"/>
                <w:szCs w:val="28"/>
              </w:rPr>
            </w:pPr>
            <w:r w:rsidRPr="00FE2D98">
              <w:rPr>
                <w:noProof/>
                <w:sz w:val="28"/>
                <w:szCs w:val="28"/>
                <w:highlight w:val="yellow"/>
              </w:rPr>
              <w:t>«</w:t>
            </w:r>
            <w:r>
              <w:rPr>
                <w:b/>
                <w:i/>
                <w:noProof/>
                <w:sz w:val="28"/>
                <w:szCs w:val="28"/>
                <w:highlight w:val="yellow"/>
              </w:rPr>
              <w:t>Шаги навстречу</w:t>
            </w:r>
            <w:r w:rsidRPr="00FE2D98">
              <w:rPr>
                <w:noProof/>
                <w:sz w:val="28"/>
                <w:szCs w:val="28"/>
                <w:highlight w:val="yellow"/>
              </w:rPr>
              <w:t>»</w:t>
            </w:r>
          </w:p>
        </w:tc>
      </w:tr>
      <w:tr w:rsidR="000B7076" w:rsidTr="00E84A26">
        <w:tc>
          <w:tcPr>
            <w:tcW w:w="987" w:type="dxa"/>
          </w:tcPr>
          <w:p w:rsidR="000B7076" w:rsidRDefault="000B7076" w:rsidP="00E84A26">
            <w:pPr>
              <w:tabs>
                <w:tab w:val="left" w:pos="1425"/>
              </w:tabs>
              <w:jc w:val="both"/>
              <w:rPr>
                <w:noProof/>
              </w:rPr>
            </w:pPr>
            <w:r>
              <w:rPr>
                <w:noProof/>
              </w:rPr>
              <w:t>1.</w:t>
            </w:r>
          </w:p>
        </w:tc>
        <w:tc>
          <w:tcPr>
            <w:tcW w:w="4978" w:type="dxa"/>
          </w:tcPr>
          <w:p w:rsidR="000B7076" w:rsidRDefault="000B7076" w:rsidP="00E84A26">
            <w:pPr>
              <w:tabs>
                <w:tab w:val="left" w:pos="1425"/>
              </w:tabs>
              <w:jc w:val="both"/>
              <w:rPr>
                <w:noProof/>
              </w:rPr>
            </w:pPr>
            <w:r>
              <w:rPr>
                <w:noProof/>
              </w:rPr>
              <w:t xml:space="preserve">Обратиться к директору школы Мамоновой Г.Н. за разрешением подготовки и осуществления проекта </w:t>
            </w:r>
            <w:r w:rsidRPr="00056195">
              <w:rPr>
                <w:noProof/>
                <w:color w:val="000000"/>
                <w:sz w:val="28"/>
                <w:szCs w:val="28"/>
              </w:rPr>
              <w:t>«</w:t>
            </w:r>
            <w:r>
              <w:rPr>
                <w:noProof/>
                <w:color w:val="000000"/>
              </w:rPr>
              <w:t>Шаги навстречу</w:t>
            </w:r>
            <w:r w:rsidRPr="00056195">
              <w:rPr>
                <w:noProof/>
                <w:color w:val="000000"/>
              </w:rPr>
              <w:t>».</w:t>
            </w:r>
          </w:p>
        </w:tc>
        <w:tc>
          <w:tcPr>
            <w:tcW w:w="1790" w:type="dxa"/>
          </w:tcPr>
          <w:p w:rsidR="000B7076" w:rsidRDefault="000B7076" w:rsidP="00E84A26">
            <w:pPr>
              <w:tabs>
                <w:tab w:val="left" w:pos="1425"/>
              </w:tabs>
              <w:jc w:val="both"/>
              <w:rPr>
                <w:noProof/>
              </w:rPr>
            </w:pPr>
            <w:r>
              <w:rPr>
                <w:noProof/>
              </w:rPr>
              <w:t>11.09.17.</w:t>
            </w:r>
          </w:p>
        </w:tc>
        <w:tc>
          <w:tcPr>
            <w:tcW w:w="2145" w:type="dxa"/>
          </w:tcPr>
          <w:p w:rsidR="000B7076" w:rsidRDefault="000B7076" w:rsidP="00E84A26">
            <w:pPr>
              <w:tabs>
                <w:tab w:val="left" w:pos="1425"/>
              </w:tabs>
              <w:jc w:val="both"/>
              <w:rPr>
                <w:noProof/>
              </w:rPr>
            </w:pPr>
            <w:r>
              <w:rPr>
                <w:noProof/>
              </w:rPr>
              <w:t>Боголепова Александра</w:t>
            </w:r>
          </w:p>
        </w:tc>
      </w:tr>
      <w:tr w:rsidR="000B7076" w:rsidTr="00E84A26">
        <w:tc>
          <w:tcPr>
            <w:tcW w:w="987" w:type="dxa"/>
          </w:tcPr>
          <w:p w:rsidR="000B7076" w:rsidRDefault="000B7076" w:rsidP="00E84A26">
            <w:pPr>
              <w:tabs>
                <w:tab w:val="left" w:pos="1425"/>
              </w:tabs>
              <w:jc w:val="both"/>
              <w:rPr>
                <w:noProof/>
              </w:rPr>
            </w:pPr>
            <w:r>
              <w:rPr>
                <w:noProof/>
              </w:rPr>
              <w:t>2.</w:t>
            </w:r>
          </w:p>
        </w:tc>
        <w:tc>
          <w:tcPr>
            <w:tcW w:w="4978" w:type="dxa"/>
          </w:tcPr>
          <w:p w:rsidR="000B7076" w:rsidRDefault="000B7076" w:rsidP="00E84A26">
            <w:pPr>
              <w:tabs>
                <w:tab w:val="left" w:pos="1425"/>
              </w:tabs>
              <w:jc w:val="both"/>
              <w:rPr>
                <w:noProof/>
              </w:rPr>
            </w:pPr>
            <w:r>
              <w:rPr>
                <w:noProof/>
              </w:rPr>
              <w:t>Обратиться в актив ШДО «Город детства» с предложением принять участие в осуществлении проекта «</w:t>
            </w:r>
            <w:r>
              <w:rPr>
                <w:noProof/>
                <w:color w:val="000000"/>
              </w:rPr>
              <w:t>Шаги навстречу</w:t>
            </w:r>
            <w:r w:rsidRPr="00510909">
              <w:rPr>
                <w:noProof/>
              </w:rPr>
              <w:t>»</w:t>
            </w:r>
            <w:r>
              <w:rPr>
                <w:noProof/>
              </w:rPr>
              <w:t>.</w:t>
            </w:r>
          </w:p>
        </w:tc>
        <w:tc>
          <w:tcPr>
            <w:tcW w:w="1790" w:type="dxa"/>
          </w:tcPr>
          <w:p w:rsidR="000B7076" w:rsidRDefault="000B7076" w:rsidP="00E84A26">
            <w:pPr>
              <w:tabs>
                <w:tab w:val="left" w:pos="1425"/>
              </w:tabs>
              <w:jc w:val="both"/>
              <w:rPr>
                <w:noProof/>
              </w:rPr>
            </w:pPr>
            <w:r>
              <w:rPr>
                <w:noProof/>
              </w:rPr>
              <w:t>11.09.17.</w:t>
            </w:r>
          </w:p>
        </w:tc>
        <w:tc>
          <w:tcPr>
            <w:tcW w:w="2145" w:type="dxa"/>
          </w:tcPr>
          <w:p w:rsidR="000B7076" w:rsidRDefault="000B7076" w:rsidP="00E84A26">
            <w:pPr>
              <w:tabs>
                <w:tab w:val="left" w:pos="1425"/>
              </w:tabs>
              <w:jc w:val="both"/>
              <w:rPr>
                <w:noProof/>
              </w:rPr>
            </w:pPr>
            <w:r>
              <w:rPr>
                <w:noProof/>
              </w:rPr>
              <w:t>Симакина Ника</w:t>
            </w:r>
          </w:p>
        </w:tc>
      </w:tr>
      <w:tr w:rsidR="000B7076" w:rsidTr="00E84A26">
        <w:tc>
          <w:tcPr>
            <w:tcW w:w="9900" w:type="dxa"/>
            <w:gridSpan w:val="4"/>
          </w:tcPr>
          <w:p w:rsidR="000B7076" w:rsidRPr="0085551C" w:rsidRDefault="000B7076" w:rsidP="00E84A26">
            <w:pPr>
              <w:tabs>
                <w:tab w:val="left" w:pos="1425"/>
              </w:tabs>
              <w:jc w:val="center"/>
              <w:rPr>
                <w:noProof/>
                <w:sz w:val="28"/>
                <w:szCs w:val="28"/>
              </w:rPr>
            </w:pPr>
            <w:r w:rsidRPr="001D481A">
              <w:rPr>
                <w:noProof/>
                <w:sz w:val="28"/>
                <w:szCs w:val="28"/>
                <w:highlight w:val="yellow"/>
              </w:rPr>
              <w:t>2. Финансирование проекта</w:t>
            </w:r>
          </w:p>
        </w:tc>
      </w:tr>
      <w:tr w:rsidR="000B7076" w:rsidTr="00E84A26">
        <w:tc>
          <w:tcPr>
            <w:tcW w:w="987" w:type="dxa"/>
          </w:tcPr>
          <w:p w:rsidR="000B7076" w:rsidRDefault="000B7076" w:rsidP="00E84A26">
            <w:pPr>
              <w:tabs>
                <w:tab w:val="left" w:pos="1425"/>
              </w:tabs>
              <w:jc w:val="both"/>
              <w:rPr>
                <w:noProof/>
              </w:rPr>
            </w:pPr>
            <w:r>
              <w:rPr>
                <w:noProof/>
              </w:rPr>
              <w:t>1.</w:t>
            </w:r>
          </w:p>
        </w:tc>
        <w:tc>
          <w:tcPr>
            <w:tcW w:w="4978" w:type="dxa"/>
          </w:tcPr>
          <w:p w:rsidR="000B7076" w:rsidRPr="00806266" w:rsidRDefault="000B7076" w:rsidP="00E84A26">
            <w:pPr>
              <w:tabs>
                <w:tab w:val="left" w:pos="1425"/>
              </w:tabs>
              <w:jc w:val="both"/>
              <w:rPr>
                <w:noProof/>
              </w:rPr>
            </w:pPr>
            <w:r>
              <w:rPr>
                <w:noProof/>
              </w:rPr>
              <w:t>Составить смету финансирования проекта.</w:t>
            </w:r>
          </w:p>
        </w:tc>
        <w:tc>
          <w:tcPr>
            <w:tcW w:w="1790" w:type="dxa"/>
          </w:tcPr>
          <w:p w:rsidR="000B7076" w:rsidRDefault="000B7076" w:rsidP="00E84A26">
            <w:pPr>
              <w:tabs>
                <w:tab w:val="left" w:pos="1425"/>
              </w:tabs>
              <w:jc w:val="both"/>
              <w:rPr>
                <w:noProof/>
              </w:rPr>
            </w:pPr>
            <w:r>
              <w:rPr>
                <w:noProof/>
              </w:rPr>
              <w:t xml:space="preserve">27.09.17 – </w:t>
            </w:r>
          </w:p>
          <w:p w:rsidR="000B7076" w:rsidRDefault="000B7076" w:rsidP="00E84A26">
            <w:pPr>
              <w:tabs>
                <w:tab w:val="left" w:pos="1425"/>
              </w:tabs>
              <w:jc w:val="both"/>
              <w:rPr>
                <w:noProof/>
              </w:rPr>
            </w:pPr>
            <w:r>
              <w:rPr>
                <w:noProof/>
              </w:rPr>
              <w:t>28. 09.17</w:t>
            </w:r>
          </w:p>
        </w:tc>
        <w:tc>
          <w:tcPr>
            <w:tcW w:w="2145" w:type="dxa"/>
          </w:tcPr>
          <w:p w:rsidR="000B7076" w:rsidRDefault="000B7076" w:rsidP="00E84A26">
            <w:pPr>
              <w:tabs>
                <w:tab w:val="left" w:pos="1425"/>
              </w:tabs>
              <w:jc w:val="both"/>
              <w:rPr>
                <w:noProof/>
              </w:rPr>
            </w:pPr>
            <w:r>
              <w:rPr>
                <w:noProof/>
              </w:rPr>
              <w:t>Гусев Александр,</w:t>
            </w:r>
          </w:p>
          <w:p w:rsidR="000B7076" w:rsidRDefault="000B7076" w:rsidP="00E84A26">
            <w:pPr>
              <w:tabs>
                <w:tab w:val="left" w:pos="1425"/>
              </w:tabs>
              <w:jc w:val="both"/>
              <w:rPr>
                <w:noProof/>
              </w:rPr>
            </w:pPr>
            <w:r>
              <w:rPr>
                <w:noProof/>
              </w:rPr>
              <w:t>Никитина Н.А.. учитель экономики</w:t>
            </w:r>
          </w:p>
        </w:tc>
      </w:tr>
      <w:tr w:rsidR="000B7076" w:rsidTr="00E84A26">
        <w:tc>
          <w:tcPr>
            <w:tcW w:w="987" w:type="dxa"/>
          </w:tcPr>
          <w:p w:rsidR="000B7076" w:rsidRDefault="000B7076" w:rsidP="00E84A26">
            <w:pPr>
              <w:tabs>
                <w:tab w:val="left" w:pos="1425"/>
              </w:tabs>
              <w:jc w:val="both"/>
              <w:rPr>
                <w:noProof/>
              </w:rPr>
            </w:pPr>
            <w:r>
              <w:rPr>
                <w:noProof/>
              </w:rPr>
              <w:t>2.</w:t>
            </w:r>
          </w:p>
        </w:tc>
        <w:tc>
          <w:tcPr>
            <w:tcW w:w="4978" w:type="dxa"/>
          </w:tcPr>
          <w:p w:rsidR="000B7076" w:rsidRDefault="000B7076" w:rsidP="00E84A26">
            <w:pPr>
              <w:tabs>
                <w:tab w:val="left" w:pos="1425"/>
              </w:tabs>
              <w:jc w:val="both"/>
              <w:rPr>
                <w:noProof/>
              </w:rPr>
            </w:pPr>
            <w:r>
              <w:rPr>
                <w:noProof/>
              </w:rPr>
              <w:t>Наметить пути изыскания средств для реализации проекта.</w:t>
            </w:r>
          </w:p>
        </w:tc>
        <w:tc>
          <w:tcPr>
            <w:tcW w:w="1790" w:type="dxa"/>
          </w:tcPr>
          <w:p w:rsidR="000B7076" w:rsidRDefault="000B7076" w:rsidP="00E84A26">
            <w:pPr>
              <w:tabs>
                <w:tab w:val="left" w:pos="1425"/>
              </w:tabs>
              <w:jc w:val="both"/>
              <w:rPr>
                <w:noProof/>
              </w:rPr>
            </w:pPr>
            <w:r>
              <w:rPr>
                <w:noProof/>
              </w:rPr>
              <w:t>До 12.10.17</w:t>
            </w:r>
          </w:p>
        </w:tc>
        <w:tc>
          <w:tcPr>
            <w:tcW w:w="2145" w:type="dxa"/>
          </w:tcPr>
          <w:p w:rsidR="000B7076" w:rsidRDefault="000B7076" w:rsidP="00E84A26">
            <w:pPr>
              <w:tabs>
                <w:tab w:val="left" w:pos="1425"/>
              </w:tabs>
              <w:jc w:val="both"/>
              <w:rPr>
                <w:noProof/>
              </w:rPr>
            </w:pPr>
            <w:r>
              <w:rPr>
                <w:noProof/>
              </w:rPr>
              <w:t xml:space="preserve"> Долгова Валерия, Боголепова</w:t>
            </w:r>
          </w:p>
          <w:p w:rsidR="000B7076" w:rsidRDefault="000B7076" w:rsidP="00E84A26">
            <w:pPr>
              <w:tabs>
                <w:tab w:val="left" w:pos="1425"/>
              </w:tabs>
              <w:jc w:val="both"/>
              <w:rPr>
                <w:noProof/>
              </w:rPr>
            </w:pPr>
            <w:r>
              <w:rPr>
                <w:noProof/>
              </w:rPr>
              <w:t>Александра,</w:t>
            </w:r>
          </w:p>
          <w:p w:rsidR="000B7076" w:rsidRDefault="000B7076" w:rsidP="00E84A26">
            <w:pPr>
              <w:tabs>
                <w:tab w:val="left" w:pos="1425"/>
              </w:tabs>
              <w:jc w:val="both"/>
              <w:rPr>
                <w:noProof/>
              </w:rPr>
            </w:pPr>
            <w:r>
              <w:rPr>
                <w:noProof/>
              </w:rPr>
              <w:t>Емец Валерия</w:t>
            </w:r>
          </w:p>
        </w:tc>
      </w:tr>
      <w:tr w:rsidR="000B7076" w:rsidTr="00E84A26">
        <w:tc>
          <w:tcPr>
            <w:tcW w:w="987" w:type="dxa"/>
          </w:tcPr>
          <w:p w:rsidR="000B7076" w:rsidRDefault="000B7076" w:rsidP="00E84A26">
            <w:pPr>
              <w:tabs>
                <w:tab w:val="left" w:pos="1425"/>
              </w:tabs>
              <w:jc w:val="both"/>
              <w:rPr>
                <w:noProof/>
              </w:rPr>
            </w:pPr>
            <w:r>
              <w:rPr>
                <w:noProof/>
              </w:rPr>
              <w:t>3.</w:t>
            </w:r>
          </w:p>
        </w:tc>
        <w:tc>
          <w:tcPr>
            <w:tcW w:w="4978" w:type="dxa"/>
          </w:tcPr>
          <w:p w:rsidR="000B7076" w:rsidRDefault="000B7076" w:rsidP="00E84A26">
            <w:pPr>
              <w:tabs>
                <w:tab w:val="left" w:pos="1425"/>
              </w:tabs>
              <w:jc w:val="both"/>
              <w:rPr>
                <w:noProof/>
              </w:rPr>
            </w:pPr>
            <w:r w:rsidRPr="00806266">
              <w:rPr>
                <w:noProof/>
              </w:rPr>
              <w:t xml:space="preserve">Обратиться к главе администрации Садовского сельского поселения </w:t>
            </w:r>
            <w:r>
              <w:rPr>
                <w:noProof/>
              </w:rPr>
              <w:t>Фроловой В.А.</w:t>
            </w:r>
            <w:r w:rsidRPr="00806266">
              <w:rPr>
                <w:noProof/>
              </w:rPr>
              <w:t xml:space="preserve"> </w:t>
            </w:r>
            <w:r>
              <w:rPr>
                <w:noProof/>
              </w:rPr>
              <w:t xml:space="preserve">с просьбой рассмотреть на заседании Совета народных депутатов </w:t>
            </w:r>
            <w:r w:rsidRPr="003B091C">
              <w:rPr>
                <w:noProof/>
              </w:rPr>
              <w:t>Садовского</w:t>
            </w:r>
            <w:r>
              <w:rPr>
                <w:noProof/>
              </w:rPr>
              <w:t xml:space="preserve"> сельского поселения вопрос о содействии в реализации социального проекта.</w:t>
            </w:r>
          </w:p>
        </w:tc>
        <w:tc>
          <w:tcPr>
            <w:tcW w:w="1790" w:type="dxa"/>
          </w:tcPr>
          <w:p w:rsidR="000B7076" w:rsidRDefault="000B7076" w:rsidP="00E84A26">
            <w:pPr>
              <w:tabs>
                <w:tab w:val="left" w:pos="1425"/>
              </w:tabs>
              <w:jc w:val="both"/>
              <w:rPr>
                <w:noProof/>
              </w:rPr>
            </w:pPr>
            <w:r>
              <w:rPr>
                <w:noProof/>
              </w:rPr>
              <w:t>1.10.17.</w:t>
            </w:r>
          </w:p>
        </w:tc>
        <w:tc>
          <w:tcPr>
            <w:tcW w:w="2145" w:type="dxa"/>
          </w:tcPr>
          <w:p w:rsidR="000B7076" w:rsidRDefault="000B7076" w:rsidP="00E84A26">
            <w:pPr>
              <w:tabs>
                <w:tab w:val="left" w:pos="1425"/>
              </w:tabs>
              <w:jc w:val="both"/>
              <w:rPr>
                <w:noProof/>
              </w:rPr>
            </w:pPr>
            <w:r>
              <w:rPr>
                <w:noProof/>
              </w:rPr>
              <w:t>Семеняк Ирина</w:t>
            </w:r>
          </w:p>
        </w:tc>
      </w:tr>
      <w:tr w:rsidR="000B7076" w:rsidTr="00E84A26">
        <w:tc>
          <w:tcPr>
            <w:tcW w:w="9900" w:type="dxa"/>
            <w:gridSpan w:val="4"/>
          </w:tcPr>
          <w:p w:rsidR="000B7076" w:rsidRPr="00F45778" w:rsidRDefault="000B7076" w:rsidP="00E84A26">
            <w:pPr>
              <w:tabs>
                <w:tab w:val="left" w:pos="1425"/>
              </w:tabs>
              <w:jc w:val="center"/>
              <w:rPr>
                <w:noProof/>
                <w:sz w:val="28"/>
                <w:szCs w:val="28"/>
              </w:rPr>
            </w:pPr>
            <w:r w:rsidRPr="00887CE6">
              <w:rPr>
                <w:noProof/>
                <w:sz w:val="28"/>
                <w:szCs w:val="28"/>
                <w:highlight w:val="yellow"/>
              </w:rPr>
              <w:t>3. Подготовка к выполнению проекта</w:t>
            </w:r>
            <w:r>
              <w:rPr>
                <w:noProof/>
                <w:sz w:val="28"/>
                <w:szCs w:val="28"/>
              </w:rPr>
              <w:t>.</w:t>
            </w:r>
          </w:p>
        </w:tc>
      </w:tr>
      <w:tr w:rsidR="000B7076" w:rsidTr="00E84A26">
        <w:trPr>
          <w:trHeight w:val="1224"/>
        </w:trPr>
        <w:tc>
          <w:tcPr>
            <w:tcW w:w="987" w:type="dxa"/>
          </w:tcPr>
          <w:p w:rsidR="000B7076" w:rsidRDefault="000B7076" w:rsidP="00E84A26">
            <w:pPr>
              <w:tabs>
                <w:tab w:val="left" w:pos="1425"/>
              </w:tabs>
              <w:jc w:val="both"/>
              <w:rPr>
                <w:noProof/>
              </w:rPr>
            </w:pPr>
            <w:r>
              <w:rPr>
                <w:noProof/>
              </w:rPr>
              <w:t>1.</w:t>
            </w:r>
          </w:p>
        </w:tc>
        <w:tc>
          <w:tcPr>
            <w:tcW w:w="4978" w:type="dxa"/>
          </w:tcPr>
          <w:p w:rsidR="000B7076" w:rsidRDefault="000B7076" w:rsidP="00E84A26">
            <w:pPr>
              <w:tabs>
                <w:tab w:val="left" w:pos="1425"/>
              </w:tabs>
              <w:jc w:val="both"/>
              <w:rPr>
                <w:noProof/>
              </w:rPr>
            </w:pPr>
            <w:r>
              <w:rPr>
                <w:noProof/>
              </w:rPr>
              <w:t>Определить зоны деятельности малых инициативных групп во время проведения благотворительной акции по сбору макулатуры</w:t>
            </w:r>
          </w:p>
        </w:tc>
        <w:tc>
          <w:tcPr>
            <w:tcW w:w="1790" w:type="dxa"/>
          </w:tcPr>
          <w:p w:rsidR="000B7076" w:rsidRDefault="000B7076" w:rsidP="00E84A26">
            <w:pPr>
              <w:tabs>
                <w:tab w:val="left" w:pos="1425"/>
              </w:tabs>
              <w:jc w:val="both"/>
              <w:rPr>
                <w:noProof/>
              </w:rPr>
            </w:pPr>
            <w:r>
              <w:rPr>
                <w:noProof/>
              </w:rPr>
              <w:t>До 5.10.17.</w:t>
            </w:r>
          </w:p>
        </w:tc>
        <w:tc>
          <w:tcPr>
            <w:tcW w:w="2145" w:type="dxa"/>
          </w:tcPr>
          <w:p w:rsidR="000B7076" w:rsidRDefault="000B7076" w:rsidP="00E84A26">
            <w:pPr>
              <w:tabs>
                <w:tab w:val="left" w:pos="1425"/>
              </w:tabs>
              <w:jc w:val="both"/>
              <w:rPr>
                <w:noProof/>
              </w:rPr>
            </w:pPr>
            <w:r>
              <w:rPr>
                <w:noProof/>
              </w:rPr>
              <w:t>Князев Максим,</w:t>
            </w:r>
          </w:p>
          <w:p w:rsidR="000B7076" w:rsidRDefault="000B7076" w:rsidP="00E84A26">
            <w:pPr>
              <w:tabs>
                <w:tab w:val="left" w:pos="1425"/>
              </w:tabs>
              <w:jc w:val="both"/>
              <w:rPr>
                <w:noProof/>
              </w:rPr>
            </w:pPr>
            <w:r>
              <w:rPr>
                <w:noProof/>
              </w:rPr>
              <w:t>Маликов Ильяс</w:t>
            </w:r>
          </w:p>
        </w:tc>
      </w:tr>
      <w:tr w:rsidR="000B7076" w:rsidTr="00E84A26">
        <w:tc>
          <w:tcPr>
            <w:tcW w:w="987" w:type="dxa"/>
          </w:tcPr>
          <w:p w:rsidR="000B7076" w:rsidRDefault="000B7076" w:rsidP="00E84A26">
            <w:pPr>
              <w:tabs>
                <w:tab w:val="left" w:pos="1425"/>
              </w:tabs>
              <w:jc w:val="both"/>
              <w:rPr>
                <w:noProof/>
              </w:rPr>
            </w:pPr>
            <w:r>
              <w:rPr>
                <w:noProof/>
              </w:rPr>
              <w:t>2.</w:t>
            </w:r>
          </w:p>
        </w:tc>
        <w:tc>
          <w:tcPr>
            <w:tcW w:w="4978" w:type="dxa"/>
          </w:tcPr>
          <w:p w:rsidR="000B7076" w:rsidRDefault="000B7076" w:rsidP="00E84A26">
            <w:pPr>
              <w:tabs>
                <w:tab w:val="left" w:pos="1425"/>
              </w:tabs>
              <w:jc w:val="both"/>
              <w:rPr>
                <w:noProof/>
              </w:rPr>
            </w:pPr>
            <w:r>
              <w:rPr>
                <w:noProof/>
              </w:rPr>
              <w:t>Оформление рекламных буклетов и афиш  о проведении благотворительной акции по сбору  макулатуры и ярмарки-распродажи.</w:t>
            </w:r>
          </w:p>
        </w:tc>
        <w:tc>
          <w:tcPr>
            <w:tcW w:w="1790" w:type="dxa"/>
          </w:tcPr>
          <w:p w:rsidR="000B7076" w:rsidRDefault="000B7076" w:rsidP="00E84A26">
            <w:pPr>
              <w:tabs>
                <w:tab w:val="left" w:pos="1425"/>
              </w:tabs>
              <w:jc w:val="both"/>
              <w:rPr>
                <w:noProof/>
              </w:rPr>
            </w:pPr>
            <w:r>
              <w:rPr>
                <w:noProof/>
              </w:rPr>
              <w:t>До 10.10.17.</w:t>
            </w:r>
          </w:p>
        </w:tc>
        <w:tc>
          <w:tcPr>
            <w:tcW w:w="2145" w:type="dxa"/>
          </w:tcPr>
          <w:p w:rsidR="000B7076" w:rsidRDefault="000B7076" w:rsidP="00E84A26">
            <w:pPr>
              <w:tabs>
                <w:tab w:val="left" w:pos="1425"/>
              </w:tabs>
              <w:jc w:val="both"/>
              <w:rPr>
                <w:noProof/>
              </w:rPr>
            </w:pPr>
            <w:r>
              <w:rPr>
                <w:noProof/>
              </w:rPr>
              <w:t>МИГ «Фотографы»</w:t>
            </w:r>
          </w:p>
        </w:tc>
      </w:tr>
      <w:tr w:rsidR="000B7076" w:rsidTr="00E84A26">
        <w:tc>
          <w:tcPr>
            <w:tcW w:w="987" w:type="dxa"/>
          </w:tcPr>
          <w:p w:rsidR="000B7076" w:rsidRDefault="000B7076" w:rsidP="00E84A26">
            <w:pPr>
              <w:tabs>
                <w:tab w:val="left" w:pos="1425"/>
              </w:tabs>
              <w:jc w:val="both"/>
              <w:rPr>
                <w:noProof/>
              </w:rPr>
            </w:pPr>
            <w:r>
              <w:rPr>
                <w:noProof/>
              </w:rPr>
              <w:t>3.</w:t>
            </w:r>
          </w:p>
        </w:tc>
        <w:tc>
          <w:tcPr>
            <w:tcW w:w="4978" w:type="dxa"/>
          </w:tcPr>
          <w:p w:rsidR="000B7076" w:rsidRDefault="000B7076" w:rsidP="00E84A26">
            <w:pPr>
              <w:tabs>
                <w:tab w:val="left" w:pos="1425"/>
              </w:tabs>
              <w:jc w:val="both"/>
              <w:rPr>
                <w:noProof/>
              </w:rPr>
            </w:pPr>
            <w:r>
              <w:rPr>
                <w:noProof/>
              </w:rPr>
              <w:t>Оказание помощи в изготовлении поделок для благотворительной ярмарки-распродажи.</w:t>
            </w:r>
          </w:p>
        </w:tc>
        <w:tc>
          <w:tcPr>
            <w:tcW w:w="1790" w:type="dxa"/>
          </w:tcPr>
          <w:p w:rsidR="000B7076" w:rsidRDefault="000B7076" w:rsidP="00E84A26">
            <w:pPr>
              <w:tabs>
                <w:tab w:val="left" w:pos="1425"/>
              </w:tabs>
              <w:jc w:val="both"/>
              <w:rPr>
                <w:noProof/>
              </w:rPr>
            </w:pPr>
            <w:r>
              <w:rPr>
                <w:noProof/>
              </w:rPr>
              <w:t>01.10.17.-</w:t>
            </w:r>
          </w:p>
          <w:p w:rsidR="000B7076" w:rsidRDefault="000B7076" w:rsidP="00E84A26">
            <w:pPr>
              <w:tabs>
                <w:tab w:val="left" w:pos="1425"/>
              </w:tabs>
              <w:jc w:val="both"/>
              <w:rPr>
                <w:noProof/>
              </w:rPr>
            </w:pPr>
            <w:r>
              <w:rPr>
                <w:noProof/>
              </w:rPr>
              <w:t>27.10.17.</w:t>
            </w:r>
          </w:p>
        </w:tc>
        <w:tc>
          <w:tcPr>
            <w:tcW w:w="2145" w:type="dxa"/>
          </w:tcPr>
          <w:p w:rsidR="000B7076" w:rsidRDefault="000B7076" w:rsidP="00E84A26">
            <w:pPr>
              <w:tabs>
                <w:tab w:val="left" w:pos="1425"/>
              </w:tabs>
              <w:jc w:val="both"/>
              <w:rPr>
                <w:noProof/>
              </w:rPr>
            </w:pPr>
            <w:r>
              <w:rPr>
                <w:noProof/>
              </w:rPr>
              <w:t>МИГ «Мастера»</w:t>
            </w:r>
          </w:p>
        </w:tc>
      </w:tr>
      <w:tr w:rsidR="000B7076" w:rsidTr="00E84A26">
        <w:tc>
          <w:tcPr>
            <w:tcW w:w="987" w:type="dxa"/>
          </w:tcPr>
          <w:p w:rsidR="000B7076" w:rsidRDefault="000B7076" w:rsidP="00E84A26">
            <w:pPr>
              <w:tabs>
                <w:tab w:val="left" w:pos="1425"/>
              </w:tabs>
              <w:jc w:val="both"/>
              <w:rPr>
                <w:noProof/>
              </w:rPr>
            </w:pPr>
            <w:r>
              <w:rPr>
                <w:noProof/>
              </w:rPr>
              <w:t>4.</w:t>
            </w:r>
          </w:p>
        </w:tc>
        <w:tc>
          <w:tcPr>
            <w:tcW w:w="4978" w:type="dxa"/>
          </w:tcPr>
          <w:p w:rsidR="000B7076" w:rsidRDefault="000B7076" w:rsidP="00E84A26">
            <w:pPr>
              <w:tabs>
                <w:tab w:val="left" w:pos="1425"/>
              </w:tabs>
              <w:jc w:val="both"/>
              <w:rPr>
                <w:noProof/>
              </w:rPr>
            </w:pPr>
            <w:r>
              <w:rPr>
                <w:noProof/>
              </w:rPr>
              <w:t>Обеспечение связи со СМИ</w:t>
            </w:r>
          </w:p>
        </w:tc>
        <w:tc>
          <w:tcPr>
            <w:tcW w:w="1790" w:type="dxa"/>
          </w:tcPr>
          <w:p w:rsidR="000B7076" w:rsidRDefault="000B7076" w:rsidP="00E84A26">
            <w:pPr>
              <w:tabs>
                <w:tab w:val="left" w:pos="1425"/>
              </w:tabs>
              <w:jc w:val="both"/>
              <w:rPr>
                <w:noProof/>
              </w:rPr>
            </w:pPr>
            <w:r>
              <w:rPr>
                <w:noProof/>
              </w:rPr>
              <w:t>До 15.10.17.</w:t>
            </w:r>
          </w:p>
        </w:tc>
        <w:tc>
          <w:tcPr>
            <w:tcW w:w="2145" w:type="dxa"/>
          </w:tcPr>
          <w:p w:rsidR="000B7076" w:rsidRDefault="000B7076" w:rsidP="00E84A26">
            <w:pPr>
              <w:tabs>
                <w:tab w:val="left" w:pos="1425"/>
              </w:tabs>
              <w:jc w:val="both"/>
              <w:rPr>
                <w:noProof/>
              </w:rPr>
            </w:pPr>
            <w:r>
              <w:rPr>
                <w:noProof/>
              </w:rPr>
              <w:t>МИГ «Журналисты»</w:t>
            </w:r>
          </w:p>
        </w:tc>
      </w:tr>
      <w:tr w:rsidR="000B7076" w:rsidTr="00E84A26">
        <w:tc>
          <w:tcPr>
            <w:tcW w:w="987" w:type="dxa"/>
          </w:tcPr>
          <w:p w:rsidR="000B7076" w:rsidRDefault="000B7076" w:rsidP="00E84A26">
            <w:pPr>
              <w:tabs>
                <w:tab w:val="left" w:pos="1425"/>
              </w:tabs>
              <w:jc w:val="both"/>
              <w:rPr>
                <w:noProof/>
              </w:rPr>
            </w:pPr>
            <w:r>
              <w:rPr>
                <w:noProof/>
              </w:rPr>
              <w:t>5.</w:t>
            </w:r>
          </w:p>
        </w:tc>
        <w:tc>
          <w:tcPr>
            <w:tcW w:w="4978" w:type="dxa"/>
          </w:tcPr>
          <w:p w:rsidR="000B7076" w:rsidRDefault="000B7076" w:rsidP="00E84A26">
            <w:pPr>
              <w:tabs>
                <w:tab w:val="left" w:pos="1425"/>
              </w:tabs>
              <w:jc w:val="both"/>
              <w:rPr>
                <w:noProof/>
              </w:rPr>
            </w:pPr>
            <w:r>
              <w:rPr>
                <w:noProof/>
              </w:rPr>
              <w:t>Взаимодействие с учащимися школ района в рамках проведения акции.</w:t>
            </w:r>
          </w:p>
        </w:tc>
        <w:tc>
          <w:tcPr>
            <w:tcW w:w="1790" w:type="dxa"/>
          </w:tcPr>
          <w:p w:rsidR="000B7076" w:rsidRDefault="000B7076" w:rsidP="00E84A26">
            <w:pPr>
              <w:tabs>
                <w:tab w:val="left" w:pos="1425"/>
              </w:tabs>
              <w:jc w:val="both"/>
              <w:rPr>
                <w:noProof/>
              </w:rPr>
            </w:pPr>
            <w:r>
              <w:rPr>
                <w:noProof/>
              </w:rPr>
              <w:t>До 15.10.17</w:t>
            </w:r>
          </w:p>
        </w:tc>
        <w:tc>
          <w:tcPr>
            <w:tcW w:w="2145" w:type="dxa"/>
          </w:tcPr>
          <w:p w:rsidR="000B7076" w:rsidRDefault="000B7076" w:rsidP="00E84A26">
            <w:pPr>
              <w:tabs>
                <w:tab w:val="left" w:pos="1425"/>
              </w:tabs>
              <w:jc w:val="both"/>
              <w:rPr>
                <w:noProof/>
              </w:rPr>
            </w:pPr>
            <w:r>
              <w:rPr>
                <w:noProof/>
              </w:rPr>
              <w:t>МИГ «Юристы»</w:t>
            </w:r>
          </w:p>
        </w:tc>
      </w:tr>
      <w:tr w:rsidR="000B7076" w:rsidTr="00E84A26">
        <w:tc>
          <w:tcPr>
            <w:tcW w:w="987" w:type="dxa"/>
          </w:tcPr>
          <w:p w:rsidR="000B7076" w:rsidRDefault="000B7076" w:rsidP="00E84A26">
            <w:pPr>
              <w:tabs>
                <w:tab w:val="left" w:pos="1425"/>
              </w:tabs>
              <w:jc w:val="both"/>
              <w:rPr>
                <w:noProof/>
              </w:rPr>
            </w:pPr>
            <w:r>
              <w:rPr>
                <w:noProof/>
              </w:rPr>
              <w:lastRenderedPageBreak/>
              <w:t>6.</w:t>
            </w:r>
          </w:p>
        </w:tc>
        <w:tc>
          <w:tcPr>
            <w:tcW w:w="4978" w:type="dxa"/>
          </w:tcPr>
          <w:p w:rsidR="000B7076" w:rsidRDefault="000B7076" w:rsidP="00E84A26">
            <w:pPr>
              <w:tabs>
                <w:tab w:val="left" w:pos="1425"/>
              </w:tabs>
              <w:jc w:val="both"/>
              <w:rPr>
                <w:noProof/>
              </w:rPr>
            </w:pPr>
            <w:r>
              <w:rPr>
                <w:noProof/>
              </w:rPr>
              <w:t>Оформление информационного стенда и помещения для  сбора макулатуры</w:t>
            </w:r>
          </w:p>
        </w:tc>
        <w:tc>
          <w:tcPr>
            <w:tcW w:w="1790" w:type="dxa"/>
          </w:tcPr>
          <w:p w:rsidR="000B7076" w:rsidRDefault="000B7076" w:rsidP="00E84A26">
            <w:pPr>
              <w:tabs>
                <w:tab w:val="left" w:pos="1425"/>
              </w:tabs>
              <w:jc w:val="both"/>
              <w:rPr>
                <w:noProof/>
              </w:rPr>
            </w:pPr>
            <w:r>
              <w:rPr>
                <w:noProof/>
              </w:rPr>
              <w:t>До 15.10.17.</w:t>
            </w:r>
          </w:p>
        </w:tc>
        <w:tc>
          <w:tcPr>
            <w:tcW w:w="2145" w:type="dxa"/>
          </w:tcPr>
          <w:p w:rsidR="000B7076" w:rsidRDefault="000B7076" w:rsidP="00E84A26">
            <w:pPr>
              <w:tabs>
                <w:tab w:val="left" w:pos="1425"/>
              </w:tabs>
              <w:jc w:val="both"/>
              <w:rPr>
                <w:noProof/>
              </w:rPr>
            </w:pPr>
            <w:r>
              <w:rPr>
                <w:noProof/>
              </w:rPr>
              <w:t>Болгова Анна, Маликов Ильяс</w:t>
            </w:r>
          </w:p>
        </w:tc>
      </w:tr>
      <w:tr w:rsidR="000B7076" w:rsidTr="00E84A26">
        <w:tc>
          <w:tcPr>
            <w:tcW w:w="987" w:type="dxa"/>
          </w:tcPr>
          <w:p w:rsidR="000B7076" w:rsidRDefault="000B7076" w:rsidP="00E84A26">
            <w:pPr>
              <w:tabs>
                <w:tab w:val="left" w:pos="1425"/>
              </w:tabs>
              <w:jc w:val="both"/>
              <w:rPr>
                <w:noProof/>
              </w:rPr>
            </w:pPr>
            <w:r>
              <w:rPr>
                <w:noProof/>
              </w:rPr>
              <w:t>7.</w:t>
            </w:r>
          </w:p>
        </w:tc>
        <w:tc>
          <w:tcPr>
            <w:tcW w:w="4978" w:type="dxa"/>
          </w:tcPr>
          <w:p w:rsidR="000B7076" w:rsidRDefault="000B7076" w:rsidP="00E84A26">
            <w:pPr>
              <w:tabs>
                <w:tab w:val="left" w:pos="1425"/>
              </w:tabs>
              <w:jc w:val="both"/>
              <w:rPr>
                <w:noProof/>
              </w:rPr>
            </w:pPr>
            <w:r>
              <w:rPr>
                <w:noProof/>
              </w:rPr>
              <w:t>Оформление стенда и помещения для ярмарки-распродажи.</w:t>
            </w:r>
          </w:p>
        </w:tc>
        <w:tc>
          <w:tcPr>
            <w:tcW w:w="1790" w:type="dxa"/>
          </w:tcPr>
          <w:p w:rsidR="000B7076" w:rsidRDefault="000B7076" w:rsidP="00E84A26">
            <w:pPr>
              <w:tabs>
                <w:tab w:val="left" w:pos="1425"/>
              </w:tabs>
              <w:jc w:val="both"/>
              <w:rPr>
                <w:noProof/>
              </w:rPr>
            </w:pPr>
            <w:r>
              <w:rPr>
                <w:noProof/>
              </w:rPr>
              <w:t>До 27.10.17.</w:t>
            </w:r>
          </w:p>
        </w:tc>
        <w:tc>
          <w:tcPr>
            <w:tcW w:w="2145" w:type="dxa"/>
          </w:tcPr>
          <w:p w:rsidR="000B7076" w:rsidRDefault="000B7076" w:rsidP="00E84A26">
            <w:pPr>
              <w:tabs>
                <w:tab w:val="left" w:pos="1425"/>
              </w:tabs>
              <w:jc w:val="both"/>
              <w:rPr>
                <w:noProof/>
              </w:rPr>
            </w:pPr>
            <w:r>
              <w:rPr>
                <w:noProof/>
              </w:rPr>
              <w:t>МИГ «Фотографы»</w:t>
            </w:r>
          </w:p>
        </w:tc>
      </w:tr>
      <w:tr w:rsidR="000B7076" w:rsidTr="00E84A26">
        <w:tc>
          <w:tcPr>
            <w:tcW w:w="987" w:type="dxa"/>
          </w:tcPr>
          <w:p w:rsidR="000B7076" w:rsidRDefault="000B7076" w:rsidP="00E84A26">
            <w:pPr>
              <w:tabs>
                <w:tab w:val="left" w:pos="1425"/>
              </w:tabs>
              <w:jc w:val="both"/>
              <w:rPr>
                <w:noProof/>
              </w:rPr>
            </w:pPr>
            <w:r>
              <w:rPr>
                <w:noProof/>
              </w:rPr>
              <w:t>8.</w:t>
            </w:r>
          </w:p>
        </w:tc>
        <w:tc>
          <w:tcPr>
            <w:tcW w:w="4978" w:type="dxa"/>
          </w:tcPr>
          <w:p w:rsidR="000B7076" w:rsidRDefault="000B7076" w:rsidP="00E84A26">
            <w:pPr>
              <w:tabs>
                <w:tab w:val="left" w:pos="1425"/>
              </w:tabs>
              <w:jc w:val="both"/>
              <w:rPr>
                <w:noProof/>
              </w:rPr>
            </w:pPr>
            <w:r>
              <w:rPr>
                <w:noProof/>
              </w:rPr>
              <w:t>Организация акции.</w:t>
            </w:r>
          </w:p>
        </w:tc>
        <w:tc>
          <w:tcPr>
            <w:tcW w:w="1790" w:type="dxa"/>
          </w:tcPr>
          <w:p w:rsidR="000B7076" w:rsidRDefault="000B7076" w:rsidP="00E84A26">
            <w:pPr>
              <w:tabs>
                <w:tab w:val="left" w:pos="1425"/>
              </w:tabs>
              <w:jc w:val="both"/>
              <w:rPr>
                <w:noProof/>
              </w:rPr>
            </w:pPr>
            <w:r>
              <w:rPr>
                <w:noProof/>
              </w:rPr>
              <w:t>До 15.10.17.</w:t>
            </w:r>
          </w:p>
        </w:tc>
        <w:tc>
          <w:tcPr>
            <w:tcW w:w="2145" w:type="dxa"/>
          </w:tcPr>
          <w:p w:rsidR="000B7076" w:rsidRDefault="000B7076" w:rsidP="00E84A26">
            <w:pPr>
              <w:tabs>
                <w:tab w:val="left" w:pos="1425"/>
              </w:tabs>
              <w:jc w:val="both"/>
              <w:rPr>
                <w:noProof/>
              </w:rPr>
            </w:pPr>
            <w:r>
              <w:rPr>
                <w:noProof/>
              </w:rPr>
              <w:t>МИГ  «Хозяйственники»</w:t>
            </w:r>
          </w:p>
        </w:tc>
      </w:tr>
      <w:tr w:rsidR="000B7076" w:rsidTr="00E84A26">
        <w:tc>
          <w:tcPr>
            <w:tcW w:w="987" w:type="dxa"/>
          </w:tcPr>
          <w:p w:rsidR="000B7076" w:rsidRDefault="000B7076" w:rsidP="00E84A26">
            <w:pPr>
              <w:tabs>
                <w:tab w:val="left" w:pos="1425"/>
              </w:tabs>
              <w:jc w:val="both"/>
              <w:rPr>
                <w:noProof/>
              </w:rPr>
            </w:pPr>
            <w:r>
              <w:rPr>
                <w:noProof/>
              </w:rPr>
              <w:t>9.</w:t>
            </w:r>
          </w:p>
        </w:tc>
        <w:tc>
          <w:tcPr>
            <w:tcW w:w="4978" w:type="dxa"/>
          </w:tcPr>
          <w:p w:rsidR="000B7076" w:rsidRDefault="000B7076" w:rsidP="00E84A26">
            <w:pPr>
              <w:tabs>
                <w:tab w:val="left" w:pos="1425"/>
              </w:tabs>
              <w:jc w:val="both"/>
              <w:rPr>
                <w:noProof/>
              </w:rPr>
            </w:pPr>
            <w:r>
              <w:rPr>
                <w:noProof/>
              </w:rPr>
              <w:t>Организация благотворительной ярмарки-распродажи.</w:t>
            </w:r>
          </w:p>
        </w:tc>
        <w:tc>
          <w:tcPr>
            <w:tcW w:w="1790" w:type="dxa"/>
          </w:tcPr>
          <w:p w:rsidR="000B7076" w:rsidRDefault="000B7076" w:rsidP="00E84A26">
            <w:pPr>
              <w:tabs>
                <w:tab w:val="left" w:pos="1425"/>
              </w:tabs>
              <w:jc w:val="both"/>
              <w:rPr>
                <w:noProof/>
              </w:rPr>
            </w:pPr>
            <w:r>
              <w:rPr>
                <w:noProof/>
              </w:rPr>
              <w:t>27.10.17</w:t>
            </w:r>
          </w:p>
        </w:tc>
        <w:tc>
          <w:tcPr>
            <w:tcW w:w="2145" w:type="dxa"/>
          </w:tcPr>
          <w:p w:rsidR="000B7076" w:rsidRDefault="000B7076" w:rsidP="00E84A26">
            <w:pPr>
              <w:tabs>
                <w:tab w:val="left" w:pos="1425"/>
              </w:tabs>
              <w:jc w:val="both"/>
              <w:rPr>
                <w:noProof/>
              </w:rPr>
            </w:pPr>
            <w:r>
              <w:rPr>
                <w:noProof/>
              </w:rPr>
              <w:t>МИГ «Мастера»</w:t>
            </w:r>
          </w:p>
        </w:tc>
      </w:tr>
      <w:tr w:rsidR="000B7076" w:rsidTr="00E84A26">
        <w:tc>
          <w:tcPr>
            <w:tcW w:w="9900" w:type="dxa"/>
            <w:gridSpan w:val="4"/>
          </w:tcPr>
          <w:p w:rsidR="000B7076" w:rsidRPr="001854DE" w:rsidRDefault="000B7076" w:rsidP="00E84A26">
            <w:pPr>
              <w:tabs>
                <w:tab w:val="left" w:pos="1425"/>
              </w:tabs>
              <w:jc w:val="center"/>
              <w:rPr>
                <w:noProof/>
                <w:sz w:val="28"/>
                <w:szCs w:val="28"/>
              </w:rPr>
            </w:pPr>
            <w:r w:rsidRPr="00887CE6">
              <w:rPr>
                <w:noProof/>
                <w:sz w:val="28"/>
                <w:szCs w:val="28"/>
                <w:highlight w:val="yellow"/>
              </w:rPr>
              <w:t>4. Осуществление проекта.</w:t>
            </w:r>
          </w:p>
        </w:tc>
      </w:tr>
      <w:tr w:rsidR="000B7076" w:rsidTr="00E84A26">
        <w:tc>
          <w:tcPr>
            <w:tcW w:w="987" w:type="dxa"/>
          </w:tcPr>
          <w:p w:rsidR="000B7076" w:rsidRDefault="000B7076" w:rsidP="00E84A26">
            <w:pPr>
              <w:tabs>
                <w:tab w:val="left" w:pos="1425"/>
              </w:tabs>
              <w:jc w:val="both"/>
              <w:rPr>
                <w:noProof/>
              </w:rPr>
            </w:pPr>
            <w:r>
              <w:rPr>
                <w:noProof/>
              </w:rPr>
              <w:t>1</w:t>
            </w:r>
          </w:p>
        </w:tc>
        <w:tc>
          <w:tcPr>
            <w:tcW w:w="4978" w:type="dxa"/>
          </w:tcPr>
          <w:p w:rsidR="000B7076" w:rsidRDefault="000B7076" w:rsidP="00E84A26">
            <w:pPr>
              <w:tabs>
                <w:tab w:val="left" w:pos="1425"/>
              </w:tabs>
              <w:jc w:val="both"/>
              <w:rPr>
                <w:noProof/>
              </w:rPr>
            </w:pPr>
            <w:r>
              <w:rPr>
                <w:noProof/>
              </w:rPr>
              <w:t>Проведение благотворительной акции по сбору макулатуры.</w:t>
            </w:r>
          </w:p>
        </w:tc>
        <w:tc>
          <w:tcPr>
            <w:tcW w:w="1790" w:type="dxa"/>
          </w:tcPr>
          <w:p w:rsidR="000B7076" w:rsidRDefault="000B7076" w:rsidP="00E84A26">
            <w:pPr>
              <w:tabs>
                <w:tab w:val="left" w:pos="1425"/>
              </w:tabs>
              <w:jc w:val="both"/>
              <w:rPr>
                <w:noProof/>
              </w:rPr>
            </w:pPr>
            <w:r>
              <w:rPr>
                <w:noProof/>
              </w:rPr>
              <w:t>15.10.17.-</w:t>
            </w:r>
          </w:p>
          <w:p w:rsidR="000B7076" w:rsidRDefault="000B7076" w:rsidP="00E84A26">
            <w:pPr>
              <w:tabs>
                <w:tab w:val="left" w:pos="1425"/>
              </w:tabs>
              <w:jc w:val="both"/>
              <w:rPr>
                <w:noProof/>
              </w:rPr>
            </w:pPr>
            <w:r>
              <w:rPr>
                <w:noProof/>
              </w:rPr>
              <w:t>25.10.17.</w:t>
            </w:r>
          </w:p>
        </w:tc>
        <w:tc>
          <w:tcPr>
            <w:tcW w:w="2145" w:type="dxa"/>
          </w:tcPr>
          <w:p w:rsidR="000B7076" w:rsidRDefault="000B7076" w:rsidP="00E84A26">
            <w:pPr>
              <w:tabs>
                <w:tab w:val="left" w:pos="1425"/>
              </w:tabs>
              <w:jc w:val="both"/>
              <w:rPr>
                <w:noProof/>
              </w:rPr>
            </w:pPr>
            <w:r>
              <w:rPr>
                <w:noProof/>
              </w:rPr>
              <w:t>Капитаны МИГ</w:t>
            </w:r>
          </w:p>
        </w:tc>
      </w:tr>
      <w:tr w:rsidR="000B7076" w:rsidTr="00E84A26">
        <w:tc>
          <w:tcPr>
            <w:tcW w:w="987" w:type="dxa"/>
          </w:tcPr>
          <w:p w:rsidR="000B7076" w:rsidRDefault="000B7076" w:rsidP="00E84A26">
            <w:pPr>
              <w:tabs>
                <w:tab w:val="left" w:pos="1425"/>
              </w:tabs>
              <w:jc w:val="both"/>
              <w:rPr>
                <w:noProof/>
              </w:rPr>
            </w:pPr>
            <w:r>
              <w:rPr>
                <w:noProof/>
              </w:rPr>
              <w:t>2</w:t>
            </w:r>
          </w:p>
        </w:tc>
        <w:tc>
          <w:tcPr>
            <w:tcW w:w="4978" w:type="dxa"/>
          </w:tcPr>
          <w:p w:rsidR="000B7076" w:rsidRDefault="000B7076" w:rsidP="00E84A26">
            <w:pPr>
              <w:tabs>
                <w:tab w:val="left" w:pos="1425"/>
              </w:tabs>
              <w:jc w:val="both"/>
              <w:rPr>
                <w:noProof/>
              </w:rPr>
            </w:pPr>
            <w:r>
              <w:rPr>
                <w:noProof/>
              </w:rPr>
              <w:t>Проведение благотворительной ярмарки-распродажи.</w:t>
            </w:r>
          </w:p>
        </w:tc>
        <w:tc>
          <w:tcPr>
            <w:tcW w:w="1790" w:type="dxa"/>
          </w:tcPr>
          <w:p w:rsidR="000B7076" w:rsidRDefault="000B7076" w:rsidP="00E84A26">
            <w:pPr>
              <w:tabs>
                <w:tab w:val="left" w:pos="1425"/>
              </w:tabs>
              <w:jc w:val="both"/>
              <w:rPr>
                <w:noProof/>
              </w:rPr>
            </w:pPr>
            <w:r>
              <w:rPr>
                <w:noProof/>
              </w:rPr>
              <w:t>27.10.17</w:t>
            </w:r>
          </w:p>
        </w:tc>
        <w:tc>
          <w:tcPr>
            <w:tcW w:w="2145" w:type="dxa"/>
          </w:tcPr>
          <w:p w:rsidR="000B7076" w:rsidRDefault="000B7076" w:rsidP="00E84A26">
            <w:pPr>
              <w:tabs>
                <w:tab w:val="left" w:pos="1425"/>
              </w:tabs>
              <w:jc w:val="both"/>
              <w:rPr>
                <w:noProof/>
              </w:rPr>
            </w:pPr>
            <w:r>
              <w:rPr>
                <w:noProof/>
              </w:rPr>
              <w:t>Капитаны МИГ</w:t>
            </w:r>
          </w:p>
        </w:tc>
      </w:tr>
      <w:tr w:rsidR="000B7076" w:rsidTr="00E84A26">
        <w:tc>
          <w:tcPr>
            <w:tcW w:w="987" w:type="dxa"/>
          </w:tcPr>
          <w:p w:rsidR="000B7076" w:rsidRDefault="000B7076" w:rsidP="00E84A26">
            <w:pPr>
              <w:tabs>
                <w:tab w:val="left" w:pos="1425"/>
              </w:tabs>
              <w:jc w:val="both"/>
              <w:rPr>
                <w:noProof/>
              </w:rPr>
            </w:pPr>
            <w:r>
              <w:rPr>
                <w:noProof/>
              </w:rPr>
              <w:t>3</w:t>
            </w:r>
          </w:p>
        </w:tc>
        <w:tc>
          <w:tcPr>
            <w:tcW w:w="4978" w:type="dxa"/>
          </w:tcPr>
          <w:p w:rsidR="000B7076" w:rsidRDefault="000B7076" w:rsidP="00E84A26">
            <w:pPr>
              <w:tabs>
                <w:tab w:val="left" w:pos="1425"/>
              </w:tabs>
              <w:rPr>
                <w:noProof/>
              </w:rPr>
            </w:pPr>
            <w:r>
              <w:rPr>
                <w:noProof/>
              </w:rPr>
              <w:t xml:space="preserve">Приобретение </w:t>
            </w:r>
            <w:r w:rsidRPr="00630D5C">
              <w:rPr>
                <w:noProof/>
              </w:rPr>
              <w:t>принадлежностей для  рукоделия, настольных игр, плошек, посадочного материала, дисков</w:t>
            </w:r>
            <w:r>
              <w:rPr>
                <w:noProof/>
              </w:rPr>
              <w:t>.</w:t>
            </w:r>
          </w:p>
        </w:tc>
        <w:tc>
          <w:tcPr>
            <w:tcW w:w="1790" w:type="dxa"/>
          </w:tcPr>
          <w:p w:rsidR="000B7076" w:rsidRDefault="000B7076" w:rsidP="00E84A26">
            <w:pPr>
              <w:tabs>
                <w:tab w:val="left" w:pos="1425"/>
              </w:tabs>
              <w:jc w:val="both"/>
              <w:rPr>
                <w:noProof/>
              </w:rPr>
            </w:pPr>
            <w:r>
              <w:rPr>
                <w:noProof/>
              </w:rPr>
              <w:t>29.10.17 –</w:t>
            </w:r>
          </w:p>
          <w:p w:rsidR="000B7076" w:rsidRDefault="000B7076" w:rsidP="00E84A26">
            <w:pPr>
              <w:tabs>
                <w:tab w:val="left" w:pos="1425"/>
              </w:tabs>
              <w:jc w:val="both"/>
              <w:rPr>
                <w:noProof/>
              </w:rPr>
            </w:pPr>
            <w:r>
              <w:rPr>
                <w:noProof/>
              </w:rPr>
              <w:t>8.11.17</w:t>
            </w:r>
          </w:p>
        </w:tc>
        <w:tc>
          <w:tcPr>
            <w:tcW w:w="2145" w:type="dxa"/>
          </w:tcPr>
          <w:p w:rsidR="000B7076" w:rsidRDefault="000B7076" w:rsidP="00E84A26">
            <w:pPr>
              <w:tabs>
                <w:tab w:val="left" w:pos="1425"/>
              </w:tabs>
              <w:jc w:val="both"/>
              <w:rPr>
                <w:noProof/>
              </w:rPr>
            </w:pPr>
            <w:r>
              <w:rPr>
                <w:noProof/>
              </w:rPr>
              <w:t>ТО «Марья-искусница»</w:t>
            </w:r>
          </w:p>
        </w:tc>
      </w:tr>
      <w:tr w:rsidR="000B7076" w:rsidTr="00E84A26">
        <w:tc>
          <w:tcPr>
            <w:tcW w:w="987" w:type="dxa"/>
          </w:tcPr>
          <w:p w:rsidR="000B7076" w:rsidRDefault="000B7076" w:rsidP="00E84A26">
            <w:pPr>
              <w:tabs>
                <w:tab w:val="left" w:pos="1425"/>
              </w:tabs>
              <w:jc w:val="both"/>
              <w:rPr>
                <w:noProof/>
              </w:rPr>
            </w:pPr>
            <w:r>
              <w:rPr>
                <w:noProof/>
              </w:rPr>
              <w:t>4</w:t>
            </w:r>
          </w:p>
        </w:tc>
        <w:tc>
          <w:tcPr>
            <w:tcW w:w="4978" w:type="dxa"/>
          </w:tcPr>
          <w:p w:rsidR="000B7076" w:rsidRDefault="000B7076" w:rsidP="00E84A26">
            <w:pPr>
              <w:tabs>
                <w:tab w:val="left" w:pos="1425"/>
              </w:tabs>
              <w:rPr>
                <w:noProof/>
              </w:rPr>
            </w:pPr>
            <w:r>
              <w:rPr>
                <w:noProof/>
              </w:rPr>
              <w:t>Посадка комнатных растений, дальнейший уход за ними.</w:t>
            </w:r>
          </w:p>
        </w:tc>
        <w:tc>
          <w:tcPr>
            <w:tcW w:w="1790" w:type="dxa"/>
          </w:tcPr>
          <w:p w:rsidR="000B7076" w:rsidRDefault="000B7076" w:rsidP="00E84A26">
            <w:pPr>
              <w:tabs>
                <w:tab w:val="left" w:pos="1425"/>
              </w:tabs>
              <w:jc w:val="both"/>
              <w:rPr>
                <w:noProof/>
              </w:rPr>
            </w:pPr>
            <w:r>
              <w:rPr>
                <w:noProof/>
              </w:rPr>
              <w:t>3.11.17 и далее</w:t>
            </w:r>
          </w:p>
        </w:tc>
        <w:tc>
          <w:tcPr>
            <w:tcW w:w="2145" w:type="dxa"/>
          </w:tcPr>
          <w:p w:rsidR="000B7076" w:rsidRDefault="000B7076" w:rsidP="00E84A26">
            <w:pPr>
              <w:tabs>
                <w:tab w:val="left" w:pos="1425"/>
              </w:tabs>
              <w:jc w:val="both"/>
              <w:rPr>
                <w:noProof/>
              </w:rPr>
            </w:pPr>
            <w:r>
              <w:rPr>
                <w:noProof/>
              </w:rPr>
              <w:t>Школьный клуб «Фитодизайн»</w:t>
            </w:r>
          </w:p>
        </w:tc>
      </w:tr>
      <w:tr w:rsidR="000B7076" w:rsidTr="00E84A26">
        <w:tc>
          <w:tcPr>
            <w:tcW w:w="987" w:type="dxa"/>
          </w:tcPr>
          <w:p w:rsidR="000B7076" w:rsidRDefault="000B7076" w:rsidP="00E84A26">
            <w:pPr>
              <w:tabs>
                <w:tab w:val="left" w:pos="1425"/>
              </w:tabs>
              <w:jc w:val="both"/>
              <w:rPr>
                <w:noProof/>
              </w:rPr>
            </w:pPr>
            <w:r>
              <w:rPr>
                <w:noProof/>
              </w:rPr>
              <w:t>5</w:t>
            </w:r>
          </w:p>
        </w:tc>
        <w:tc>
          <w:tcPr>
            <w:tcW w:w="4978" w:type="dxa"/>
          </w:tcPr>
          <w:p w:rsidR="000B7076" w:rsidRDefault="000B7076" w:rsidP="00E84A26">
            <w:pPr>
              <w:tabs>
                <w:tab w:val="left" w:pos="1425"/>
              </w:tabs>
              <w:jc w:val="both"/>
              <w:rPr>
                <w:noProof/>
              </w:rPr>
            </w:pPr>
            <w:r>
              <w:rPr>
                <w:noProof/>
              </w:rPr>
              <w:t>Поиск песен и музыкальных композиций с последующей записью на носители.</w:t>
            </w:r>
          </w:p>
        </w:tc>
        <w:tc>
          <w:tcPr>
            <w:tcW w:w="1790" w:type="dxa"/>
          </w:tcPr>
          <w:p w:rsidR="000B7076" w:rsidRDefault="000B7076" w:rsidP="00E84A26">
            <w:pPr>
              <w:tabs>
                <w:tab w:val="left" w:pos="1425"/>
              </w:tabs>
              <w:jc w:val="both"/>
              <w:rPr>
                <w:noProof/>
              </w:rPr>
            </w:pPr>
            <w:r>
              <w:rPr>
                <w:noProof/>
              </w:rPr>
              <w:t>1.11.17-21.11.17</w:t>
            </w:r>
          </w:p>
        </w:tc>
        <w:tc>
          <w:tcPr>
            <w:tcW w:w="2145" w:type="dxa"/>
          </w:tcPr>
          <w:p w:rsidR="000B7076" w:rsidRDefault="000B7076" w:rsidP="00E84A26">
            <w:pPr>
              <w:tabs>
                <w:tab w:val="left" w:pos="1425"/>
              </w:tabs>
              <w:jc w:val="both"/>
              <w:rPr>
                <w:noProof/>
              </w:rPr>
            </w:pPr>
            <w:r>
              <w:rPr>
                <w:noProof/>
              </w:rPr>
              <w:t>Актив ШДО «Город детства»</w:t>
            </w:r>
          </w:p>
        </w:tc>
      </w:tr>
      <w:tr w:rsidR="000B7076" w:rsidTr="00E84A26">
        <w:tc>
          <w:tcPr>
            <w:tcW w:w="987" w:type="dxa"/>
          </w:tcPr>
          <w:p w:rsidR="000B7076" w:rsidRDefault="000B7076" w:rsidP="00E84A26">
            <w:pPr>
              <w:tabs>
                <w:tab w:val="left" w:pos="1425"/>
              </w:tabs>
              <w:jc w:val="both"/>
              <w:rPr>
                <w:noProof/>
              </w:rPr>
            </w:pPr>
            <w:r>
              <w:rPr>
                <w:noProof/>
              </w:rPr>
              <w:t>6</w:t>
            </w:r>
          </w:p>
        </w:tc>
        <w:tc>
          <w:tcPr>
            <w:tcW w:w="4978" w:type="dxa"/>
          </w:tcPr>
          <w:p w:rsidR="000B7076" w:rsidRDefault="000B7076" w:rsidP="00E84A26">
            <w:pPr>
              <w:tabs>
                <w:tab w:val="left" w:pos="1425"/>
              </w:tabs>
              <w:jc w:val="both"/>
              <w:rPr>
                <w:noProof/>
              </w:rPr>
            </w:pPr>
            <w:r>
              <w:rPr>
                <w:noProof/>
              </w:rPr>
              <w:t>Передача подарков проживающим в Садовском доме-интернате для престарелых и инвалидов.</w:t>
            </w:r>
          </w:p>
        </w:tc>
        <w:tc>
          <w:tcPr>
            <w:tcW w:w="1790" w:type="dxa"/>
          </w:tcPr>
          <w:p w:rsidR="000B7076" w:rsidRDefault="000B7076" w:rsidP="00E84A26">
            <w:pPr>
              <w:tabs>
                <w:tab w:val="left" w:pos="1425"/>
              </w:tabs>
              <w:jc w:val="both"/>
              <w:rPr>
                <w:noProof/>
              </w:rPr>
            </w:pPr>
            <w:r>
              <w:rPr>
                <w:noProof/>
              </w:rPr>
              <w:t>14.12.17.</w:t>
            </w:r>
          </w:p>
        </w:tc>
        <w:tc>
          <w:tcPr>
            <w:tcW w:w="2145" w:type="dxa"/>
          </w:tcPr>
          <w:p w:rsidR="000B7076" w:rsidRDefault="000B7076" w:rsidP="00E84A26">
            <w:pPr>
              <w:tabs>
                <w:tab w:val="left" w:pos="1425"/>
              </w:tabs>
              <w:jc w:val="both"/>
              <w:rPr>
                <w:noProof/>
              </w:rPr>
            </w:pPr>
            <w:r>
              <w:rPr>
                <w:noProof/>
              </w:rPr>
              <w:t>Капитаны МИГ</w:t>
            </w:r>
          </w:p>
        </w:tc>
      </w:tr>
      <w:tr w:rsidR="000B7076" w:rsidTr="00E84A26">
        <w:tc>
          <w:tcPr>
            <w:tcW w:w="9900" w:type="dxa"/>
            <w:gridSpan w:val="4"/>
          </w:tcPr>
          <w:p w:rsidR="000B7076" w:rsidRPr="00B85CC8" w:rsidRDefault="000B7076" w:rsidP="00E84A26">
            <w:pPr>
              <w:tabs>
                <w:tab w:val="left" w:pos="1425"/>
              </w:tabs>
              <w:jc w:val="center"/>
              <w:rPr>
                <w:noProof/>
                <w:sz w:val="28"/>
                <w:szCs w:val="28"/>
              </w:rPr>
            </w:pPr>
            <w:r w:rsidRPr="00887CE6">
              <w:rPr>
                <w:noProof/>
                <w:sz w:val="28"/>
                <w:szCs w:val="28"/>
                <w:highlight w:val="yellow"/>
              </w:rPr>
              <w:t>5. Завершение проекта.</w:t>
            </w:r>
          </w:p>
        </w:tc>
      </w:tr>
      <w:tr w:rsidR="000B7076" w:rsidTr="00E84A26">
        <w:tc>
          <w:tcPr>
            <w:tcW w:w="987" w:type="dxa"/>
          </w:tcPr>
          <w:p w:rsidR="000B7076" w:rsidRDefault="000B7076" w:rsidP="00E84A26">
            <w:pPr>
              <w:tabs>
                <w:tab w:val="left" w:pos="1425"/>
              </w:tabs>
              <w:jc w:val="both"/>
              <w:rPr>
                <w:noProof/>
              </w:rPr>
            </w:pPr>
            <w:r>
              <w:rPr>
                <w:noProof/>
              </w:rPr>
              <w:t>1</w:t>
            </w:r>
          </w:p>
        </w:tc>
        <w:tc>
          <w:tcPr>
            <w:tcW w:w="4978" w:type="dxa"/>
          </w:tcPr>
          <w:p w:rsidR="000B7076" w:rsidRDefault="000B7076" w:rsidP="00E84A26">
            <w:pPr>
              <w:tabs>
                <w:tab w:val="left" w:pos="1425"/>
              </w:tabs>
              <w:jc w:val="both"/>
              <w:rPr>
                <w:noProof/>
              </w:rPr>
            </w:pPr>
            <w:r>
              <w:rPr>
                <w:noProof/>
              </w:rPr>
              <w:t>Подведение итогов</w:t>
            </w:r>
          </w:p>
        </w:tc>
        <w:tc>
          <w:tcPr>
            <w:tcW w:w="1790" w:type="dxa"/>
          </w:tcPr>
          <w:p w:rsidR="000B7076" w:rsidRDefault="000B7076" w:rsidP="00E84A26">
            <w:pPr>
              <w:tabs>
                <w:tab w:val="left" w:pos="1425"/>
              </w:tabs>
              <w:jc w:val="both"/>
              <w:rPr>
                <w:noProof/>
              </w:rPr>
            </w:pPr>
            <w:r>
              <w:rPr>
                <w:noProof/>
              </w:rPr>
              <w:t>19.12.17</w:t>
            </w:r>
          </w:p>
        </w:tc>
        <w:tc>
          <w:tcPr>
            <w:tcW w:w="2145" w:type="dxa"/>
          </w:tcPr>
          <w:p w:rsidR="000B7076" w:rsidRDefault="000B7076" w:rsidP="00E84A26">
            <w:pPr>
              <w:tabs>
                <w:tab w:val="left" w:pos="1425"/>
              </w:tabs>
              <w:jc w:val="both"/>
              <w:rPr>
                <w:noProof/>
              </w:rPr>
            </w:pPr>
            <w:r>
              <w:rPr>
                <w:noProof/>
              </w:rPr>
              <w:t>Капитаны МИГ</w:t>
            </w:r>
          </w:p>
        </w:tc>
      </w:tr>
    </w:tbl>
    <w:p w:rsidR="000B7076" w:rsidRDefault="000B7076" w:rsidP="000B7076">
      <w:pPr>
        <w:tabs>
          <w:tab w:val="left" w:pos="1425"/>
        </w:tabs>
        <w:rPr>
          <w:b/>
          <w:i/>
          <w:noProof/>
          <w:sz w:val="28"/>
          <w:szCs w:val="28"/>
        </w:rPr>
      </w:pPr>
      <w:r w:rsidRPr="007B7E19">
        <w:rPr>
          <w:b/>
          <w:i/>
          <w:noProof/>
          <w:sz w:val="28"/>
          <w:szCs w:val="28"/>
          <w:u w:val="single"/>
        </w:rPr>
        <w:t>Командир</w:t>
      </w:r>
      <w:r>
        <w:rPr>
          <w:b/>
          <w:i/>
          <w:noProof/>
          <w:sz w:val="28"/>
          <w:szCs w:val="28"/>
          <w:u w:val="single"/>
        </w:rPr>
        <w:t>ы  инициативных</w:t>
      </w:r>
      <w:r w:rsidRPr="007B7E19">
        <w:rPr>
          <w:b/>
          <w:i/>
          <w:noProof/>
          <w:sz w:val="28"/>
          <w:szCs w:val="28"/>
          <w:u w:val="single"/>
        </w:rPr>
        <w:t xml:space="preserve"> групп</w:t>
      </w:r>
      <w:r>
        <w:rPr>
          <w:b/>
          <w:i/>
          <w:noProof/>
          <w:sz w:val="28"/>
          <w:szCs w:val="28"/>
        </w:rPr>
        <w:t xml:space="preserve">                                 Долгова Валерия</w:t>
      </w:r>
    </w:p>
    <w:p w:rsidR="000B7076" w:rsidRDefault="000B7076" w:rsidP="000B7076">
      <w:pPr>
        <w:tabs>
          <w:tab w:val="left" w:pos="1425"/>
        </w:tabs>
        <w:rPr>
          <w:b/>
          <w:i/>
          <w:noProof/>
          <w:sz w:val="28"/>
          <w:szCs w:val="28"/>
        </w:rPr>
      </w:pPr>
      <w:r>
        <w:rPr>
          <w:b/>
          <w:i/>
          <w:noProof/>
          <w:sz w:val="28"/>
          <w:szCs w:val="28"/>
        </w:rPr>
        <w:t xml:space="preserve">                                                                                           Боголепова Александра</w:t>
      </w:r>
    </w:p>
    <w:p w:rsidR="000B7076" w:rsidRDefault="000B7076" w:rsidP="000B7076">
      <w:pPr>
        <w:tabs>
          <w:tab w:val="left" w:pos="1425"/>
        </w:tabs>
        <w:rPr>
          <w:b/>
          <w:i/>
          <w:noProof/>
          <w:sz w:val="28"/>
          <w:szCs w:val="28"/>
        </w:rPr>
      </w:pPr>
      <w:r>
        <w:rPr>
          <w:b/>
          <w:i/>
          <w:noProof/>
          <w:sz w:val="28"/>
          <w:szCs w:val="28"/>
        </w:rPr>
        <w:t xml:space="preserve">                                                                                           Семеняк Ирина</w:t>
      </w:r>
    </w:p>
    <w:p w:rsidR="000B7076" w:rsidRDefault="000B7076" w:rsidP="000B7076">
      <w:pPr>
        <w:tabs>
          <w:tab w:val="left" w:pos="1425"/>
        </w:tabs>
        <w:rPr>
          <w:b/>
          <w:i/>
          <w:noProof/>
          <w:sz w:val="28"/>
          <w:szCs w:val="28"/>
        </w:rPr>
      </w:pPr>
      <w:r>
        <w:rPr>
          <w:b/>
          <w:i/>
          <w:noProof/>
          <w:sz w:val="28"/>
          <w:szCs w:val="28"/>
        </w:rPr>
        <w:t xml:space="preserve">                                                                                          Болгова Анна</w:t>
      </w:r>
    </w:p>
    <w:p w:rsidR="000B7076" w:rsidRPr="000E123F" w:rsidRDefault="000B7076" w:rsidP="000B7076">
      <w:pPr>
        <w:tabs>
          <w:tab w:val="left" w:pos="1425"/>
        </w:tabs>
        <w:rPr>
          <w:b/>
          <w:i/>
          <w:noProof/>
          <w:sz w:val="28"/>
          <w:szCs w:val="28"/>
        </w:rPr>
      </w:pPr>
      <w:r>
        <w:rPr>
          <w:b/>
          <w:i/>
          <w:noProof/>
          <w:sz w:val="28"/>
          <w:szCs w:val="28"/>
        </w:rPr>
        <w:t xml:space="preserve">                                                                                            Симаккина Ника</w:t>
      </w:r>
    </w:p>
    <w:p w:rsidR="000B7076" w:rsidRDefault="000B7076" w:rsidP="000B7076">
      <w:pPr>
        <w:tabs>
          <w:tab w:val="left" w:pos="2500"/>
        </w:tabs>
        <w:rPr>
          <w:sz w:val="28"/>
          <w:szCs w:val="28"/>
        </w:rPr>
      </w:pPr>
    </w:p>
    <w:p w:rsidR="000B7076" w:rsidRDefault="000B7076" w:rsidP="000B7076">
      <w:pPr>
        <w:tabs>
          <w:tab w:val="left" w:pos="2500"/>
        </w:tabs>
        <w:rPr>
          <w:sz w:val="28"/>
          <w:szCs w:val="28"/>
        </w:rPr>
      </w:pPr>
    </w:p>
    <w:p w:rsidR="000B7076" w:rsidRDefault="000B7076" w:rsidP="000B7076">
      <w:pPr>
        <w:tabs>
          <w:tab w:val="left" w:pos="2500"/>
        </w:tabs>
        <w:rPr>
          <w:sz w:val="28"/>
          <w:szCs w:val="28"/>
        </w:rPr>
      </w:pPr>
    </w:p>
    <w:p w:rsidR="000B7076" w:rsidRDefault="000B7076" w:rsidP="000B7076">
      <w:pPr>
        <w:tabs>
          <w:tab w:val="left" w:pos="2500"/>
        </w:tabs>
        <w:rPr>
          <w:sz w:val="28"/>
          <w:szCs w:val="28"/>
        </w:rPr>
      </w:pPr>
    </w:p>
    <w:p w:rsidR="000B7076" w:rsidRDefault="000B7076" w:rsidP="000B7076">
      <w:pPr>
        <w:tabs>
          <w:tab w:val="left" w:pos="2500"/>
        </w:tabs>
        <w:rPr>
          <w:sz w:val="28"/>
          <w:szCs w:val="28"/>
        </w:rPr>
      </w:pPr>
    </w:p>
    <w:p w:rsidR="000B7076" w:rsidRDefault="000B7076" w:rsidP="000B7076">
      <w:pPr>
        <w:tabs>
          <w:tab w:val="left" w:pos="2500"/>
        </w:tabs>
        <w:rPr>
          <w:sz w:val="28"/>
          <w:szCs w:val="28"/>
        </w:rPr>
      </w:pPr>
    </w:p>
    <w:p w:rsidR="000B7076" w:rsidRDefault="000B7076" w:rsidP="000B7076">
      <w:pPr>
        <w:tabs>
          <w:tab w:val="left" w:pos="2500"/>
        </w:tabs>
        <w:rPr>
          <w:sz w:val="28"/>
          <w:szCs w:val="28"/>
        </w:rPr>
      </w:pPr>
    </w:p>
    <w:p w:rsidR="000B7076" w:rsidRDefault="000B7076" w:rsidP="000B7076">
      <w:pPr>
        <w:tabs>
          <w:tab w:val="left" w:pos="2500"/>
        </w:tabs>
        <w:rPr>
          <w:sz w:val="28"/>
          <w:szCs w:val="28"/>
        </w:rPr>
      </w:pPr>
    </w:p>
    <w:p w:rsidR="000B7076" w:rsidRDefault="000B7076" w:rsidP="000B7076">
      <w:pPr>
        <w:tabs>
          <w:tab w:val="left" w:pos="2500"/>
        </w:tabs>
        <w:rPr>
          <w:sz w:val="28"/>
          <w:szCs w:val="28"/>
        </w:rPr>
      </w:pPr>
    </w:p>
    <w:p w:rsidR="000B7076" w:rsidRDefault="000B7076" w:rsidP="000B7076">
      <w:pPr>
        <w:tabs>
          <w:tab w:val="left" w:pos="2500"/>
        </w:tabs>
        <w:rPr>
          <w:sz w:val="28"/>
          <w:szCs w:val="28"/>
        </w:rPr>
      </w:pPr>
    </w:p>
    <w:p w:rsidR="000B7076" w:rsidRDefault="000B7076" w:rsidP="000B7076">
      <w:pPr>
        <w:tabs>
          <w:tab w:val="left" w:pos="2500"/>
        </w:tabs>
        <w:rPr>
          <w:sz w:val="28"/>
          <w:szCs w:val="28"/>
        </w:rPr>
      </w:pPr>
    </w:p>
    <w:p w:rsidR="000B7076" w:rsidRDefault="000B7076" w:rsidP="000B7076">
      <w:pPr>
        <w:tabs>
          <w:tab w:val="left" w:pos="2500"/>
        </w:tabs>
        <w:rPr>
          <w:sz w:val="28"/>
          <w:szCs w:val="28"/>
        </w:rPr>
      </w:pPr>
    </w:p>
    <w:p w:rsidR="000B7076" w:rsidRDefault="000B7076" w:rsidP="000B7076">
      <w:pPr>
        <w:tabs>
          <w:tab w:val="left" w:pos="2500"/>
        </w:tabs>
        <w:rPr>
          <w:sz w:val="28"/>
          <w:szCs w:val="28"/>
        </w:rPr>
      </w:pPr>
    </w:p>
    <w:p w:rsidR="000B7076" w:rsidRDefault="000B7076" w:rsidP="000B7076">
      <w:pPr>
        <w:tabs>
          <w:tab w:val="left" w:pos="2500"/>
        </w:tabs>
        <w:rPr>
          <w:sz w:val="28"/>
          <w:szCs w:val="28"/>
        </w:rPr>
      </w:pPr>
    </w:p>
    <w:p w:rsidR="000B7076" w:rsidRDefault="000B7076" w:rsidP="000B7076">
      <w:pPr>
        <w:tabs>
          <w:tab w:val="left" w:pos="2500"/>
        </w:tabs>
        <w:rPr>
          <w:sz w:val="28"/>
          <w:szCs w:val="28"/>
        </w:rPr>
      </w:pPr>
    </w:p>
    <w:p w:rsidR="000B7076" w:rsidRDefault="000B7076" w:rsidP="000B7076">
      <w:pPr>
        <w:tabs>
          <w:tab w:val="left" w:pos="2500"/>
        </w:tabs>
        <w:rPr>
          <w:sz w:val="28"/>
          <w:szCs w:val="28"/>
        </w:rPr>
      </w:pPr>
    </w:p>
    <w:p w:rsidR="000B7076" w:rsidRDefault="000B7076" w:rsidP="000B7076">
      <w:pPr>
        <w:tabs>
          <w:tab w:val="left" w:pos="2500"/>
        </w:tabs>
        <w:jc w:val="center"/>
        <w:rPr>
          <w:sz w:val="28"/>
          <w:szCs w:val="28"/>
        </w:rPr>
      </w:pPr>
      <w:r w:rsidRPr="00A459CE">
        <w:rPr>
          <w:sz w:val="28"/>
          <w:szCs w:val="28"/>
        </w:rPr>
        <w:lastRenderedPageBreak/>
        <w:pict>
          <v:shape id="_x0000_i1052" type="#_x0000_t136" style="width:331.5pt;height:48.75pt" fillcolor="#b2b2b2" strokecolor="#33c" strokeweight="1pt">
            <v:fill opacity=".5"/>
            <v:shadow on="t" color="#99f" offset="3pt"/>
            <v:textpath style="font-family:&quot;Arial Black&quot;;v-text-kern:t" trim="t" fitpath="t" string="Реализация плана действия."/>
          </v:shape>
        </w:pict>
      </w:r>
    </w:p>
    <w:p w:rsidR="000B7076" w:rsidRPr="00511738" w:rsidRDefault="000B7076" w:rsidP="000B7076">
      <w:pPr>
        <w:rPr>
          <w:sz w:val="28"/>
          <w:szCs w:val="28"/>
        </w:rPr>
      </w:pPr>
      <w:r>
        <w:rPr>
          <w:b/>
          <w:i/>
          <w:noProof/>
          <w:color w:val="339966"/>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71" type="#_x0000_t8" style="position:absolute;margin-left:-18pt;margin-top:6.4pt;width:1in;height:64.85pt;z-index:251681792" fillcolor="#4f81bd" strokecolor="#f2f2f2" strokeweight="3pt">
            <v:shadow on="t" type="perspective" color="#243f60" opacity=".5" offset="1pt" offset2="-1pt"/>
            <v:textbox>
              <w:txbxContent>
                <w:p w:rsidR="000B7076" w:rsidRPr="00EB18DB" w:rsidRDefault="000B7076" w:rsidP="000B7076">
                  <w:pPr>
                    <w:rPr>
                      <w:b/>
                      <w:i/>
                      <w:color w:val="0000FF"/>
                      <w:sz w:val="28"/>
                      <w:szCs w:val="28"/>
                    </w:rPr>
                  </w:pPr>
                  <w:r w:rsidRPr="00FE2D98">
                    <w:rPr>
                      <w:b/>
                      <w:i/>
                      <w:color w:val="0000FF"/>
                      <w:sz w:val="28"/>
                      <w:szCs w:val="28"/>
                      <w:highlight w:val="yellow"/>
                      <w:lang w:val="en-US"/>
                    </w:rPr>
                    <w:t>V этап</w:t>
                  </w:r>
                </w:p>
              </w:txbxContent>
            </v:textbox>
          </v:shape>
        </w:pict>
      </w:r>
      <w:r>
        <w:rPr>
          <w:noProof/>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72" type="#_x0000_t106" style="position:absolute;margin-left:135pt;margin-top:13.15pt;width:270pt;height:135pt;z-index:251682816" adj="632,22752" fillcolor="#95b3d7" strokecolor="#95b3d7" strokeweight="1pt">
            <v:fill color2="#dbe5f1" angle="-45" focus="-50%" type="gradient"/>
            <v:shadow on="t" type="perspective" color="#243f60" opacity=".5" offset="1pt" offset2="-3pt"/>
            <v:textbox>
              <w:txbxContent>
                <w:p w:rsidR="000B7076" w:rsidRPr="00511738" w:rsidRDefault="000B7076" w:rsidP="000B7076">
                  <w:pPr>
                    <w:jc w:val="center"/>
                    <w:rPr>
                      <w:b/>
                      <w:color w:val="000080"/>
                      <w:sz w:val="28"/>
                      <w:szCs w:val="28"/>
                    </w:rPr>
                  </w:pPr>
                  <w:r w:rsidRPr="00511738">
                    <w:rPr>
                      <w:b/>
                      <w:color w:val="000080"/>
                      <w:sz w:val="28"/>
                      <w:szCs w:val="28"/>
                    </w:rPr>
                    <w:t>Обращение к заинтересованным лицам, организациям. Социальная переписка.</w:t>
                  </w:r>
                </w:p>
              </w:txbxContent>
            </v:textbox>
          </v:shape>
        </w:pict>
      </w:r>
    </w:p>
    <w:p w:rsidR="000B7076" w:rsidRPr="00511738" w:rsidRDefault="000B7076" w:rsidP="000B7076">
      <w:pPr>
        <w:rPr>
          <w:sz w:val="28"/>
          <w:szCs w:val="28"/>
        </w:rPr>
      </w:pPr>
    </w:p>
    <w:p w:rsidR="000B7076" w:rsidRPr="00511738"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tabs>
          <w:tab w:val="left" w:pos="3340"/>
        </w:tabs>
        <w:rPr>
          <w:sz w:val="28"/>
          <w:szCs w:val="28"/>
        </w:rPr>
      </w:pPr>
      <w:r>
        <w:rPr>
          <w:noProof/>
          <w:sz w:val="28"/>
          <w:szCs w:val="28"/>
        </w:rPr>
        <w:pict>
          <v:shape id="_x0000_s1076" type="#_x0000_t202" style="position:absolute;margin-left:261pt;margin-top:264.5pt;width:206.35pt;height:151.9pt;z-index:251686912;mso-wrap-style:none" fillcolor="#4f81bd" strokecolor="#f2f2f2" strokeweight="3pt">
            <v:shadow on="t" type="perspective" color="#243f60" opacity=".5" offset="1pt" offset2="-1pt"/>
            <v:textbox style="mso-next-textbox:#_x0000_s1076;mso-fit-shape-to-text:t">
              <w:txbxContent>
                <w:p w:rsidR="000B7076" w:rsidRPr="00DA26FE" w:rsidRDefault="000B7076" w:rsidP="000B7076">
                  <w:r>
                    <w:rPr>
                      <w:noProof/>
                    </w:rPr>
                    <w:drawing>
                      <wp:inline distT="0" distB="0" distL="0" distR="0">
                        <wp:extent cx="2400300" cy="1800225"/>
                        <wp:effectExtent l="19050" t="0" r="0" b="0"/>
                        <wp:docPr id="71" name="Рисунок 71" descr="HPIM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PIM6467"/>
                                <pic:cNvPicPr>
                                  <a:picLocks noChangeAspect="1" noChangeArrowheads="1"/>
                                </pic:cNvPicPr>
                              </pic:nvPicPr>
                              <pic:blipFill>
                                <a:blip r:embed="rId41">
                                  <a:lum bright="14000" contrast="12000"/>
                                </a:blip>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txbxContent>
            </v:textbox>
          </v:shape>
        </w:pict>
      </w:r>
      <w:r>
        <w:rPr>
          <w:noProof/>
          <w:sz w:val="28"/>
          <w:szCs w:val="28"/>
        </w:rPr>
        <w:pict>
          <v:shape id="_x0000_s1074" type="#_x0000_t202" style="position:absolute;margin-left:234pt;margin-top:93.5pt;width:207pt;height:199.15pt;z-index:251684864" strokecolor="#92cddc" strokeweight="1pt">
            <v:fill color2="#b6dde8" focusposition="1" focussize="" focus="100%" type="gradient"/>
            <v:shadow on="t" type="perspective" color="#205867" opacity=".5" offset="1pt" offset2="-3pt"/>
            <v:textbox style="mso-next-textbox:#_x0000_s1074">
              <w:txbxContent>
                <w:p w:rsidR="000B7076" w:rsidRDefault="000B7076" w:rsidP="000B7076">
                  <w:pPr>
                    <w:ind w:left="1980"/>
                    <w:rPr>
                      <w:sz w:val="20"/>
                      <w:szCs w:val="20"/>
                    </w:rPr>
                  </w:pPr>
                  <w:r w:rsidRPr="00FA54D1">
                    <w:rPr>
                      <w:sz w:val="20"/>
                      <w:szCs w:val="20"/>
                    </w:rPr>
                    <w:t xml:space="preserve">Директору </w:t>
                  </w:r>
                  <w:r>
                    <w:rPr>
                      <w:sz w:val="20"/>
                      <w:szCs w:val="20"/>
                    </w:rPr>
                    <w:t>МКОУ Садовской СОШ №2</w:t>
                  </w:r>
                </w:p>
                <w:p w:rsidR="000B7076" w:rsidRDefault="000B7076" w:rsidP="000B7076">
                  <w:pPr>
                    <w:ind w:left="1980"/>
                    <w:rPr>
                      <w:sz w:val="20"/>
                      <w:szCs w:val="20"/>
                    </w:rPr>
                  </w:pPr>
                  <w:r>
                    <w:rPr>
                      <w:sz w:val="20"/>
                      <w:szCs w:val="20"/>
                    </w:rPr>
                    <w:t>Мамоновой Г.Н.</w:t>
                  </w:r>
                </w:p>
                <w:p w:rsidR="000B7076" w:rsidRDefault="000B7076" w:rsidP="000B7076">
                  <w:pPr>
                    <w:ind w:left="1980"/>
                    <w:rPr>
                      <w:sz w:val="20"/>
                      <w:szCs w:val="20"/>
                    </w:rPr>
                  </w:pPr>
                  <w:r>
                    <w:rPr>
                      <w:sz w:val="20"/>
                      <w:szCs w:val="20"/>
                    </w:rPr>
                    <w:t>малой инициативной группы учащихся</w:t>
                  </w:r>
                </w:p>
                <w:p w:rsidR="000B7076" w:rsidRDefault="000B7076" w:rsidP="000B7076">
                  <w:pPr>
                    <w:jc w:val="center"/>
                    <w:rPr>
                      <w:sz w:val="20"/>
                      <w:szCs w:val="20"/>
                    </w:rPr>
                  </w:pPr>
                  <w:r>
                    <w:rPr>
                      <w:sz w:val="20"/>
                      <w:szCs w:val="20"/>
                    </w:rPr>
                    <w:t>заявление.</w:t>
                  </w:r>
                </w:p>
                <w:p w:rsidR="000B7076" w:rsidRDefault="000B7076" w:rsidP="000B7076">
                  <w:pPr>
                    <w:jc w:val="both"/>
                    <w:rPr>
                      <w:sz w:val="20"/>
                      <w:szCs w:val="20"/>
                    </w:rPr>
                  </w:pPr>
                  <w:r>
                    <w:rPr>
                      <w:sz w:val="20"/>
                      <w:szCs w:val="20"/>
                    </w:rPr>
                    <w:t>Просим Вашего разрешения на осуществление социального проекта «</w:t>
                  </w:r>
                  <w:r>
                    <w:rPr>
                      <w:noProof/>
                      <w:sz w:val="20"/>
                      <w:szCs w:val="20"/>
                    </w:rPr>
                    <w:t>Шаги навстречу</w:t>
                  </w:r>
                  <w:r>
                    <w:rPr>
                      <w:sz w:val="20"/>
                      <w:szCs w:val="20"/>
                    </w:rPr>
                    <w:t>»  по оказанию помощи проживающим в Садовском доме-интернате.</w:t>
                  </w:r>
                </w:p>
                <w:p w:rsidR="000B7076" w:rsidRDefault="000B7076" w:rsidP="000B7076">
                  <w:pPr>
                    <w:jc w:val="both"/>
                    <w:rPr>
                      <w:sz w:val="20"/>
                      <w:szCs w:val="20"/>
                    </w:rPr>
                  </w:pPr>
                  <w:r>
                    <w:rPr>
                      <w:color w:val="000000"/>
                      <w:sz w:val="20"/>
                      <w:szCs w:val="20"/>
                    </w:rPr>
                    <w:t>11.09.17</w:t>
                  </w:r>
                  <w:r>
                    <w:rPr>
                      <w:sz w:val="20"/>
                      <w:szCs w:val="20"/>
                    </w:rPr>
                    <w:t xml:space="preserve">                             Симакина Ника</w:t>
                  </w:r>
                </w:p>
                <w:p w:rsidR="000B7076" w:rsidRDefault="000B7076" w:rsidP="000B7076">
                  <w:pPr>
                    <w:jc w:val="both"/>
                    <w:rPr>
                      <w:sz w:val="20"/>
                      <w:szCs w:val="20"/>
                    </w:rPr>
                  </w:pPr>
                  <w:r>
                    <w:rPr>
                      <w:sz w:val="20"/>
                      <w:szCs w:val="20"/>
                    </w:rPr>
                    <w:t xml:space="preserve">                                           Семеняк Ирина</w:t>
                  </w:r>
                </w:p>
                <w:p w:rsidR="000B7076" w:rsidRDefault="000B7076" w:rsidP="000B7076">
                  <w:pPr>
                    <w:ind w:left="2160"/>
                    <w:rPr>
                      <w:sz w:val="20"/>
                      <w:szCs w:val="20"/>
                    </w:rPr>
                  </w:pPr>
                  <w:r>
                    <w:rPr>
                      <w:sz w:val="20"/>
                      <w:szCs w:val="20"/>
                    </w:rPr>
                    <w:t>.</w:t>
                  </w:r>
                </w:p>
                <w:p w:rsidR="000B7076" w:rsidRDefault="000B7076" w:rsidP="000B7076">
                  <w:pPr>
                    <w:ind w:left="2160"/>
                    <w:jc w:val="both"/>
                    <w:rPr>
                      <w:sz w:val="20"/>
                      <w:szCs w:val="20"/>
                    </w:rPr>
                  </w:pPr>
                  <w:r>
                    <w:rPr>
                      <w:sz w:val="20"/>
                      <w:szCs w:val="20"/>
                    </w:rPr>
                    <w:t>.</w:t>
                  </w:r>
                </w:p>
                <w:p w:rsidR="000B7076" w:rsidRPr="00FA54D1" w:rsidRDefault="000B7076" w:rsidP="000B7076">
                  <w:pPr>
                    <w:jc w:val="both"/>
                    <w:rPr>
                      <w:sz w:val="20"/>
                      <w:szCs w:val="20"/>
                    </w:rPr>
                  </w:pPr>
                </w:p>
              </w:txbxContent>
            </v:textbox>
          </v:shape>
        </w:pict>
      </w:r>
      <w:r>
        <w:rPr>
          <w:sz w:val="28"/>
          <w:szCs w:val="28"/>
        </w:rPr>
        <w:tab/>
      </w: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r>
        <w:rPr>
          <w:noProof/>
          <w:sz w:val="28"/>
          <w:szCs w:val="28"/>
        </w:rPr>
        <w:pict>
          <v:shape id="_x0000_s1073" type="#_x0000_t202" style="position:absolute;margin-left:0;margin-top:4pt;width:225pt;height:261pt;z-index:251683840" strokecolor="#92cddc" strokeweight="1pt">
            <v:fill color2="#b6dde8" focusposition="1" focussize="" focus="100%" type="gradient"/>
            <v:shadow on="t" type="perspective" color="#205867" opacity=".5" offset="1pt" offset2="-3pt"/>
            <v:textbox style="mso-next-textbox:#_x0000_s1073">
              <w:txbxContent>
                <w:p w:rsidR="000B7076" w:rsidRPr="00511738" w:rsidRDefault="000B7076" w:rsidP="000B7076">
                  <w:pPr>
                    <w:ind w:left="2160"/>
                    <w:rPr>
                      <w:sz w:val="20"/>
                      <w:szCs w:val="20"/>
                    </w:rPr>
                  </w:pPr>
                  <w:r w:rsidRPr="00511738">
                    <w:rPr>
                      <w:sz w:val="20"/>
                      <w:szCs w:val="20"/>
                    </w:rPr>
                    <w:t>Совету ШДО «Город детства»</w:t>
                  </w:r>
                </w:p>
                <w:p w:rsidR="000B7076" w:rsidRDefault="000B7076" w:rsidP="000B7076">
                  <w:pPr>
                    <w:ind w:left="2160"/>
                    <w:rPr>
                      <w:sz w:val="20"/>
                      <w:szCs w:val="20"/>
                    </w:rPr>
                  </w:pPr>
                  <w:r>
                    <w:rPr>
                      <w:sz w:val="20"/>
                      <w:szCs w:val="20"/>
                    </w:rPr>
                    <w:t>и</w:t>
                  </w:r>
                  <w:r w:rsidRPr="00511738">
                    <w:rPr>
                      <w:sz w:val="20"/>
                      <w:szCs w:val="20"/>
                    </w:rPr>
                    <w:t>нициативной группы</w:t>
                  </w:r>
                </w:p>
                <w:p w:rsidR="000B7076" w:rsidRDefault="000B7076" w:rsidP="000B7076">
                  <w:pPr>
                    <w:ind w:left="180" w:hanging="180"/>
                    <w:jc w:val="center"/>
                    <w:rPr>
                      <w:sz w:val="20"/>
                      <w:szCs w:val="20"/>
                    </w:rPr>
                  </w:pPr>
                  <w:r>
                    <w:rPr>
                      <w:sz w:val="20"/>
                      <w:szCs w:val="20"/>
                    </w:rPr>
                    <w:t>заявление.</w:t>
                  </w:r>
                </w:p>
                <w:p w:rsidR="000B7076" w:rsidRDefault="000B7076" w:rsidP="000B7076">
                  <w:pPr>
                    <w:ind w:left="180" w:hanging="180"/>
                    <w:rPr>
                      <w:sz w:val="20"/>
                      <w:szCs w:val="20"/>
                    </w:rPr>
                  </w:pPr>
                  <w:r>
                    <w:rPr>
                      <w:sz w:val="20"/>
                      <w:szCs w:val="20"/>
                    </w:rPr>
                    <w:t>Мы, нижеподписавшиеся, инициативная группа в составе: 1. Мандрыкина Т.</w:t>
                  </w:r>
                </w:p>
                <w:p w:rsidR="000B7076" w:rsidRDefault="000B7076" w:rsidP="000B7076">
                  <w:pPr>
                    <w:ind w:left="180" w:hanging="180"/>
                    <w:rPr>
                      <w:sz w:val="20"/>
                      <w:szCs w:val="20"/>
                    </w:rPr>
                  </w:pPr>
                  <w:r>
                    <w:rPr>
                      <w:sz w:val="20"/>
                      <w:szCs w:val="20"/>
                    </w:rPr>
                    <w:t xml:space="preserve">                     2. Невзорова А.</w:t>
                  </w:r>
                </w:p>
                <w:p w:rsidR="000B7076" w:rsidRDefault="000B7076" w:rsidP="000B7076">
                  <w:pPr>
                    <w:ind w:left="180" w:hanging="180"/>
                    <w:rPr>
                      <w:sz w:val="20"/>
                      <w:szCs w:val="20"/>
                    </w:rPr>
                  </w:pPr>
                  <w:r>
                    <w:rPr>
                      <w:sz w:val="20"/>
                      <w:szCs w:val="20"/>
                    </w:rPr>
                    <w:t xml:space="preserve">                     3. Мандрыкин И.</w:t>
                  </w:r>
                </w:p>
                <w:p w:rsidR="000B7076" w:rsidRDefault="000B7076" w:rsidP="000B7076">
                  <w:pPr>
                    <w:ind w:left="180" w:hanging="180"/>
                    <w:rPr>
                      <w:sz w:val="20"/>
                      <w:szCs w:val="20"/>
                    </w:rPr>
                  </w:pPr>
                  <w:r>
                    <w:rPr>
                      <w:sz w:val="20"/>
                      <w:szCs w:val="20"/>
                    </w:rPr>
                    <w:t xml:space="preserve">                     4. Лазарева М.</w:t>
                  </w:r>
                </w:p>
                <w:p w:rsidR="000B7076" w:rsidRDefault="000B7076" w:rsidP="000B7076">
                  <w:pPr>
                    <w:ind w:left="180" w:hanging="180"/>
                    <w:rPr>
                      <w:sz w:val="20"/>
                      <w:szCs w:val="20"/>
                    </w:rPr>
                  </w:pPr>
                  <w:r>
                    <w:rPr>
                      <w:sz w:val="20"/>
                      <w:szCs w:val="20"/>
                    </w:rPr>
                    <w:t xml:space="preserve">                     5. Гусев А.</w:t>
                  </w:r>
                </w:p>
                <w:p w:rsidR="000B7076" w:rsidRDefault="000B7076" w:rsidP="000B7076">
                  <w:pPr>
                    <w:ind w:left="180" w:hanging="180"/>
                    <w:rPr>
                      <w:sz w:val="20"/>
                      <w:szCs w:val="20"/>
                    </w:rPr>
                  </w:pPr>
                  <w:r>
                    <w:rPr>
                      <w:sz w:val="20"/>
                      <w:szCs w:val="20"/>
                    </w:rPr>
                    <w:t xml:space="preserve">    предлагаем ШДО «Город детства» принять активное участие в социальном проекте «</w:t>
                  </w:r>
                  <w:r>
                    <w:rPr>
                      <w:noProof/>
                      <w:sz w:val="20"/>
                      <w:szCs w:val="20"/>
                    </w:rPr>
                    <w:t>Шаги навстречу</w:t>
                  </w:r>
                  <w:r>
                    <w:rPr>
                      <w:sz w:val="20"/>
                      <w:szCs w:val="20"/>
                    </w:rPr>
                    <w:t>» по оказанию помощи проживающим Садовского дома-интерната</w:t>
                  </w:r>
                </w:p>
                <w:p w:rsidR="000B7076" w:rsidRDefault="000B7076" w:rsidP="000B7076">
                  <w:pPr>
                    <w:rPr>
                      <w:sz w:val="20"/>
                      <w:szCs w:val="20"/>
                    </w:rPr>
                  </w:pPr>
                  <w:r>
                    <w:rPr>
                      <w:color w:val="000000"/>
                      <w:sz w:val="20"/>
                      <w:szCs w:val="20"/>
                    </w:rPr>
                    <w:t>11.09.17</w:t>
                  </w:r>
                  <w:r>
                    <w:rPr>
                      <w:sz w:val="20"/>
                      <w:szCs w:val="20"/>
                    </w:rPr>
                    <w:t xml:space="preserve">                            Болгова Анна</w:t>
                  </w:r>
                </w:p>
                <w:p w:rsidR="000B7076" w:rsidRDefault="000B7076" w:rsidP="000B7076">
                  <w:pPr>
                    <w:rPr>
                      <w:sz w:val="20"/>
                      <w:szCs w:val="20"/>
                    </w:rPr>
                  </w:pPr>
                  <w:r>
                    <w:rPr>
                      <w:sz w:val="20"/>
                      <w:szCs w:val="20"/>
                    </w:rPr>
                    <w:t xml:space="preserve">                                         Долгова Валерия</w:t>
                  </w:r>
                </w:p>
                <w:p w:rsidR="000B7076" w:rsidRPr="00511738" w:rsidRDefault="000B7076" w:rsidP="000B7076">
                  <w:pPr>
                    <w:rPr>
                      <w:sz w:val="20"/>
                      <w:szCs w:val="20"/>
                    </w:rPr>
                  </w:pPr>
                  <w:r>
                    <w:rPr>
                      <w:sz w:val="20"/>
                      <w:szCs w:val="20"/>
                    </w:rPr>
                    <w:t xml:space="preserve">                                          Боголепова Александра</w:t>
                  </w:r>
                </w:p>
                <w:p w:rsidR="000B7076" w:rsidRPr="00511738" w:rsidRDefault="000B7076" w:rsidP="000B7076">
                  <w:pPr>
                    <w:ind w:left="2160"/>
                    <w:rPr>
                      <w:sz w:val="20"/>
                      <w:szCs w:val="20"/>
                    </w:rPr>
                  </w:pPr>
                </w:p>
              </w:txbxContent>
            </v:textbox>
          </v:shape>
        </w:pict>
      </w: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r>
        <w:rPr>
          <w:noProof/>
          <w:sz w:val="28"/>
          <w:szCs w:val="28"/>
        </w:rPr>
        <w:pict>
          <v:shape id="_x0000_s1203" type="#_x0000_t202" style="position:absolute;margin-left:-13.5pt;margin-top:11.55pt;width:201.8pt;height:148.75pt;z-index:251816960;mso-wrap-style:none" fillcolor="#4f81bd" strokecolor="#f2f2f2" strokeweight="3pt">
            <v:shadow on="t" type="perspective" color="#243f60" opacity=".5" offset="1pt" offset2="-1pt"/>
            <v:textbox style="mso-fit-shape-to-text:t">
              <w:txbxContent>
                <w:p w:rsidR="000B7076" w:rsidRDefault="000B7076" w:rsidP="000B7076">
                  <w:r>
                    <w:rPr>
                      <w:noProof/>
                    </w:rPr>
                    <w:drawing>
                      <wp:inline distT="0" distB="0" distL="0" distR="0">
                        <wp:extent cx="2343150" cy="1762125"/>
                        <wp:effectExtent l="19050" t="0" r="0" b="0"/>
                        <wp:docPr id="72" name="Рисунок 72" descr="P107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1070699"/>
                                <pic:cNvPicPr>
                                  <a:picLocks noChangeAspect="1" noChangeArrowheads="1"/>
                                </pic:cNvPicPr>
                              </pic:nvPicPr>
                              <pic:blipFill>
                                <a:blip r:embed="rId42"/>
                                <a:srcRect/>
                                <a:stretch>
                                  <a:fillRect/>
                                </a:stretch>
                              </pic:blipFill>
                              <pic:spPr bwMode="auto">
                                <a:xfrm>
                                  <a:off x="0" y="0"/>
                                  <a:ext cx="2343150" cy="176212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r>
        <w:rPr>
          <w:noProof/>
          <w:sz w:val="28"/>
          <w:szCs w:val="28"/>
        </w:rPr>
        <w:pict>
          <v:shape id="_x0000_s1077" type="#_x0000_t202" style="position:absolute;margin-left:198pt;margin-top:.85pt;width:252pt;height:175.5pt;z-index:251687936" strokecolor="#92cddc" strokeweight="1pt">
            <v:fill color2="#b6dde8" focusposition="1" focussize="" focus="100%" type="gradient"/>
            <v:shadow on="t" type="perspective" color="#205867" opacity=".5" offset="1pt" offset2="-3pt"/>
            <v:textbox>
              <w:txbxContent>
                <w:p w:rsidR="000B7076" w:rsidRDefault="000B7076" w:rsidP="000B7076">
                  <w:pPr>
                    <w:ind w:left="1080"/>
                    <w:rPr>
                      <w:sz w:val="20"/>
                      <w:szCs w:val="20"/>
                    </w:rPr>
                  </w:pPr>
                  <w:r>
                    <w:rPr>
                      <w:sz w:val="20"/>
                      <w:szCs w:val="20"/>
                    </w:rPr>
                    <w:t>Главе администрации Садовского сельского поселения Фроловой В.А.. малой инициативной группы социального проекта «</w:t>
                  </w:r>
                  <w:r>
                    <w:rPr>
                      <w:noProof/>
                      <w:sz w:val="20"/>
                      <w:szCs w:val="20"/>
                    </w:rPr>
                    <w:t>Шаги навстречу</w:t>
                  </w:r>
                  <w:r>
                    <w:rPr>
                      <w:sz w:val="20"/>
                      <w:szCs w:val="20"/>
                    </w:rPr>
                    <w:t>»</w:t>
                  </w:r>
                </w:p>
                <w:p w:rsidR="000B7076" w:rsidRDefault="000B7076" w:rsidP="000B7076">
                  <w:pPr>
                    <w:jc w:val="center"/>
                    <w:rPr>
                      <w:sz w:val="20"/>
                      <w:szCs w:val="20"/>
                    </w:rPr>
                  </w:pPr>
                  <w:r>
                    <w:rPr>
                      <w:sz w:val="20"/>
                      <w:szCs w:val="20"/>
                    </w:rPr>
                    <w:t>заявление.</w:t>
                  </w:r>
                </w:p>
                <w:p w:rsidR="000B7076" w:rsidRDefault="000B7076" w:rsidP="000B7076">
                  <w:pPr>
                    <w:jc w:val="both"/>
                    <w:rPr>
                      <w:sz w:val="20"/>
                      <w:szCs w:val="20"/>
                    </w:rPr>
                  </w:pPr>
                  <w:r>
                    <w:rPr>
                      <w:sz w:val="20"/>
                      <w:szCs w:val="20"/>
                    </w:rPr>
                    <w:t>Просим Вас рассмотреть на заседании Совета народных депутатов Садовского сельского поселения вопрос о содействии в реализации социального проекта «</w:t>
                  </w:r>
                  <w:r>
                    <w:rPr>
                      <w:noProof/>
                      <w:sz w:val="20"/>
                      <w:szCs w:val="20"/>
                    </w:rPr>
                    <w:t>Шаги навстречу</w:t>
                  </w:r>
                  <w:r>
                    <w:rPr>
                      <w:sz w:val="20"/>
                      <w:szCs w:val="20"/>
                    </w:rPr>
                    <w:t>», предусмотрев возможную помощь со стороны предприятий и учреждений села.</w:t>
                  </w:r>
                </w:p>
                <w:p w:rsidR="000B7076" w:rsidRDefault="000B7076" w:rsidP="000B7076">
                  <w:pPr>
                    <w:jc w:val="both"/>
                    <w:rPr>
                      <w:sz w:val="20"/>
                      <w:szCs w:val="20"/>
                    </w:rPr>
                  </w:pPr>
                  <w:r>
                    <w:rPr>
                      <w:sz w:val="20"/>
                      <w:szCs w:val="20"/>
                    </w:rPr>
                    <w:t xml:space="preserve">                                          1. 10. 17         Долгова В.</w:t>
                  </w:r>
                </w:p>
                <w:p w:rsidR="000B7076" w:rsidRDefault="000B7076" w:rsidP="000B7076">
                  <w:pPr>
                    <w:jc w:val="both"/>
                    <w:rPr>
                      <w:sz w:val="20"/>
                      <w:szCs w:val="20"/>
                    </w:rPr>
                  </w:pPr>
                  <w:r>
                    <w:rPr>
                      <w:sz w:val="20"/>
                      <w:szCs w:val="20"/>
                    </w:rPr>
                    <w:t xml:space="preserve">                                                                Семеняк И.</w:t>
                  </w:r>
                </w:p>
                <w:p w:rsidR="000B7076" w:rsidRPr="000F0062" w:rsidRDefault="000B7076" w:rsidP="000B7076">
                  <w:pPr>
                    <w:jc w:val="both"/>
                    <w:rPr>
                      <w:sz w:val="20"/>
                      <w:szCs w:val="20"/>
                    </w:rPr>
                  </w:pPr>
                </w:p>
              </w:txbxContent>
            </v:textbox>
          </v:shape>
        </w:pict>
      </w: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3340"/>
        </w:tabs>
        <w:rPr>
          <w:sz w:val="28"/>
          <w:szCs w:val="28"/>
        </w:rPr>
      </w:pPr>
    </w:p>
    <w:p w:rsidR="000B7076" w:rsidRDefault="000B7076" w:rsidP="000B7076">
      <w:pPr>
        <w:tabs>
          <w:tab w:val="left" w:pos="1425"/>
        </w:tabs>
        <w:jc w:val="both"/>
        <w:rPr>
          <w:noProof/>
          <w:sz w:val="28"/>
          <w:szCs w:val="28"/>
        </w:rPr>
      </w:pPr>
    </w:p>
    <w:p w:rsidR="000B7076" w:rsidRDefault="000B7076" w:rsidP="000B7076">
      <w:pPr>
        <w:tabs>
          <w:tab w:val="left" w:pos="1425"/>
        </w:tabs>
        <w:jc w:val="both"/>
        <w:rPr>
          <w:noProof/>
          <w:sz w:val="28"/>
          <w:szCs w:val="28"/>
        </w:rPr>
      </w:pPr>
    </w:p>
    <w:p w:rsidR="000B7076" w:rsidRDefault="000B7076" w:rsidP="000B7076">
      <w:pPr>
        <w:tabs>
          <w:tab w:val="left" w:pos="1425"/>
        </w:tabs>
        <w:jc w:val="both"/>
        <w:rPr>
          <w:noProof/>
          <w:sz w:val="28"/>
          <w:szCs w:val="28"/>
        </w:rPr>
      </w:pPr>
      <w:r>
        <w:rPr>
          <w:noProof/>
          <w:sz w:val="28"/>
          <w:szCs w:val="28"/>
        </w:rPr>
        <w:lastRenderedPageBreak/>
        <w:tab/>
      </w:r>
      <w:r w:rsidRPr="00151C9A">
        <w:rPr>
          <w:noProof/>
          <w:sz w:val="28"/>
          <w:szCs w:val="28"/>
        </w:rPr>
        <w:t>Мы обратились</w:t>
      </w:r>
      <w:r>
        <w:rPr>
          <w:noProof/>
          <w:sz w:val="28"/>
          <w:szCs w:val="28"/>
        </w:rPr>
        <w:t>:</w:t>
      </w:r>
    </w:p>
    <w:p w:rsidR="000B7076" w:rsidRPr="005D5414" w:rsidRDefault="000B7076" w:rsidP="000B7076">
      <w:pPr>
        <w:tabs>
          <w:tab w:val="left" w:pos="1425"/>
        </w:tabs>
        <w:jc w:val="both"/>
        <w:rPr>
          <w:b/>
          <w:noProof/>
          <w:color w:val="17365D"/>
          <w:sz w:val="28"/>
          <w:szCs w:val="28"/>
        </w:rPr>
      </w:pPr>
      <w:r w:rsidRPr="00151C9A">
        <w:rPr>
          <w:noProof/>
          <w:sz w:val="28"/>
          <w:szCs w:val="28"/>
        </w:rPr>
        <w:t>к учителю</w:t>
      </w:r>
      <w:r>
        <w:rPr>
          <w:noProof/>
          <w:sz w:val="28"/>
          <w:szCs w:val="28"/>
        </w:rPr>
        <w:t xml:space="preserve"> экономики Никитиной Надежде Александровне с просьбой помочь составить смету проекта. Она согласилась нам помочь составить смету финансирования проекта, которая составила – </w:t>
      </w:r>
      <w:r>
        <w:rPr>
          <w:b/>
          <w:noProof/>
          <w:color w:val="17365D"/>
          <w:sz w:val="28"/>
          <w:szCs w:val="28"/>
        </w:rPr>
        <w:t>18 03</w:t>
      </w:r>
      <w:r w:rsidRPr="0041655B">
        <w:rPr>
          <w:b/>
          <w:noProof/>
          <w:color w:val="17365D"/>
          <w:sz w:val="28"/>
          <w:szCs w:val="28"/>
        </w:rPr>
        <w:t>0</w:t>
      </w:r>
      <w:r>
        <w:rPr>
          <w:b/>
          <w:noProof/>
          <w:color w:val="17365D"/>
          <w:sz w:val="28"/>
          <w:szCs w:val="28"/>
        </w:rPr>
        <w:t xml:space="preserve"> </w:t>
      </w:r>
      <w:r>
        <w:rPr>
          <w:noProof/>
          <w:sz w:val="28"/>
          <w:szCs w:val="28"/>
        </w:rPr>
        <w:t>рублей;</w:t>
      </w:r>
    </w:p>
    <w:p w:rsidR="000B7076" w:rsidRDefault="000B7076" w:rsidP="000B7076">
      <w:pPr>
        <w:tabs>
          <w:tab w:val="left" w:pos="1425"/>
        </w:tabs>
        <w:ind w:left="435"/>
        <w:jc w:val="both"/>
        <w:rPr>
          <w:noProof/>
          <w:sz w:val="28"/>
          <w:szCs w:val="28"/>
        </w:rPr>
      </w:pPr>
    </w:p>
    <w:p w:rsidR="000B7076" w:rsidRPr="0041655B" w:rsidRDefault="000B7076" w:rsidP="000B7076">
      <w:pPr>
        <w:tabs>
          <w:tab w:val="left" w:pos="1425"/>
        </w:tabs>
        <w:jc w:val="center"/>
        <w:rPr>
          <w:b/>
          <w:noProof/>
          <w:color w:val="17365D"/>
          <w:sz w:val="32"/>
          <w:szCs w:val="32"/>
        </w:rPr>
      </w:pPr>
      <w:r w:rsidRPr="0041655B">
        <w:rPr>
          <w:b/>
          <w:noProof/>
          <w:color w:val="17365D"/>
          <w:sz w:val="32"/>
          <w:szCs w:val="32"/>
        </w:rPr>
        <w:t>Бюджет проекта</w:t>
      </w:r>
    </w:p>
    <w:p w:rsidR="000B7076" w:rsidRPr="0041655B" w:rsidRDefault="000B7076" w:rsidP="000B7076">
      <w:pPr>
        <w:tabs>
          <w:tab w:val="left" w:pos="1425"/>
        </w:tabs>
        <w:jc w:val="center"/>
        <w:rPr>
          <w:i/>
          <w:noProof/>
          <w:color w:val="17365D"/>
          <w:sz w:val="28"/>
          <w:szCs w:val="28"/>
        </w:rPr>
      </w:pPr>
      <w:r w:rsidRPr="0041655B">
        <w:rPr>
          <w:i/>
          <w:noProof/>
          <w:color w:val="17365D"/>
          <w:sz w:val="28"/>
          <w:szCs w:val="28"/>
        </w:rPr>
        <w:t>Расходные материалы</w:t>
      </w:r>
    </w:p>
    <w:p w:rsidR="000B7076" w:rsidRPr="00151C9A" w:rsidRDefault="000B7076" w:rsidP="000B7076">
      <w:pPr>
        <w:tabs>
          <w:tab w:val="left" w:pos="1425"/>
        </w:tabs>
        <w:jc w:val="center"/>
        <w:rPr>
          <w:b/>
          <w:noProof/>
          <w:sz w:val="28"/>
          <w:szCs w:val="28"/>
        </w:rPr>
      </w:pP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1440"/>
        <w:gridCol w:w="1235"/>
        <w:gridCol w:w="1507"/>
      </w:tblGrid>
      <w:tr w:rsidR="000B7076" w:rsidRPr="00670EED" w:rsidTr="00E84A26">
        <w:tc>
          <w:tcPr>
            <w:tcW w:w="5148" w:type="dxa"/>
          </w:tcPr>
          <w:p w:rsidR="000B7076" w:rsidRPr="00670EED" w:rsidRDefault="000B7076" w:rsidP="00E84A26">
            <w:pPr>
              <w:tabs>
                <w:tab w:val="left" w:pos="1425"/>
              </w:tabs>
              <w:jc w:val="center"/>
              <w:rPr>
                <w:noProof/>
                <w:sz w:val="28"/>
                <w:szCs w:val="28"/>
              </w:rPr>
            </w:pPr>
            <w:r w:rsidRPr="00670EED">
              <w:rPr>
                <w:noProof/>
                <w:sz w:val="28"/>
                <w:szCs w:val="28"/>
              </w:rPr>
              <w:t>Наименование статьи затрат</w:t>
            </w:r>
          </w:p>
        </w:tc>
        <w:tc>
          <w:tcPr>
            <w:tcW w:w="1440" w:type="dxa"/>
          </w:tcPr>
          <w:p w:rsidR="000B7076" w:rsidRPr="00670EED" w:rsidRDefault="000B7076" w:rsidP="00E84A26">
            <w:pPr>
              <w:tabs>
                <w:tab w:val="left" w:pos="1425"/>
              </w:tabs>
              <w:jc w:val="center"/>
              <w:rPr>
                <w:noProof/>
                <w:sz w:val="28"/>
                <w:szCs w:val="28"/>
              </w:rPr>
            </w:pPr>
            <w:r w:rsidRPr="00670EED">
              <w:rPr>
                <w:noProof/>
                <w:sz w:val="28"/>
                <w:szCs w:val="28"/>
              </w:rPr>
              <w:t>Цена (руб.)</w:t>
            </w:r>
          </w:p>
        </w:tc>
        <w:tc>
          <w:tcPr>
            <w:tcW w:w="1235" w:type="dxa"/>
          </w:tcPr>
          <w:p w:rsidR="000B7076" w:rsidRPr="00670EED" w:rsidRDefault="000B7076" w:rsidP="00E84A26">
            <w:pPr>
              <w:tabs>
                <w:tab w:val="left" w:pos="1425"/>
              </w:tabs>
              <w:jc w:val="center"/>
              <w:rPr>
                <w:noProof/>
                <w:sz w:val="28"/>
                <w:szCs w:val="28"/>
              </w:rPr>
            </w:pPr>
            <w:r w:rsidRPr="00670EED">
              <w:rPr>
                <w:noProof/>
                <w:sz w:val="28"/>
                <w:szCs w:val="28"/>
              </w:rPr>
              <w:t>Кол-во</w:t>
            </w:r>
          </w:p>
        </w:tc>
        <w:tc>
          <w:tcPr>
            <w:tcW w:w="1507" w:type="dxa"/>
          </w:tcPr>
          <w:p w:rsidR="000B7076" w:rsidRPr="00670EED" w:rsidRDefault="000B7076" w:rsidP="00E84A26">
            <w:pPr>
              <w:tabs>
                <w:tab w:val="left" w:pos="1425"/>
              </w:tabs>
              <w:jc w:val="center"/>
              <w:rPr>
                <w:noProof/>
                <w:sz w:val="28"/>
                <w:szCs w:val="28"/>
              </w:rPr>
            </w:pPr>
            <w:r w:rsidRPr="00670EED">
              <w:rPr>
                <w:noProof/>
                <w:sz w:val="28"/>
                <w:szCs w:val="28"/>
              </w:rPr>
              <w:t>Стоимость</w:t>
            </w:r>
          </w:p>
          <w:p w:rsidR="000B7076" w:rsidRPr="00670EED" w:rsidRDefault="000B7076" w:rsidP="00E84A26">
            <w:pPr>
              <w:tabs>
                <w:tab w:val="left" w:pos="1425"/>
              </w:tabs>
              <w:jc w:val="center"/>
              <w:rPr>
                <w:noProof/>
                <w:sz w:val="28"/>
                <w:szCs w:val="28"/>
              </w:rPr>
            </w:pPr>
            <w:r w:rsidRPr="00670EED">
              <w:rPr>
                <w:noProof/>
                <w:sz w:val="28"/>
                <w:szCs w:val="28"/>
              </w:rPr>
              <w:t>(руб.)</w:t>
            </w:r>
          </w:p>
        </w:tc>
      </w:tr>
      <w:tr w:rsidR="000B7076" w:rsidRPr="00670EED" w:rsidTr="00E84A26">
        <w:tc>
          <w:tcPr>
            <w:tcW w:w="5148" w:type="dxa"/>
          </w:tcPr>
          <w:p w:rsidR="000B7076" w:rsidRPr="00B53415" w:rsidRDefault="000B7076" w:rsidP="00E84A26">
            <w:pPr>
              <w:tabs>
                <w:tab w:val="left" w:pos="1425"/>
              </w:tabs>
              <w:jc w:val="both"/>
              <w:rPr>
                <w:noProof/>
                <w:sz w:val="28"/>
                <w:szCs w:val="28"/>
              </w:rPr>
            </w:pPr>
            <w:r>
              <w:rPr>
                <w:noProof/>
                <w:sz w:val="28"/>
                <w:szCs w:val="28"/>
              </w:rPr>
              <w:t>Принадлежности для рукоделия</w:t>
            </w:r>
          </w:p>
        </w:tc>
        <w:tc>
          <w:tcPr>
            <w:tcW w:w="1440" w:type="dxa"/>
          </w:tcPr>
          <w:p w:rsidR="000B7076" w:rsidRPr="00670EED" w:rsidRDefault="000B7076" w:rsidP="00E84A26">
            <w:pPr>
              <w:tabs>
                <w:tab w:val="left" w:pos="1425"/>
              </w:tabs>
              <w:jc w:val="center"/>
              <w:rPr>
                <w:noProof/>
                <w:sz w:val="28"/>
                <w:szCs w:val="28"/>
              </w:rPr>
            </w:pPr>
            <w:r>
              <w:rPr>
                <w:noProof/>
                <w:sz w:val="28"/>
                <w:szCs w:val="28"/>
              </w:rPr>
              <w:t>35 - 235</w:t>
            </w:r>
          </w:p>
        </w:tc>
        <w:tc>
          <w:tcPr>
            <w:tcW w:w="1235" w:type="dxa"/>
          </w:tcPr>
          <w:p w:rsidR="000B7076" w:rsidRPr="00670EED" w:rsidRDefault="000B7076" w:rsidP="00E84A26">
            <w:pPr>
              <w:tabs>
                <w:tab w:val="left" w:pos="1425"/>
              </w:tabs>
              <w:jc w:val="center"/>
              <w:rPr>
                <w:noProof/>
                <w:sz w:val="28"/>
                <w:szCs w:val="28"/>
              </w:rPr>
            </w:pPr>
            <w:r>
              <w:rPr>
                <w:noProof/>
                <w:sz w:val="28"/>
                <w:szCs w:val="28"/>
              </w:rPr>
              <w:t>-</w:t>
            </w:r>
          </w:p>
        </w:tc>
        <w:tc>
          <w:tcPr>
            <w:tcW w:w="1507" w:type="dxa"/>
          </w:tcPr>
          <w:p w:rsidR="000B7076" w:rsidRPr="00670EED" w:rsidRDefault="000B7076" w:rsidP="00E84A26">
            <w:pPr>
              <w:tabs>
                <w:tab w:val="left" w:pos="1425"/>
              </w:tabs>
              <w:jc w:val="center"/>
              <w:rPr>
                <w:noProof/>
                <w:sz w:val="28"/>
                <w:szCs w:val="28"/>
              </w:rPr>
            </w:pPr>
            <w:r>
              <w:rPr>
                <w:noProof/>
                <w:sz w:val="28"/>
                <w:szCs w:val="28"/>
              </w:rPr>
              <w:t>6 100</w:t>
            </w:r>
          </w:p>
        </w:tc>
      </w:tr>
      <w:tr w:rsidR="000B7076" w:rsidRPr="00670EED" w:rsidTr="00E84A26">
        <w:tc>
          <w:tcPr>
            <w:tcW w:w="5148" w:type="dxa"/>
          </w:tcPr>
          <w:p w:rsidR="000B7076" w:rsidRPr="00670EED" w:rsidRDefault="000B7076" w:rsidP="00E84A26">
            <w:pPr>
              <w:tabs>
                <w:tab w:val="left" w:pos="1425"/>
              </w:tabs>
              <w:jc w:val="both"/>
              <w:rPr>
                <w:noProof/>
                <w:sz w:val="28"/>
                <w:szCs w:val="28"/>
              </w:rPr>
            </w:pPr>
            <w:r>
              <w:rPr>
                <w:noProof/>
                <w:sz w:val="28"/>
                <w:szCs w:val="28"/>
              </w:rPr>
              <w:t>Плошки, посадочный материал, грунт</w:t>
            </w:r>
          </w:p>
        </w:tc>
        <w:tc>
          <w:tcPr>
            <w:tcW w:w="1440" w:type="dxa"/>
          </w:tcPr>
          <w:p w:rsidR="000B7076" w:rsidRPr="00670EED" w:rsidRDefault="000B7076" w:rsidP="00E84A26">
            <w:pPr>
              <w:tabs>
                <w:tab w:val="left" w:pos="1425"/>
              </w:tabs>
              <w:jc w:val="center"/>
              <w:rPr>
                <w:noProof/>
                <w:sz w:val="28"/>
                <w:szCs w:val="28"/>
              </w:rPr>
            </w:pPr>
            <w:r>
              <w:rPr>
                <w:noProof/>
                <w:sz w:val="28"/>
                <w:szCs w:val="28"/>
              </w:rPr>
              <w:t>47 - 270</w:t>
            </w:r>
          </w:p>
        </w:tc>
        <w:tc>
          <w:tcPr>
            <w:tcW w:w="1235" w:type="dxa"/>
          </w:tcPr>
          <w:p w:rsidR="000B7076" w:rsidRPr="00670EED" w:rsidRDefault="000B7076" w:rsidP="00E84A26">
            <w:pPr>
              <w:tabs>
                <w:tab w:val="left" w:pos="1425"/>
              </w:tabs>
              <w:jc w:val="center"/>
              <w:rPr>
                <w:noProof/>
                <w:sz w:val="28"/>
                <w:szCs w:val="28"/>
              </w:rPr>
            </w:pPr>
            <w:r>
              <w:rPr>
                <w:noProof/>
                <w:sz w:val="28"/>
                <w:szCs w:val="28"/>
              </w:rPr>
              <w:t>-</w:t>
            </w:r>
          </w:p>
        </w:tc>
        <w:tc>
          <w:tcPr>
            <w:tcW w:w="1507" w:type="dxa"/>
          </w:tcPr>
          <w:p w:rsidR="000B7076" w:rsidRPr="00670EED" w:rsidRDefault="000B7076" w:rsidP="00E84A26">
            <w:pPr>
              <w:tabs>
                <w:tab w:val="left" w:pos="1425"/>
              </w:tabs>
              <w:jc w:val="center"/>
              <w:rPr>
                <w:noProof/>
                <w:sz w:val="28"/>
                <w:szCs w:val="28"/>
              </w:rPr>
            </w:pPr>
            <w:r>
              <w:rPr>
                <w:noProof/>
                <w:sz w:val="28"/>
                <w:szCs w:val="28"/>
              </w:rPr>
              <w:t>4 170</w:t>
            </w:r>
          </w:p>
        </w:tc>
      </w:tr>
      <w:tr w:rsidR="000B7076" w:rsidRPr="00670EED" w:rsidTr="00E84A26">
        <w:tc>
          <w:tcPr>
            <w:tcW w:w="5148" w:type="dxa"/>
          </w:tcPr>
          <w:p w:rsidR="000B7076" w:rsidRDefault="000B7076" w:rsidP="00E84A26">
            <w:pPr>
              <w:tabs>
                <w:tab w:val="left" w:pos="1425"/>
              </w:tabs>
              <w:jc w:val="both"/>
              <w:rPr>
                <w:noProof/>
                <w:sz w:val="28"/>
                <w:szCs w:val="28"/>
              </w:rPr>
            </w:pPr>
            <w:r>
              <w:rPr>
                <w:noProof/>
                <w:sz w:val="28"/>
                <w:szCs w:val="28"/>
              </w:rPr>
              <w:t>Настольные игры</w:t>
            </w:r>
          </w:p>
        </w:tc>
        <w:tc>
          <w:tcPr>
            <w:tcW w:w="1440" w:type="dxa"/>
          </w:tcPr>
          <w:p w:rsidR="000B7076" w:rsidRDefault="000B7076" w:rsidP="00E84A26">
            <w:pPr>
              <w:tabs>
                <w:tab w:val="left" w:pos="1425"/>
              </w:tabs>
              <w:jc w:val="center"/>
              <w:rPr>
                <w:noProof/>
                <w:sz w:val="28"/>
                <w:szCs w:val="28"/>
              </w:rPr>
            </w:pPr>
            <w:r>
              <w:rPr>
                <w:noProof/>
                <w:sz w:val="28"/>
                <w:szCs w:val="28"/>
              </w:rPr>
              <w:t>150 - 570</w:t>
            </w:r>
          </w:p>
        </w:tc>
        <w:tc>
          <w:tcPr>
            <w:tcW w:w="1235" w:type="dxa"/>
          </w:tcPr>
          <w:p w:rsidR="000B7076" w:rsidRDefault="000B7076" w:rsidP="00E84A26">
            <w:pPr>
              <w:tabs>
                <w:tab w:val="left" w:pos="1425"/>
              </w:tabs>
              <w:jc w:val="center"/>
              <w:rPr>
                <w:noProof/>
                <w:sz w:val="28"/>
                <w:szCs w:val="28"/>
              </w:rPr>
            </w:pPr>
            <w:r>
              <w:rPr>
                <w:noProof/>
                <w:sz w:val="28"/>
                <w:szCs w:val="28"/>
              </w:rPr>
              <w:t>12</w:t>
            </w:r>
          </w:p>
        </w:tc>
        <w:tc>
          <w:tcPr>
            <w:tcW w:w="1507" w:type="dxa"/>
          </w:tcPr>
          <w:p w:rsidR="000B7076" w:rsidRDefault="000B7076" w:rsidP="00E84A26">
            <w:pPr>
              <w:tabs>
                <w:tab w:val="left" w:pos="1425"/>
              </w:tabs>
              <w:jc w:val="center"/>
              <w:rPr>
                <w:noProof/>
                <w:sz w:val="28"/>
                <w:szCs w:val="28"/>
              </w:rPr>
            </w:pPr>
            <w:r>
              <w:rPr>
                <w:noProof/>
                <w:sz w:val="28"/>
                <w:szCs w:val="28"/>
              </w:rPr>
              <w:t>7 300</w:t>
            </w:r>
          </w:p>
        </w:tc>
      </w:tr>
      <w:tr w:rsidR="000B7076" w:rsidRPr="00670EED" w:rsidTr="00E84A26">
        <w:tc>
          <w:tcPr>
            <w:tcW w:w="5148" w:type="dxa"/>
          </w:tcPr>
          <w:p w:rsidR="000B7076" w:rsidRDefault="000B7076" w:rsidP="00E84A26">
            <w:pPr>
              <w:tabs>
                <w:tab w:val="left" w:pos="1425"/>
              </w:tabs>
              <w:jc w:val="both"/>
              <w:rPr>
                <w:noProof/>
                <w:sz w:val="28"/>
                <w:szCs w:val="28"/>
              </w:rPr>
            </w:pPr>
            <w:r>
              <w:rPr>
                <w:noProof/>
                <w:sz w:val="28"/>
                <w:szCs w:val="28"/>
              </w:rPr>
              <w:t>Электронные носители</w:t>
            </w:r>
          </w:p>
        </w:tc>
        <w:tc>
          <w:tcPr>
            <w:tcW w:w="1440" w:type="dxa"/>
          </w:tcPr>
          <w:p w:rsidR="000B7076" w:rsidRDefault="000B7076" w:rsidP="00E84A26">
            <w:pPr>
              <w:tabs>
                <w:tab w:val="left" w:pos="1425"/>
              </w:tabs>
              <w:jc w:val="center"/>
              <w:rPr>
                <w:noProof/>
                <w:sz w:val="28"/>
                <w:szCs w:val="28"/>
              </w:rPr>
            </w:pPr>
            <w:r>
              <w:rPr>
                <w:noProof/>
                <w:sz w:val="28"/>
                <w:szCs w:val="28"/>
              </w:rPr>
              <w:t>12-20</w:t>
            </w:r>
          </w:p>
        </w:tc>
        <w:tc>
          <w:tcPr>
            <w:tcW w:w="1235" w:type="dxa"/>
          </w:tcPr>
          <w:p w:rsidR="000B7076" w:rsidRDefault="000B7076" w:rsidP="00E84A26">
            <w:pPr>
              <w:tabs>
                <w:tab w:val="left" w:pos="1425"/>
              </w:tabs>
              <w:jc w:val="center"/>
              <w:rPr>
                <w:noProof/>
                <w:sz w:val="28"/>
                <w:szCs w:val="28"/>
              </w:rPr>
            </w:pPr>
            <w:r>
              <w:rPr>
                <w:noProof/>
                <w:sz w:val="28"/>
                <w:szCs w:val="28"/>
              </w:rPr>
              <w:t>5</w:t>
            </w:r>
          </w:p>
        </w:tc>
        <w:tc>
          <w:tcPr>
            <w:tcW w:w="1507" w:type="dxa"/>
          </w:tcPr>
          <w:p w:rsidR="000B7076" w:rsidRDefault="000B7076" w:rsidP="00E84A26">
            <w:pPr>
              <w:tabs>
                <w:tab w:val="left" w:pos="1425"/>
              </w:tabs>
              <w:jc w:val="center"/>
              <w:rPr>
                <w:noProof/>
                <w:sz w:val="28"/>
                <w:szCs w:val="28"/>
              </w:rPr>
            </w:pPr>
            <w:r>
              <w:rPr>
                <w:noProof/>
                <w:sz w:val="28"/>
                <w:szCs w:val="28"/>
              </w:rPr>
              <w:t>100</w:t>
            </w:r>
          </w:p>
        </w:tc>
      </w:tr>
      <w:tr w:rsidR="000B7076" w:rsidRPr="00670EED" w:rsidTr="00E84A26">
        <w:tc>
          <w:tcPr>
            <w:tcW w:w="7823" w:type="dxa"/>
            <w:gridSpan w:val="3"/>
          </w:tcPr>
          <w:p w:rsidR="000B7076" w:rsidRPr="00670EED" w:rsidRDefault="000B7076" w:rsidP="00E84A26">
            <w:pPr>
              <w:tabs>
                <w:tab w:val="left" w:pos="1425"/>
              </w:tabs>
              <w:jc w:val="center"/>
              <w:rPr>
                <w:noProof/>
                <w:sz w:val="28"/>
                <w:szCs w:val="28"/>
              </w:rPr>
            </w:pPr>
            <w:r w:rsidRPr="00670EED">
              <w:rPr>
                <w:noProof/>
                <w:sz w:val="28"/>
                <w:szCs w:val="28"/>
              </w:rPr>
              <w:t xml:space="preserve">                                                  </w:t>
            </w:r>
            <w:r>
              <w:rPr>
                <w:noProof/>
                <w:sz w:val="28"/>
                <w:szCs w:val="28"/>
              </w:rPr>
              <w:t xml:space="preserve">                                         </w:t>
            </w:r>
            <w:r w:rsidRPr="00670EED">
              <w:rPr>
                <w:noProof/>
                <w:sz w:val="28"/>
                <w:szCs w:val="28"/>
              </w:rPr>
              <w:t xml:space="preserve">  Игого:</w:t>
            </w:r>
          </w:p>
        </w:tc>
        <w:tc>
          <w:tcPr>
            <w:tcW w:w="1507" w:type="dxa"/>
          </w:tcPr>
          <w:p w:rsidR="000B7076" w:rsidRPr="00670EED" w:rsidRDefault="000B7076" w:rsidP="00E84A26">
            <w:pPr>
              <w:tabs>
                <w:tab w:val="left" w:pos="1425"/>
              </w:tabs>
              <w:jc w:val="center"/>
              <w:rPr>
                <w:noProof/>
                <w:sz w:val="28"/>
                <w:szCs w:val="28"/>
              </w:rPr>
            </w:pPr>
            <w:r>
              <w:rPr>
                <w:noProof/>
                <w:sz w:val="28"/>
                <w:szCs w:val="28"/>
              </w:rPr>
              <w:t>17 670</w:t>
            </w:r>
          </w:p>
        </w:tc>
      </w:tr>
    </w:tbl>
    <w:p w:rsidR="000B7076" w:rsidRPr="00151C9A" w:rsidRDefault="000B7076" w:rsidP="000B7076">
      <w:pPr>
        <w:tabs>
          <w:tab w:val="left" w:pos="1425"/>
        </w:tabs>
        <w:jc w:val="both"/>
        <w:rPr>
          <w:noProof/>
          <w:sz w:val="28"/>
          <w:szCs w:val="28"/>
        </w:rPr>
      </w:pPr>
    </w:p>
    <w:p w:rsidR="000B7076" w:rsidRPr="0041655B" w:rsidRDefault="000B7076" w:rsidP="000B7076">
      <w:pPr>
        <w:tabs>
          <w:tab w:val="left" w:pos="1425"/>
        </w:tabs>
        <w:jc w:val="center"/>
        <w:rPr>
          <w:b/>
          <w:i/>
          <w:noProof/>
          <w:color w:val="17365D"/>
          <w:sz w:val="28"/>
          <w:szCs w:val="28"/>
        </w:rPr>
      </w:pPr>
      <w:r w:rsidRPr="0041655B">
        <w:rPr>
          <w:b/>
          <w:i/>
          <w:noProof/>
          <w:color w:val="17365D"/>
          <w:sz w:val="28"/>
          <w:szCs w:val="28"/>
        </w:rPr>
        <w:t>Транспортные расходы</w:t>
      </w:r>
    </w:p>
    <w:p w:rsidR="000B7076" w:rsidRDefault="000B7076" w:rsidP="000B7076">
      <w:pPr>
        <w:tabs>
          <w:tab w:val="left" w:pos="1425"/>
        </w:tabs>
        <w:jc w:val="center"/>
        <w:rPr>
          <w:b/>
          <w:i/>
          <w:noProof/>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1758"/>
        <w:gridCol w:w="1235"/>
        <w:gridCol w:w="1507"/>
      </w:tblGrid>
      <w:tr w:rsidR="000B7076" w:rsidRPr="00670EED" w:rsidTr="00E84A26">
        <w:tc>
          <w:tcPr>
            <w:tcW w:w="5148" w:type="dxa"/>
          </w:tcPr>
          <w:p w:rsidR="000B7076" w:rsidRPr="00670EED" w:rsidRDefault="000B7076" w:rsidP="00E84A26">
            <w:pPr>
              <w:tabs>
                <w:tab w:val="left" w:pos="1425"/>
              </w:tabs>
              <w:jc w:val="center"/>
              <w:rPr>
                <w:noProof/>
                <w:sz w:val="28"/>
                <w:szCs w:val="28"/>
              </w:rPr>
            </w:pPr>
            <w:r w:rsidRPr="00670EED">
              <w:rPr>
                <w:noProof/>
                <w:sz w:val="28"/>
                <w:szCs w:val="28"/>
              </w:rPr>
              <w:t>Наименование статьи затрат</w:t>
            </w:r>
          </w:p>
        </w:tc>
        <w:tc>
          <w:tcPr>
            <w:tcW w:w="1758" w:type="dxa"/>
          </w:tcPr>
          <w:p w:rsidR="000B7076" w:rsidRPr="00670EED" w:rsidRDefault="000B7076" w:rsidP="00E84A26">
            <w:pPr>
              <w:tabs>
                <w:tab w:val="left" w:pos="1425"/>
              </w:tabs>
              <w:jc w:val="center"/>
              <w:rPr>
                <w:noProof/>
                <w:sz w:val="28"/>
                <w:szCs w:val="28"/>
              </w:rPr>
            </w:pPr>
            <w:r w:rsidRPr="00670EED">
              <w:rPr>
                <w:noProof/>
                <w:sz w:val="28"/>
                <w:szCs w:val="28"/>
              </w:rPr>
              <w:t>Цена (руб.)</w:t>
            </w:r>
          </w:p>
        </w:tc>
        <w:tc>
          <w:tcPr>
            <w:tcW w:w="1235" w:type="dxa"/>
          </w:tcPr>
          <w:p w:rsidR="000B7076" w:rsidRPr="00670EED" w:rsidRDefault="000B7076" w:rsidP="00E84A26">
            <w:pPr>
              <w:tabs>
                <w:tab w:val="left" w:pos="1425"/>
              </w:tabs>
              <w:jc w:val="center"/>
              <w:rPr>
                <w:noProof/>
                <w:sz w:val="28"/>
                <w:szCs w:val="28"/>
              </w:rPr>
            </w:pPr>
            <w:r w:rsidRPr="00670EED">
              <w:rPr>
                <w:noProof/>
                <w:sz w:val="28"/>
                <w:szCs w:val="28"/>
              </w:rPr>
              <w:t>Кол-во</w:t>
            </w:r>
          </w:p>
        </w:tc>
        <w:tc>
          <w:tcPr>
            <w:tcW w:w="1507" w:type="dxa"/>
          </w:tcPr>
          <w:p w:rsidR="000B7076" w:rsidRPr="00670EED" w:rsidRDefault="000B7076" w:rsidP="00E84A26">
            <w:pPr>
              <w:tabs>
                <w:tab w:val="left" w:pos="1425"/>
              </w:tabs>
              <w:jc w:val="center"/>
              <w:rPr>
                <w:noProof/>
                <w:sz w:val="28"/>
                <w:szCs w:val="28"/>
              </w:rPr>
            </w:pPr>
            <w:r w:rsidRPr="00670EED">
              <w:rPr>
                <w:noProof/>
                <w:sz w:val="28"/>
                <w:szCs w:val="28"/>
              </w:rPr>
              <w:t>Стоимость</w:t>
            </w:r>
          </w:p>
          <w:p w:rsidR="000B7076" w:rsidRPr="00670EED" w:rsidRDefault="000B7076" w:rsidP="00E84A26">
            <w:pPr>
              <w:tabs>
                <w:tab w:val="left" w:pos="1425"/>
              </w:tabs>
              <w:jc w:val="center"/>
              <w:rPr>
                <w:noProof/>
                <w:sz w:val="28"/>
                <w:szCs w:val="28"/>
              </w:rPr>
            </w:pPr>
            <w:r w:rsidRPr="00670EED">
              <w:rPr>
                <w:noProof/>
                <w:sz w:val="28"/>
                <w:szCs w:val="28"/>
              </w:rPr>
              <w:t>(руб.)</w:t>
            </w:r>
          </w:p>
        </w:tc>
      </w:tr>
      <w:tr w:rsidR="000B7076" w:rsidRPr="00670EED" w:rsidTr="00E84A26">
        <w:tc>
          <w:tcPr>
            <w:tcW w:w="5148" w:type="dxa"/>
          </w:tcPr>
          <w:p w:rsidR="000B7076" w:rsidRPr="00670EED" w:rsidRDefault="000B7076" w:rsidP="00E84A26">
            <w:pPr>
              <w:tabs>
                <w:tab w:val="left" w:pos="1425"/>
              </w:tabs>
              <w:jc w:val="both"/>
              <w:rPr>
                <w:noProof/>
                <w:sz w:val="28"/>
                <w:szCs w:val="28"/>
              </w:rPr>
            </w:pPr>
            <w:r>
              <w:rPr>
                <w:noProof/>
                <w:sz w:val="28"/>
                <w:szCs w:val="28"/>
              </w:rPr>
              <w:t>Транспортировка и доставка подарков</w:t>
            </w:r>
          </w:p>
        </w:tc>
        <w:tc>
          <w:tcPr>
            <w:tcW w:w="1758" w:type="dxa"/>
          </w:tcPr>
          <w:p w:rsidR="000B7076" w:rsidRPr="00670EED" w:rsidRDefault="000B7076" w:rsidP="00E84A26">
            <w:pPr>
              <w:tabs>
                <w:tab w:val="left" w:pos="1425"/>
              </w:tabs>
              <w:jc w:val="center"/>
              <w:rPr>
                <w:noProof/>
                <w:sz w:val="28"/>
                <w:szCs w:val="28"/>
              </w:rPr>
            </w:pPr>
            <w:r>
              <w:rPr>
                <w:noProof/>
                <w:sz w:val="28"/>
                <w:szCs w:val="28"/>
              </w:rPr>
              <w:t>31,90</w:t>
            </w:r>
          </w:p>
        </w:tc>
        <w:tc>
          <w:tcPr>
            <w:tcW w:w="1235" w:type="dxa"/>
          </w:tcPr>
          <w:p w:rsidR="000B7076" w:rsidRPr="00670EED" w:rsidRDefault="000B7076" w:rsidP="00E84A26">
            <w:pPr>
              <w:tabs>
                <w:tab w:val="left" w:pos="1425"/>
              </w:tabs>
              <w:jc w:val="center"/>
              <w:rPr>
                <w:noProof/>
                <w:sz w:val="28"/>
                <w:szCs w:val="28"/>
              </w:rPr>
            </w:pPr>
            <w:smartTag w:uri="urn:schemas-microsoft-com:office:smarttags" w:element="metricconverter">
              <w:smartTagPr>
                <w:attr w:name="ProductID" w:val="12 л"/>
              </w:smartTagPr>
              <w:r>
                <w:rPr>
                  <w:noProof/>
                  <w:sz w:val="28"/>
                  <w:szCs w:val="28"/>
                </w:rPr>
                <w:t>12 л</w:t>
              </w:r>
            </w:smartTag>
          </w:p>
        </w:tc>
        <w:tc>
          <w:tcPr>
            <w:tcW w:w="1507" w:type="dxa"/>
          </w:tcPr>
          <w:p w:rsidR="000B7076" w:rsidRPr="00670EED" w:rsidRDefault="000B7076" w:rsidP="00E84A26">
            <w:pPr>
              <w:tabs>
                <w:tab w:val="left" w:pos="1425"/>
              </w:tabs>
              <w:jc w:val="center"/>
              <w:rPr>
                <w:noProof/>
                <w:sz w:val="28"/>
                <w:szCs w:val="28"/>
              </w:rPr>
            </w:pPr>
            <w:r>
              <w:rPr>
                <w:noProof/>
                <w:sz w:val="28"/>
                <w:szCs w:val="28"/>
              </w:rPr>
              <w:t>360</w:t>
            </w:r>
          </w:p>
        </w:tc>
      </w:tr>
      <w:tr w:rsidR="000B7076" w:rsidRPr="00670EED" w:rsidTr="00E84A26">
        <w:tc>
          <w:tcPr>
            <w:tcW w:w="8141" w:type="dxa"/>
            <w:gridSpan w:val="3"/>
          </w:tcPr>
          <w:p w:rsidR="000B7076" w:rsidRPr="00670EED" w:rsidRDefault="000B7076" w:rsidP="00E84A26">
            <w:pPr>
              <w:tabs>
                <w:tab w:val="left" w:pos="1425"/>
              </w:tabs>
              <w:jc w:val="center"/>
              <w:rPr>
                <w:noProof/>
                <w:sz w:val="28"/>
                <w:szCs w:val="28"/>
              </w:rPr>
            </w:pPr>
            <w:r w:rsidRPr="00670EED">
              <w:rPr>
                <w:noProof/>
                <w:sz w:val="28"/>
                <w:szCs w:val="28"/>
              </w:rPr>
              <w:t xml:space="preserve">                                                     Итого:</w:t>
            </w:r>
          </w:p>
        </w:tc>
        <w:tc>
          <w:tcPr>
            <w:tcW w:w="1507" w:type="dxa"/>
          </w:tcPr>
          <w:p w:rsidR="000B7076" w:rsidRPr="00670EED" w:rsidRDefault="000B7076" w:rsidP="00E84A26">
            <w:pPr>
              <w:tabs>
                <w:tab w:val="left" w:pos="1425"/>
              </w:tabs>
              <w:jc w:val="center"/>
              <w:rPr>
                <w:noProof/>
                <w:sz w:val="28"/>
                <w:szCs w:val="28"/>
              </w:rPr>
            </w:pPr>
            <w:r>
              <w:rPr>
                <w:noProof/>
                <w:sz w:val="28"/>
                <w:szCs w:val="28"/>
              </w:rPr>
              <w:t>360</w:t>
            </w:r>
          </w:p>
        </w:tc>
      </w:tr>
    </w:tbl>
    <w:p w:rsidR="000B7076" w:rsidRDefault="000B7076" w:rsidP="000B7076">
      <w:pPr>
        <w:tabs>
          <w:tab w:val="left" w:pos="1425"/>
        </w:tabs>
        <w:rPr>
          <w:b/>
          <w:i/>
          <w:noProof/>
          <w:sz w:val="28"/>
          <w:szCs w:val="28"/>
        </w:rPr>
      </w:pPr>
    </w:p>
    <w:p w:rsidR="000B7076" w:rsidRPr="0041655B" w:rsidRDefault="000B7076" w:rsidP="000B7076">
      <w:pPr>
        <w:tabs>
          <w:tab w:val="left" w:pos="1425"/>
        </w:tabs>
        <w:jc w:val="both"/>
        <w:rPr>
          <w:b/>
          <w:noProof/>
          <w:color w:val="17365D"/>
          <w:sz w:val="28"/>
          <w:szCs w:val="28"/>
        </w:rPr>
      </w:pPr>
      <w:r>
        <w:rPr>
          <w:b/>
          <w:noProof/>
          <w:sz w:val="28"/>
          <w:szCs w:val="28"/>
        </w:rPr>
        <w:tab/>
      </w:r>
      <w:r w:rsidRPr="0041655B">
        <w:rPr>
          <w:b/>
          <w:noProof/>
          <w:color w:val="17365D"/>
          <w:sz w:val="28"/>
          <w:szCs w:val="28"/>
        </w:rPr>
        <w:t xml:space="preserve">Полная стоимость проекта – </w:t>
      </w:r>
      <w:r>
        <w:rPr>
          <w:b/>
          <w:noProof/>
          <w:color w:val="17365D"/>
          <w:sz w:val="28"/>
          <w:szCs w:val="28"/>
        </w:rPr>
        <w:t>18 03</w:t>
      </w:r>
      <w:r w:rsidRPr="0041655B">
        <w:rPr>
          <w:b/>
          <w:noProof/>
          <w:color w:val="17365D"/>
          <w:sz w:val="28"/>
          <w:szCs w:val="28"/>
        </w:rPr>
        <w:t>0 рублей.</w:t>
      </w:r>
    </w:p>
    <w:p w:rsidR="000B7076" w:rsidRDefault="000B7076" w:rsidP="000B7076">
      <w:pPr>
        <w:tabs>
          <w:tab w:val="left" w:pos="1425"/>
        </w:tabs>
        <w:jc w:val="both"/>
        <w:rPr>
          <w:b/>
          <w:noProof/>
          <w:sz w:val="28"/>
          <w:szCs w:val="28"/>
        </w:rPr>
      </w:pPr>
    </w:p>
    <w:p w:rsidR="000B7076" w:rsidRPr="0041655B" w:rsidRDefault="000B7076" w:rsidP="000B7076">
      <w:pPr>
        <w:tabs>
          <w:tab w:val="left" w:pos="1425"/>
        </w:tabs>
        <w:jc w:val="both"/>
        <w:rPr>
          <w:b/>
          <w:i/>
          <w:noProof/>
          <w:color w:val="17365D"/>
          <w:sz w:val="28"/>
          <w:szCs w:val="28"/>
        </w:rPr>
      </w:pPr>
      <w:r w:rsidRPr="0041655B">
        <w:rPr>
          <w:b/>
          <w:i/>
          <w:noProof/>
          <w:color w:val="17365D"/>
          <w:sz w:val="28"/>
          <w:szCs w:val="28"/>
        </w:rPr>
        <w:t>Мы обратились:</w:t>
      </w:r>
    </w:p>
    <w:p w:rsidR="000B7076" w:rsidRDefault="000B7076" w:rsidP="000B7076">
      <w:pPr>
        <w:tabs>
          <w:tab w:val="left" w:pos="1425"/>
        </w:tabs>
        <w:ind w:left="435"/>
        <w:jc w:val="both"/>
        <w:rPr>
          <w:b/>
          <w:noProof/>
          <w:sz w:val="28"/>
          <w:szCs w:val="28"/>
        </w:rPr>
      </w:pPr>
    </w:p>
    <w:p w:rsidR="000B7076" w:rsidRDefault="000B7076" w:rsidP="000B7076">
      <w:pPr>
        <w:numPr>
          <w:ilvl w:val="0"/>
          <w:numId w:val="21"/>
        </w:numPr>
        <w:tabs>
          <w:tab w:val="left" w:pos="1425"/>
        </w:tabs>
        <w:jc w:val="both"/>
        <w:rPr>
          <w:b/>
          <w:noProof/>
          <w:sz w:val="28"/>
          <w:szCs w:val="28"/>
        </w:rPr>
      </w:pPr>
      <w:r>
        <w:rPr>
          <w:noProof/>
          <w:sz w:val="28"/>
          <w:szCs w:val="28"/>
        </w:rPr>
        <w:t>к  генеральному директору ООО «Садовский сахарный завод» Рудневу В.М. с просьбой  выделить посадочный материал комнатных растений, который выращивают в теплицах предприятия; Виктор Михайлович не только согласился выполнить нашу просьбу, но и выделил безвоздмездно грунт для посадки растений;</w:t>
      </w:r>
    </w:p>
    <w:p w:rsidR="000B7076" w:rsidRDefault="000B7076" w:rsidP="000B7076">
      <w:pPr>
        <w:tabs>
          <w:tab w:val="left" w:pos="1425"/>
        </w:tabs>
        <w:ind w:left="435"/>
        <w:jc w:val="both"/>
        <w:rPr>
          <w:b/>
          <w:noProof/>
          <w:sz w:val="28"/>
          <w:szCs w:val="28"/>
        </w:rPr>
      </w:pPr>
    </w:p>
    <w:p w:rsidR="000B7076" w:rsidRPr="007522EC" w:rsidRDefault="000B7076" w:rsidP="000B7076">
      <w:pPr>
        <w:numPr>
          <w:ilvl w:val="0"/>
          <w:numId w:val="21"/>
        </w:numPr>
        <w:tabs>
          <w:tab w:val="left" w:pos="1425"/>
        </w:tabs>
        <w:jc w:val="both"/>
        <w:rPr>
          <w:b/>
          <w:noProof/>
          <w:sz w:val="28"/>
          <w:szCs w:val="28"/>
        </w:rPr>
      </w:pPr>
      <w:r>
        <w:rPr>
          <w:noProof/>
          <w:sz w:val="28"/>
          <w:szCs w:val="28"/>
        </w:rPr>
        <w:t>также мы обратились к частным предпринимателям об оказании спонсорской помощи: Чернышова Е.И. и Гусева В.И. на собственные средства закупили 27 плошек для посадки растений; Жихарева Л. С. купила С</w:t>
      </w:r>
      <w:r>
        <w:rPr>
          <w:noProof/>
          <w:sz w:val="28"/>
          <w:szCs w:val="28"/>
          <w:lang w:val="en-US"/>
        </w:rPr>
        <w:t>D</w:t>
      </w:r>
      <w:r w:rsidRPr="007522EC">
        <w:rPr>
          <w:noProof/>
          <w:sz w:val="28"/>
          <w:szCs w:val="28"/>
        </w:rPr>
        <w:t xml:space="preserve"> -</w:t>
      </w:r>
      <w:r>
        <w:rPr>
          <w:noProof/>
          <w:sz w:val="28"/>
          <w:szCs w:val="28"/>
        </w:rPr>
        <w:t>диски;</w:t>
      </w:r>
    </w:p>
    <w:p w:rsidR="000B7076" w:rsidRDefault="000B7076" w:rsidP="000B7076">
      <w:pPr>
        <w:tabs>
          <w:tab w:val="left" w:pos="1425"/>
        </w:tabs>
        <w:jc w:val="both"/>
        <w:rPr>
          <w:b/>
          <w:noProof/>
          <w:sz w:val="28"/>
          <w:szCs w:val="28"/>
        </w:rPr>
      </w:pPr>
    </w:p>
    <w:p w:rsidR="000B7076" w:rsidRPr="00EC5355" w:rsidRDefault="000B7076" w:rsidP="000B7076">
      <w:pPr>
        <w:numPr>
          <w:ilvl w:val="0"/>
          <w:numId w:val="21"/>
        </w:numPr>
        <w:tabs>
          <w:tab w:val="left" w:pos="1425"/>
        </w:tabs>
        <w:jc w:val="both"/>
        <w:rPr>
          <w:b/>
          <w:noProof/>
          <w:sz w:val="28"/>
          <w:szCs w:val="28"/>
        </w:rPr>
      </w:pPr>
      <w:r>
        <w:rPr>
          <w:noProof/>
          <w:sz w:val="28"/>
          <w:szCs w:val="28"/>
        </w:rPr>
        <w:t>к  председателю ЗАО им. Ленина Солнцеву В.С. с просьбой о предоставлении транспортного средства для перевозки подарков в Садовский дом-интернат; наша просьба была удовлетворена.</w:t>
      </w:r>
    </w:p>
    <w:p w:rsidR="000B7076" w:rsidRPr="003869CB" w:rsidRDefault="000B7076" w:rsidP="000B7076">
      <w:pPr>
        <w:tabs>
          <w:tab w:val="left" w:pos="1425"/>
        </w:tabs>
        <w:ind w:left="435"/>
        <w:jc w:val="both"/>
        <w:rPr>
          <w:b/>
          <w:noProof/>
          <w:sz w:val="28"/>
          <w:szCs w:val="28"/>
        </w:rPr>
      </w:pPr>
    </w:p>
    <w:p w:rsidR="000B7076" w:rsidRDefault="000B7076" w:rsidP="000B7076">
      <w:pPr>
        <w:jc w:val="center"/>
        <w:rPr>
          <w:sz w:val="28"/>
          <w:szCs w:val="28"/>
        </w:rPr>
      </w:pPr>
    </w:p>
    <w:p w:rsidR="000B7076" w:rsidRDefault="000B7076" w:rsidP="000B7076">
      <w:pPr>
        <w:jc w:val="center"/>
        <w:rPr>
          <w:sz w:val="28"/>
          <w:szCs w:val="28"/>
        </w:rPr>
      </w:pPr>
      <w:r w:rsidRPr="00942826">
        <w:rPr>
          <w:sz w:val="28"/>
          <w:szCs w:val="28"/>
        </w:rPr>
        <w:lastRenderedPageBreak/>
        <w:pict>
          <v:shape id="_x0000_i1053" type="#_x0000_t136" style="width:344.25pt;height:45pt" fillcolor="#b2b2b2" strokecolor="#33c" strokeweight="1pt">
            <v:fill opacity=".5"/>
            <v:shadow on="t" color="#99f" offset="3pt"/>
            <v:textpath style="font-family:&quot;Arial Black&quot;;v-text-kern:t" trim="t" fitpath="t" string="Собственное участие."/>
          </v:shape>
        </w:pict>
      </w:r>
    </w:p>
    <w:p w:rsidR="000B7076" w:rsidRDefault="000B7076" w:rsidP="000B7076">
      <w:pPr>
        <w:jc w:val="center"/>
        <w:rPr>
          <w:sz w:val="28"/>
          <w:szCs w:val="28"/>
        </w:rPr>
      </w:pPr>
    </w:p>
    <w:p w:rsidR="000B7076" w:rsidRPr="0085551C" w:rsidRDefault="000B7076" w:rsidP="000B7076">
      <w:pPr>
        <w:jc w:val="both"/>
        <w:rPr>
          <w:sz w:val="28"/>
          <w:szCs w:val="28"/>
        </w:rPr>
      </w:pPr>
      <w:r w:rsidRPr="0085551C">
        <w:tab/>
      </w:r>
      <w:r w:rsidRPr="0085551C">
        <w:rPr>
          <w:sz w:val="28"/>
          <w:szCs w:val="28"/>
        </w:rPr>
        <w:t>Мы принялись за выполнение проекта.</w:t>
      </w:r>
    </w:p>
    <w:p w:rsidR="000B7076" w:rsidRPr="0085551C" w:rsidRDefault="000B7076" w:rsidP="000B7076">
      <w:pPr>
        <w:ind w:firstLine="709"/>
        <w:jc w:val="both"/>
        <w:rPr>
          <w:sz w:val="28"/>
          <w:szCs w:val="28"/>
        </w:rPr>
      </w:pPr>
      <w:r w:rsidRPr="0085551C">
        <w:rPr>
          <w:sz w:val="28"/>
          <w:szCs w:val="28"/>
        </w:rPr>
        <w:t>Учащиеся старших классов, члены трудовых  бригад, на собрании решили передать часть  средств, заработанных ими на полевых работах в осенне-летний период в ЗАО имени Ленина, на реализацию проекта.</w:t>
      </w:r>
    </w:p>
    <w:p w:rsidR="000B7076" w:rsidRPr="0085551C" w:rsidRDefault="000B7076" w:rsidP="000B7076">
      <w:pPr>
        <w:ind w:firstLine="709"/>
        <w:jc w:val="both"/>
        <w:rPr>
          <w:b/>
          <w:sz w:val="28"/>
          <w:szCs w:val="28"/>
        </w:rPr>
      </w:pPr>
      <w:r w:rsidRPr="0085551C">
        <w:rPr>
          <w:sz w:val="28"/>
          <w:szCs w:val="28"/>
        </w:rPr>
        <w:t xml:space="preserve"> Сумма составила </w:t>
      </w:r>
      <w:r w:rsidRPr="0085551C">
        <w:rPr>
          <w:b/>
          <w:sz w:val="28"/>
          <w:szCs w:val="28"/>
        </w:rPr>
        <w:t>– 6 000 рублей.</w:t>
      </w:r>
    </w:p>
    <w:p w:rsidR="000B7076" w:rsidRDefault="000B7076" w:rsidP="000B7076">
      <w:pPr>
        <w:ind w:firstLine="709"/>
        <w:jc w:val="both"/>
        <w:rPr>
          <w:b/>
          <w:sz w:val="28"/>
          <w:szCs w:val="28"/>
        </w:rPr>
      </w:pPr>
    </w:p>
    <w:p w:rsidR="000B7076" w:rsidRPr="003B30FB" w:rsidRDefault="000B7076" w:rsidP="000B7076">
      <w:pPr>
        <w:ind w:firstLine="709"/>
        <w:jc w:val="both"/>
        <w:rPr>
          <w:b/>
          <w:sz w:val="28"/>
          <w:szCs w:val="28"/>
        </w:rPr>
      </w:pPr>
      <w:r>
        <w:rPr>
          <w:b/>
          <w:noProof/>
          <w:sz w:val="28"/>
          <w:szCs w:val="28"/>
        </w:rPr>
        <w:pict>
          <v:shape id="_x0000_s1292" type="#_x0000_t202" style="position:absolute;left:0;text-align:left;margin-left:225pt;margin-top:-.1pt;width:171pt;height:130.5pt;z-index:251908096" strokecolor="#b2a1c7" strokeweight="1pt">
            <v:fill color2="#ccc0d9" focusposition="1" focussize="" focus="100%" type="gradient"/>
            <v:shadow on="t" type="perspective" color="#3f3151" opacity=".5" offset="1pt" offset2="-3pt"/>
            <v:textbox style="mso-next-textbox:#_x0000_s1292;mso-fit-shape-to-text:t">
              <w:txbxContent>
                <w:p w:rsidR="000B7076" w:rsidRDefault="000B7076" w:rsidP="000B7076">
                  <w:r>
                    <w:rPr>
                      <w:noProof/>
                    </w:rPr>
                    <w:drawing>
                      <wp:inline distT="0" distB="0" distL="0" distR="0">
                        <wp:extent cx="2076450" cy="1552575"/>
                        <wp:effectExtent l="19050" t="0" r="0" b="0"/>
                        <wp:docPr id="73" name="Рисунок 73" descr="HPIM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PIM6943"/>
                                <pic:cNvPicPr>
                                  <a:picLocks noChangeAspect="1" noChangeArrowheads="1"/>
                                </pic:cNvPicPr>
                              </pic:nvPicPr>
                              <pic:blipFill>
                                <a:blip r:embed="rId13">
                                  <a:lum bright="22000"/>
                                </a:blip>
                                <a:srcRect/>
                                <a:stretch>
                                  <a:fillRect/>
                                </a:stretch>
                              </pic:blipFill>
                              <pic:spPr bwMode="auto">
                                <a:xfrm>
                                  <a:off x="0" y="0"/>
                                  <a:ext cx="2076450" cy="1552575"/>
                                </a:xfrm>
                                <a:prstGeom prst="rect">
                                  <a:avLst/>
                                </a:prstGeom>
                                <a:noFill/>
                                <a:ln w="9525">
                                  <a:noFill/>
                                  <a:miter lim="800000"/>
                                  <a:headEnd/>
                                  <a:tailEnd/>
                                </a:ln>
                              </pic:spPr>
                            </pic:pic>
                          </a:graphicData>
                        </a:graphic>
                      </wp:inline>
                    </w:drawing>
                  </w:r>
                </w:p>
              </w:txbxContent>
            </v:textbox>
          </v:shape>
        </w:pict>
      </w:r>
    </w:p>
    <w:p w:rsidR="000B7076" w:rsidRDefault="000B7076" w:rsidP="000B7076">
      <w:pPr>
        <w:ind w:firstLine="709"/>
        <w:jc w:val="both"/>
        <w:rPr>
          <w:sz w:val="28"/>
          <w:szCs w:val="28"/>
        </w:rPr>
      </w:pPr>
    </w:p>
    <w:p w:rsidR="000B7076" w:rsidRDefault="000B7076" w:rsidP="000B7076">
      <w:pPr>
        <w:ind w:firstLine="709"/>
        <w:jc w:val="both"/>
        <w:rPr>
          <w:sz w:val="28"/>
          <w:szCs w:val="28"/>
        </w:rPr>
      </w:pPr>
      <w:r>
        <w:rPr>
          <w:noProof/>
          <w:sz w:val="28"/>
          <w:szCs w:val="28"/>
        </w:rPr>
        <w:pict>
          <v:shape id="_x0000_s1293" type="#_x0000_t202" style="position:absolute;left:0;text-align:left;margin-left:90pt;margin-top:3.7pt;width:108pt;height:36pt;z-index:251909120" stroked="f">
            <v:textbox>
              <w:txbxContent>
                <w:p w:rsidR="000B7076" w:rsidRPr="001E7AD9" w:rsidRDefault="000B7076" w:rsidP="000B7076">
                  <w:pPr>
                    <w:rPr>
                      <w:b/>
                      <w:i/>
                      <w:color w:val="0000FF"/>
                    </w:rPr>
                  </w:pPr>
                  <w:r>
                    <w:rPr>
                      <w:b/>
                      <w:i/>
                      <w:color w:val="0000FF"/>
                    </w:rPr>
                    <w:t>Собрание членов трудовых бригад</w:t>
                  </w:r>
                </w:p>
              </w:txbxContent>
            </v:textbox>
          </v:shape>
        </w:pict>
      </w: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Pr="0085551C" w:rsidRDefault="000B7076" w:rsidP="000B7076">
      <w:pPr>
        <w:ind w:firstLine="709"/>
        <w:jc w:val="both"/>
        <w:rPr>
          <w:sz w:val="28"/>
          <w:szCs w:val="28"/>
        </w:rPr>
      </w:pPr>
      <w:r w:rsidRPr="0085551C">
        <w:t xml:space="preserve"> </w:t>
      </w:r>
      <w:r w:rsidRPr="0085551C">
        <w:rPr>
          <w:sz w:val="28"/>
          <w:szCs w:val="28"/>
        </w:rPr>
        <w:t>Мы обратились к учащимся соседних школ поддержать нашу инициативу, не остаться равнодушными  и принять участие в благотворительной акции по сбору макулатуры.  На нашу просьбу откликнулись учащиеся МКОУ Садовской СОШ № 1. Не остались в стороне организации нашего села: почтовое отделение связи и Садовский филиал Аннинской районной библиотеки.</w:t>
      </w:r>
    </w:p>
    <w:p w:rsidR="000B7076" w:rsidRPr="0085551C" w:rsidRDefault="000B7076" w:rsidP="000B7076">
      <w:pPr>
        <w:jc w:val="both"/>
        <w:rPr>
          <w:sz w:val="28"/>
          <w:szCs w:val="28"/>
        </w:rPr>
      </w:pPr>
      <w:r w:rsidRPr="0085551C">
        <w:rPr>
          <w:sz w:val="28"/>
          <w:szCs w:val="28"/>
        </w:rPr>
        <w:tab/>
        <w:t>Мы нарисовали красочные афиши, буклеты  и пригласили всех желающих принять участие в нашей акции. Школьная газета «Спектр» освещала подготовку и проведение акции.</w:t>
      </w:r>
    </w:p>
    <w:p w:rsidR="000B7076" w:rsidRDefault="000B7076" w:rsidP="000B7076">
      <w:pPr>
        <w:jc w:val="both"/>
        <w:rPr>
          <w:sz w:val="28"/>
          <w:szCs w:val="28"/>
        </w:rPr>
      </w:pPr>
      <w:r>
        <w:rPr>
          <w:noProof/>
          <w:sz w:val="28"/>
          <w:szCs w:val="28"/>
        </w:rPr>
        <w:pict>
          <v:shape id="_x0000_s1204" type="#_x0000_t202" style="position:absolute;left:0;text-align:left;margin-left:-18pt;margin-top:9.05pt;width:160.95pt;height:118.35pt;z-index:251817984;mso-wrap-style:none" strokecolor="#8064a2" strokeweight="5pt">
            <v:stroke linestyle="thickThin"/>
            <v:shadow color="#868686"/>
            <v:textbox style="mso-next-textbox:#_x0000_s1204;mso-fit-shape-to-text:t">
              <w:txbxContent>
                <w:p w:rsidR="000B7076" w:rsidRDefault="000B7076" w:rsidP="000B7076">
                  <w:r>
                    <w:rPr>
                      <w:noProof/>
                    </w:rPr>
                    <w:drawing>
                      <wp:inline distT="0" distB="0" distL="0" distR="0">
                        <wp:extent cx="1800225" cy="1352550"/>
                        <wp:effectExtent l="19050" t="0" r="9525" b="0"/>
                        <wp:docPr id="74" name="Рисунок 74" descr="P106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1060779"/>
                                <pic:cNvPicPr>
                                  <a:picLocks noChangeAspect="1" noChangeArrowheads="1"/>
                                </pic:cNvPicPr>
                              </pic:nvPicPr>
                              <pic:blipFill>
                                <a:blip r:embed="rId43"/>
                                <a:srcRect/>
                                <a:stretch>
                                  <a:fillRect/>
                                </a:stretch>
                              </pic:blipFill>
                              <pic:spPr bwMode="auto">
                                <a:xfrm>
                                  <a:off x="0" y="0"/>
                                  <a:ext cx="1800225" cy="1352550"/>
                                </a:xfrm>
                                <a:prstGeom prst="rect">
                                  <a:avLst/>
                                </a:prstGeom>
                                <a:noFill/>
                                <a:ln w="9525">
                                  <a:noFill/>
                                  <a:miter lim="800000"/>
                                  <a:headEnd/>
                                  <a:tailEnd/>
                                </a:ln>
                              </pic:spPr>
                            </pic:pic>
                          </a:graphicData>
                        </a:graphic>
                      </wp:inline>
                    </w:drawing>
                  </w:r>
                </w:p>
              </w:txbxContent>
            </v:textbox>
          </v:shape>
        </w:pict>
      </w:r>
      <w:r>
        <w:rPr>
          <w:sz w:val="28"/>
          <w:szCs w:val="28"/>
        </w:rPr>
        <w:tab/>
      </w:r>
    </w:p>
    <w:p w:rsidR="000B7076" w:rsidRDefault="000B7076" w:rsidP="000B7076">
      <w:pPr>
        <w:jc w:val="both"/>
        <w:rPr>
          <w:sz w:val="28"/>
          <w:szCs w:val="28"/>
        </w:rPr>
      </w:pPr>
      <w:r>
        <w:rPr>
          <w:noProof/>
          <w:sz w:val="28"/>
          <w:szCs w:val="28"/>
        </w:rPr>
        <w:pict>
          <v:shape id="_x0000_s1255" type="#_x0000_t202" style="position:absolute;left:0;text-align:left;margin-left:153pt;margin-top:10.95pt;width:167.7pt;height:122.75pt;z-index:251870208;mso-wrap-style:none" strokecolor="#8064a2" strokeweight="5pt">
            <v:stroke linestyle="thickThin"/>
            <v:shadow color="#868686"/>
            <v:textbox style="mso-next-textbox:#_x0000_s1255;mso-fit-shape-to-text:t">
              <w:txbxContent>
                <w:p w:rsidR="000B7076" w:rsidRDefault="000B7076" w:rsidP="000B7076">
                  <w:r>
                    <w:rPr>
                      <w:noProof/>
                    </w:rPr>
                    <w:drawing>
                      <wp:inline distT="0" distB="0" distL="0" distR="0">
                        <wp:extent cx="1885950" cy="1400175"/>
                        <wp:effectExtent l="19050" t="0" r="0" b="0"/>
                        <wp:docPr id="75" name="Рисунок 75" descr="Последний звонок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оследний звонок 003"/>
                                <pic:cNvPicPr>
                                  <a:picLocks noChangeAspect="1" noChangeArrowheads="1"/>
                                </pic:cNvPicPr>
                              </pic:nvPicPr>
                              <pic:blipFill>
                                <a:blip r:embed="rId44"/>
                                <a:srcRect/>
                                <a:stretch>
                                  <a:fillRect/>
                                </a:stretch>
                              </pic:blipFill>
                              <pic:spPr bwMode="auto">
                                <a:xfrm>
                                  <a:off x="0" y="0"/>
                                  <a:ext cx="1885950" cy="1400175"/>
                                </a:xfrm>
                                <a:prstGeom prst="rect">
                                  <a:avLst/>
                                </a:prstGeom>
                                <a:noFill/>
                                <a:ln w="9525">
                                  <a:noFill/>
                                  <a:miter lim="800000"/>
                                  <a:headEnd/>
                                  <a:tailEnd/>
                                </a:ln>
                              </pic:spPr>
                            </pic:pic>
                          </a:graphicData>
                        </a:graphic>
                      </wp:inline>
                    </w:drawing>
                  </w:r>
                </w:p>
              </w:txbxContent>
            </v:textbox>
          </v:shape>
        </w:pict>
      </w:r>
    </w:p>
    <w:p w:rsidR="000B7076" w:rsidRPr="003B30FB" w:rsidRDefault="000B7076" w:rsidP="000B7076">
      <w:pPr>
        <w:jc w:val="both"/>
        <w:rPr>
          <w:b/>
          <w:sz w:val="28"/>
          <w:szCs w:val="28"/>
        </w:rPr>
      </w:pPr>
    </w:p>
    <w:p w:rsidR="000B7076" w:rsidRDefault="000B7076" w:rsidP="000B7076">
      <w:pPr>
        <w:jc w:val="center"/>
        <w:rPr>
          <w:b/>
          <w:i/>
          <w:color w:val="0000FF"/>
          <w:sz w:val="32"/>
          <w:szCs w:val="32"/>
        </w:rPr>
      </w:pPr>
      <w:r>
        <w:rPr>
          <w:noProof/>
          <w:sz w:val="28"/>
          <w:szCs w:val="28"/>
        </w:rPr>
        <w:pict>
          <v:shape id="_x0000_s1216" type="#_x0000_t202" style="position:absolute;left:0;text-align:left;margin-left:333pt;margin-top:5.75pt;width:147.75pt;height:119.05pt;z-index:251830272;mso-wrap-style:none" strokecolor="#8064a2" strokeweight="5pt">
            <v:stroke linestyle="thickThin"/>
            <v:shadow color="#868686"/>
            <v:textbox style="mso-next-textbox:#_x0000_s1216;mso-fit-shape-to-text:t">
              <w:txbxContent>
                <w:p w:rsidR="000B7076" w:rsidRDefault="000B7076" w:rsidP="000B7076">
                  <w:r>
                    <w:rPr>
                      <w:noProof/>
                    </w:rPr>
                    <w:drawing>
                      <wp:inline distT="0" distB="0" distL="0" distR="0">
                        <wp:extent cx="1628775" cy="1352550"/>
                        <wp:effectExtent l="19050" t="0" r="9525" b="0"/>
                        <wp:docPr id="76" name="Рисунок 76" descr="P106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1060898"/>
                                <pic:cNvPicPr>
                                  <a:picLocks noChangeAspect="1" noChangeArrowheads="1"/>
                                </pic:cNvPicPr>
                              </pic:nvPicPr>
                              <pic:blipFill>
                                <a:blip r:embed="rId45"/>
                                <a:srcRect/>
                                <a:stretch>
                                  <a:fillRect/>
                                </a:stretch>
                              </pic:blipFill>
                              <pic:spPr bwMode="auto">
                                <a:xfrm>
                                  <a:off x="0" y="0"/>
                                  <a:ext cx="1628775" cy="1352550"/>
                                </a:xfrm>
                                <a:prstGeom prst="rect">
                                  <a:avLst/>
                                </a:prstGeom>
                                <a:noFill/>
                                <a:ln w="9525">
                                  <a:noFill/>
                                  <a:miter lim="800000"/>
                                  <a:headEnd/>
                                  <a:tailEnd/>
                                </a:ln>
                              </pic:spPr>
                            </pic:pic>
                          </a:graphicData>
                        </a:graphic>
                      </wp:inline>
                    </w:drawing>
                  </w:r>
                </w:p>
              </w:txbxContent>
            </v:textbox>
          </v:shape>
        </w:pict>
      </w:r>
    </w:p>
    <w:p w:rsidR="000B7076" w:rsidRDefault="000B7076" w:rsidP="000B7076">
      <w:pPr>
        <w:jc w:val="center"/>
        <w:rPr>
          <w:b/>
          <w:i/>
          <w:color w:val="0000FF"/>
          <w:sz w:val="32"/>
          <w:szCs w:val="32"/>
        </w:rPr>
      </w:pPr>
    </w:p>
    <w:p w:rsidR="000B7076" w:rsidRDefault="000B7076" w:rsidP="000B7076">
      <w:pPr>
        <w:jc w:val="center"/>
        <w:rPr>
          <w:b/>
          <w:i/>
          <w:color w:val="0000FF"/>
          <w:sz w:val="32"/>
          <w:szCs w:val="32"/>
        </w:rPr>
      </w:pPr>
    </w:p>
    <w:p w:rsidR="000B7076" w:rsidRDefault="000B7076" w:rsidP="000B7076">
      <w:pPr>
        <w:jc w:val="center"/>
        <w:rPr>
          <w:b/>
          <w:i/>
          <w:color w:val="0000FF"/>
          <w:sz w:val="32"/>
          <w:szCs w:val="32"/>
        </w:rPr>
      </w:pPr>
    </w:p>
    <w:p w:rsidR="000B7076" w:rsidRDefault="000B7076" w:rsidP="000B7076">
      <w:pPr>
        <w:jc w:val="center"/>
        <w:rPr>
          <w:b/>
          <w:i/>
          <w:color w:val="0000FF"/>
          <w:sz w:val="32"/>
          <w:szCs w:val="32"/>
        </w:rPr>
      </w:pPr>
    </w:p>
    <w:p w:rsidR="000B7076" w:rsidRDefault="000B7076" w:rsidP="000B7076">
      <w:pPr>
        <w:jc w:val="center"/>
        <w:rPr>
          <w:b/>
          <w:i/>
          <w:color w:val="0000FF"/>
          <w:sz w:val="32"/>
          <w:szCs w:val="32"/>
        </w:rPr>
      </w:pPr>
    </w:p>
    <w:p w:rsidR="000B7076" w:rsidRDefault="000B7076" w:rsidP="000B7076">
      <w:pPr>
        <w:rPr>
          <w:b/>
          <w:i/>
          <w:color w:val="0000FF"/>
          <w:sz w:val="32"/>
          <w:szCs w:val="32"/>
        </w:rPr>
      </w:pPr>
    </w:p>
    <w:p w:rsidR="000B7076" w:rsidRDefault="000B7076" w:rsidP="000B7076">
      <w:pPr>
        <w:ind w:firstLine="709"/>
        <w:jc w:val="both"/>
        <w:rPr>
          <w:sz w:val="28"/>
          <w:szCs w:val="28"/>
        </w:rPr>
      </w:pPr>
      <w:r w:rsidRPr="0085551C">
        <w:rPr>
          <w:sz w:val="28"/>
          <w:szCs w:val="28"/>
        </w:rPr>
        <w:t>Узнав о нашей акции, настоятель Богоявленского храма села Садовое отец Михаил провёл беседу (уже ставшую традиционной) со школьниками, рассказал об исторических и духовных корнях милосердия и благотворительности на Руси. Он  также обратился к прихожанам, предложив им принять участие в нашей акции.</w:t>
      </w:r>
    </w:p>
    <w:p w:rsidR="000B7076" w:rsidRPr="001E7AD9" w:rsidRDefault="000B7076" w:rsidP="000B7076">
      <w:pPr>
        <w:ind w:firstLine="709"/>
        <w:jc w:val="both"/>
        <w:rPr>
          <w:sz w:val="28"/>
          <w:szCs w:val="28"/>
        </w:rPr>
      </w:pPr>
    </w:p>
    <w:p w:rsidR="000B7076" w:rsidRDefault="000B7076" w:rsidP="000B7076">
      <w:pPr>
        <w:jc w:val="center"/>
        <w:rPr>
          <w:sz w:val="28"/>
          <w:szCs w:val="28"/>
        </w:rPr>
      </w:pPr>
      <w:r w:rsidRPr="00392965">
        <w:rPr>
          <w:b/>
          <w:i/>
          <w:color w:val="0000FF"/>
          <w:sz w:val="32"/>
          <w:szCs w:val="32"/>
        </w:rPr>
        <w:lastRenderedPageBreak/>
        <w:t>Благо</w:t>
      </w:r>
      <w:r>
        <w:rPr>
          <w:b/>
          <w:i/>
          <w:color w:val="0000FF"/>
          <w:sz w:val="32"/>
          <w:szCs w:val="32"/>
        </w:rPr>
        <w:t>творительная акция по сбору макулатуры</w:t>
      </w:r>
      <w:r>
        <w:rPr>
          <w:sz w:val="28"/>
          <w:szCs w:val="28"/>
        </w:rPr>
        <w:t xml:space="preserve"> </w:t>
      </w:r>
    </w:p>
    <w:p w:rsidR="000B7076" w:rsidRDefault="000B7076" w:rsidP="000B7076">
      <w:pPr>
        <w:ind w:firstLine="709"/>
        <w:jc w:val="both"/>
        <w:rPr>
          <w:sz w:val="28"/>
          <w:szCs w:val="28"/>
        </w:rPr>
      </w:pPr>
      <w:r>
        <w:rPr>
          <w:sz w:val="28"/>
          <w:szCs w:val="28"/>
        </w:rPr>
        <w:tab/>
        <w:t>В акции приняли участие учащиеся нашей школы, учителя, Садовский филиал Аннинской районной библиотеки, почтовое отделение связи, жители микрорайона, родители, члены женсовета.</w:t>
      </w:r>
    </w:p>
    <w:p w:rsidR="000B7076" w:rsidRPr="00F9035F" w:rsidRDefault="000B7076" w:rsidP="000B7076">
      <w:pPr>
        <w:jc w:val="both"/>
        <w:rPr>
          <w:b/>
          <w:i/>
          <w:color w:val="0000FF"/>
          <w:sz w:val="32"/>
          <w:szCs w:val="32"/>
        </w:rPr>
      </w:pPr>
      <w:r>
        <w:rPr>
          <w:noProof/>
          <w:sz w:val="28"/>
          <w:szCs w:val="28"/>
        </w:rPr>
        <w:pict>
          <v:shape id="_x0000_s1231" type="#_x0000_t202" style="position:absolute;left:0;text-align:left;margin-left:135pt;margin-top:16.65pt;width:196.95pt;height:151.4pt;z-index:251845632;mso-wrap-style:none" fillcolor="#92cddc" strokecolor="#92cddc" strokeweight="1pt">
            <v:fill color2="#daeef3" angle="-45" focus="-50%" type="gradient"/>
            <v:shadow on="t" type="perspective" color="#205867" opacity=".5" offset="1pt" offset2="-3pt"/>
            <v:textbox style="mso-next-textbox:#_x0000_s1231">
              <w:txbxContent>
                <w:p w:rsidR="000B7076" w:rsidRDefault="000B7076" w:rsidP="000B7076">
                  <w:r>
                    <w:rPr>
                      <w:noProof/>
                    </w:rPr>
                    <w:drawing>
                      <wp:inline distT="0" distB="0" distL="0" distR="0">
                        <wp:extent cx="2305050" cy="1771650"/>
                        <wp:effectExtent l="19050" t="0" r="0" b="0"/>
                        <wp:docPr id="77" name="Рисунок 77" descr="HPIM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PIM7900"/>
                                <pic:cNvPicPr>
                                  <a:picLocks noChangeAspect="1" noChangeArrowheads="1"/>
                                </pic:cNvPicPr>
                              </pic:nvPicPr>
                              <pic:blipFill>
                                <a:blip r:embed="rId46"/>
                                <a:srcRect/>
                                <a:stretch>
                                  <a:fillRect/>
                                </a:stretch>
                              </pic:blipFill>
                              <pic:spPr bwMode="auto">
                                <a:xfrm>
                                  <a:off x="0" y="0"/>
                                  <a:ext cx="2305050" cy="1771650"/>
                                </a:xfrm>
                                <a:prstGeom prst="rect">
                                  <a:avLst/>
                                </a:prstGeom>
                                <a:noFill/>
                                <a:ln w="9525">
                                  <a:noFill/>
                                  <a:miter lim="800000"/>
                                  <a:headEnd/>
                                  <a:tailEnd/>
                                </a:ln>
                              </pic:spPr>
                            </pic:pic>
                          </a:graphicData>
                        </a:graphic>
                      </wp:inline>
                    </w:drawing>
                  </w:r>
                </w:p>
              </w:txbxContent>
            </v:textbox>
          </v:shape>
        </w:pict>
      </w:r>
    </w:p>
    <w:p w:rsidR="000B7076" w:rsidRDefault="000B7076" w:rsidP="000B7076">
      <w:pPr>
        <w:jc w:val="center"/>
        <w:rPr>
          <w:b/>
          <w:i/>
          <w:color w:val="0000FF"/>
          <w:sz w:val="32"/>
          <w:szCs w:val="32"/>
        </w:rPr>
      </w:pPr>
    </w:p>
    <w:p w:rsidR="000B7076" w:rsidRDefault="000B7076" w:rsidP="000B7076">
      <w:pPr>
        <w:jc w:val="center"/>
        <w:rPr>
          <w:b/>
          <w:i/>
          <w:color w:val="0000FF"/>
          <w:sz w:val="32"/>
          <w:szCs w:val="32"/>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r>
        <w:rPr>
          <w:noProof/>
          <w:sz w:val="28"/>
          <w:szCs w:val="28"/>
        </w:rPr>
        <w:pict>
          <v:shape id="_x0000_s1239" type="#_x0000_t202" style="position:absolute;left:0;text-align:left;margin-left:333pt;margin-top:12.15pt;width:133.95pt;height:149.1pt;z-index:251853824;mso-wrap-style:none" fillcolor="#92cddc" strokecolor="#92cddc" strokeweight="1pt">
            <v:fill color2="#daeef3" angle="-45" focus="-50%" type="gradient"/>
            <v:shadow on="t" type="perspective" color="#205867" opacity=".5" offset="1pt" offset2="-3pt"/>
            <v:textbox style="mso-next-textbox:#_x0000_s1239">
              <w:txbxContent>
                <w:p w:rsidR="000B7076" w:rsidRDefault="000B7076" w:rsidP="000B7076">
                  <w:r>
                    <w:rPr>
                      <w:noProof/>
                    </w:rPr>
                    <w:drawing>
                      <wp:inline distT="0" distB="0" distL="0" distR="0">
                        <wp:extent cx="1504950" cy="1771650"/>
                        <wp:effectExtent l="19050" t="0" r="0" b="0"/>
                        <wp:docPr id="78" name="Рисунок 78" descr="HPIM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PIM7893"/>
                                <pic:cNvPicPr>
                                  <a:picLocks noChangeAspect="1" noChangeArrowheads="1"/>
                                </pic:cNvPicPr>
                              </pic:nvPicPr>
                              <pic:blipFill>
                                <a:blip r:embed="rId47"/>
                                <a:srcRect/>
                                <a:stretch>
                                  <a:fillRect/>
                                </a:stretch>
                              </pic:blipFill>
                              <pic:spPr bwMode="auto">
                                <a:xfrm>
                                  <a:off x="0" y="0"/>
                                  <a:ext cx="1504950" cy="1771650"/>
                                </a:xfrm>
                                <a:prstGeom prst="rect">
                                  <a:avLst/>
                                </a:prstGeom>
                                <a:noFill/>
                                <a:ln w="9525">
                                  <a:noFill/>
                                  <a:miter lim="800000"/>
                                  <a:headEnd/>
                                  <a:tailEnd/>
                                </a:ln>
                              </pic:spPr>
                            </pic:pic>
                          </a:graphicData>
                        </a:graphic>
                      </wp:inline>
                    </w:drawing>
                  </w:r>
                </w:p>
              </w:txbxContent>
            </v:textbox>
          </v:shape>
        </w:pict>
      </w:r>
    </w:p>
    <w:p w:rsidR="000B7076" w:rsidRDefault="000B7076" w:rsidP="000B7076">
      <w:pPr>
        <w:jc w:val="both"/>
        <w:rPr>
          <w:sz w:val="28"/>
          <w:szCs w:val="28"/>
        </w:rPr>
      </w:pPr>
      <w:r>
        <w:rPr>
          <w:noProof/>
          <w:sz w:val="28"/>
          <w:szCs w:val="28"/>
        </w:rPr>
        <w:pict>
          <v:shape id="_x0000_s1238" type="#_x0000_t202" style="position:absolute;left:0;text-align:left;margin-left:-9pt;margin-top:14.05pt;width:138.4pt;height:143.35pt;z-index:251852800;mso-wrap-style:none" fillcolor="#92cddc" strokecolor="#92cddc" strokeweight="1pt">
            <v:fill color2="#daeef3" angle="-45" focus="-50%" type="gradient"/>
            <v:shadow on="t" type="perspective" color="#205867" opacity=".5" offset="1pt" offset2="-3pt"/>
            <v:textbox style="mso-next-textbox:#_x0000_s1238;mso-fit-shape-to-text:t">
              <w:txbxContent>
                <w:p w:rsidR="000B7076" w:rsidRDefault="000B7076" w:rsidP="000B7076">
                  <w:r>
                    <w:rPr>
                      <w:noProof/>
                    </w:rPr>
                    <w:drawing>
                      <wp:inline distT="0" distB="0" distL="0" distR="0">
                        <wp:extent cx="1562100" cy="1714500"/>
                        <wp:effectExtent l="19050" t="0" r="0" b="0"/>
                        <wp:docPr id="79" name="Рисунок 79" descr="HPIM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PIM7894"/>
                                <pic:cNvPicPr>
                                  <a:picLocks noChangeAspect="1" noChangeArrowheads="1"/>
                                </pic:cNvPicPr>
                              </pic:nvPicPr>
                              <pic:blipFill>
                                <a:blip r:embed="rId48"/>
                                <a:srcRect/>
                                <a:stretch>
                                  <a:fillRect/>
                                </a:stretch>
                              </pic:blipFill>
                              <pic:spPr bwMode="auto">
                                <a:xfrm>
                                  <a:off x="0" y="0"/>
                                  <a:ext cx="1562100" cy="1714500"/>
                                </a:xfrm>
                                <a:prstGeom prst="rect">
                                  <a:avLst/>
                                </a:prstGeom>
                                <a:noFill/>
                                <a:ln w="9525">
                                  <a:noFill/>
                                  <a:miter lim="800000"/>
                                  <a:headEnd/>
                                  <a:tailEnd/>
                                </a:ln>
                              </pic:spPr>
                            </pic:pic>
                          </a:graphicData>
                        </a:graphic>
                      </wp:inline>
                    </w:drawing>
                  </w:r>
                </w:p>
              </w:txbxContent>
            </v:textbox>
          </v:shape>
        </w:pict>
      </w: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r>
        <w:rPr>
          <w:noProof/>
          <w:sz w:val="28"/>
          <w:szCs w:val="28"/>
        </w:rPr>
        <w:pict>
          <v:shape id="_x0000_s1240" type="#_x0000_t202" style="position:absolute;left:0;text-align:left;margin-left:2in;margin-top:10.75pt;width:180pt;height:45pt;z-index:251854848" stroked="f">
            <v:textbox style="mso-next-textbox:#_x0000_s1240">
              <w:txbxContent>
                <w:p w:rsidR="000B7076" w:rsidRPr="00CD0DB3" w:rsidRDefault="000B7076" w:rsidP="000B7076">
                  <w:pPr>
                    <w:jc w:val="center"/>
                    <w:rPr>
                      <w:b/>
                      <w:i/>
                      <w:color w:val="0000FF"/>
                    </w:rPr>
                  </w:pPr>
                  <w:r w:rsidRPr="00CD0DB3">
                    <w:rPr>
                      <w:b/>
                      <w:i/>
                      <w:color w:val="0000FF"/>
                    </w:rPr>
                    <w:t>Учащиеся</w:t>
                  </w:r>
                  <w:r>
                    <w:rPr>
                      <w:b/>
                      <w:i/>
                      <w:color w:val="0000FF"/>
                    </w:rPr>
                    <w:t xml:space="preserve"> и учителя</w:t>
                  </w:r>
                  <w:r w:rsidRPr="00CD0DB3">
                    <w:rPr>
                      <w:b/>
                      <w:i/>
                      <w:color w:val="0000FF"/>
                    </w:rPr>
                    <w:t xml:space="preserve"> школы сдают макулатуру</w:t>
                  </w:r>
                </w:p>
              </w:txbxContent>
            </v:textbox>
          </v:shape>
        </w:pict>
      </w: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r>
        <w:rPr>
          <w:noProof/>
          <w:sz w:val="28"/>
          <w:szCs w:val="28"/>
        </w:rPr>
        <w:pict>
          <v:shape id="_x0000_s1281" type="#_x0000_t202" style="position:absolute;left:0;text-align:left;margin-left:162pt;margin-top:7.45pt;width:140.7pt;height:175.4pt;z-index:251896832;mso-wrap-style:none" fillcolor="#92cddc" strokecolor="#92cddc" strokeweight="1pt">
            <v:fill color2="#daeef3" angle="-45" focus="-50%" type="gradient"/>
            <v:shadow on="t" type="perspective" color="#205867" opacity=".5" offset="1pt" offset2="-3pt"/>
            <v:textbox style="mso-fit-shape-to-text:t">
              <w:txbxContent>
                <w:p w:rsidR="000B7076" w:rsidRDefault="000B7076" w:rsidP="000B7076">
                  <w:r>
                    <w:rPr>
                      <w:noProof/>
                    </w:rPr>
                    <w:drawing>
                      <wp:inline distT="0" distB="0" distL="0" distR="0">
                        <wp:extent cx="1590675" cy="2124075"/>
                        <wp:effectExtent l="19050" t="0" r="9525" b="0"/>
                        <wp:docPr id="80" name="Рисунок 80" descr="P107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1070803"/>
                                <pic:cNvPicPr>
                                  <a:picLocks noChangeAspect="1" noChangeArrowheads="1"/>
                                </pic:cNvPicPr>
                              </pic:nvPicPr>
                              <pic:blipFill>
                                <a:blip r:embed="rId49"/>
                                <a:srcRect/>
                                <a:stretch>
                                  <a:fillRect/>
                                </a:stretch>
                              </pic:blipFill>
                              <pic:spPr bwMode="auto">
                                <a:xfrm>
                                  <a:off x="0" y="0"/>
                                  <a:ext cx="1590675" cy="2124075"/>
                                </a:xfrm>
                                <a:prstGeom prst="rect">
                                  <a:avLst/>
                                </a:prstGeom>
                                <a:noFill/>
                                <a:ln w="9525">
                                  <a:noFill/>
                                  <a:miter lim="800000"/>
                                  <a:headEnd/>
                                  <a:tailEnd/>
                                </a:ln>
                              </pic:spPr>
                            </pic:pic>
                          </a:graphicData>
                        </a:graphic>
                      </wp:inline>
                    </w:drawing>
                  </w:r>
                </w:p>
              </w:txbxContent>
            </v:textbox>
          </v:shape>
        </w:pict>
      </w: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Pr="00FC2A9A" w:rsidRDefault="000B7076" w:rsidP="000B7076">
      <w:pPr>
        <w:ind w:right="2416" w:firstLine="5940"/>
        <w:jc w:val="center"/>
        <w:rPr>
          <w:color w:val="FF0000"/>
          <w:sz w:val="28"/>
          <w:szCs w:val="28"/>
        </w:rPr>
      </w:pPr>
    </w:p>
    <w:p w:rsidR="000B7076" w:rsidRDefault="000B7076" w:rsidP="000B7076">
      <w:pPr>
        <w:ind w:firstLine="709"/>
        <w:jc w:val="both"/>
        <w:rPr>
          <w:sz w:val="28"/>
          <w:szCs w:val="28"/>
        </w:rPr>
      </w:pPr>
      <w:r>
        <w:rPr>
          <w:sz w:val="28"/>
          <w:szCs w:val="28"/>
        </w:rPr>
        <w:t xml:space="preserve"> </w:t>
      </w:r>
    </w:p>
    <w:p w:rsidR="000B7076" w:rsidRPr="00CF2521" w:rsidRDefault="000B7076" w:rsidP="000B7076">
      <w:pPr>
        <w:ind w:left="4111"/>
        <w:jc w:val="both"/>
        <w:rPr>
          <w:sz w:val="28"/>
          <w:szCs w:val="28"/>
        </w:rPr>
      </w:pPr>
    </w:p>
    <w:p w:rsidR="000B7076" w:rsidRDefault="000B7076" w:rsidP="000B7076">
      <w:pPr>
        <w:ind w:left="4111"/>
        <w:jc w:val="both"/>
        <w:rPr>
          <w:color w:val="FF0000"/>
          <w:sz w:val="28"/>
          <w:szCs w:val="28"/>
        </w:rPr>
      </w:pPr>
      <w:r>
        <w:rPr>
          <w:noProof/>
          <w:sz w:val="28"/>
          <w:szCs w:val="28"/>
        </w:rPr>
        <w:pict>
          <v:shape id="_x0000_s1242" type="#_x0000_t202" style="position:absolute;left:0;text-align:left;margin-left:0;margin-top:69.15pt;width:196.95pt;height:152.7pt;z-index:251856896;mso-wrap-style:none" fillcolor="#92cddc" strokecolor="#92cddc" strokeweight="1pt">
            <v:fill color2="#daeef3" angle="-45" focus="-50%" type="gradient"/>
            <v:shadow on="t" type="perspective" color="#205867" opacity=".5" offset="1pt" offset2="-3pt"/>
            <v:textbox style="mso-next-textbox:#_x0000_s1242">
              <w:txbxContent>
                <w:p w:rsidR="000B7076" w:rsidRDefault="000B7076" w:rsidP="000B7076">
                  <w:r>
                    <w:rPr>
                      <w:noProof/>
                    </w:rPr>
                    <w:drawing>
                      <wp:inline distT="0" distB="0" distL="0" distR="0">
                        <wp:extent cx="2305050" cy="1724025"/>
                        <wp:effectExtent l="19050" t="0" r="0" b="0"/>
                        <wp:docPr id="81" name="Рисунок 81" descr="P104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1040936"/>
                                <pic:cNvPicPr>
                                  <a:picLocks noChangeAspect="1" noChangeArrowheads="1"/>
                                </pic:cNvPicPr>
                              </pic:nvPicPr>
                              <pic:blipFill>
                                <a:blip r:embed="rId50">
                                  <a:lum contrast="38000"/>
                                </a:blip>
                                <a:srcRect/>
                                <a:stretch>
                                  <a:fillRect/>
                                </a:stretch>
                              </pic:blipFill>
                              <pic:spPr bwMode="auto">
                                <a:xfrm>
                                  <a:off x="0" y="0"/>
                                  <a:ext cx="2305050" cy="1724025"/>
                                </a:xfrm>
                                <a:prstGeom prst="rect">
                                  <a:avLst/>
                                </a:prstGeom>
                                <a:noFill/>
                                <a:ln w="9525">
                                  <a:noFill/>
                                  <a:miter lim="800000"/>
                                  <a:headEnd/>
                                  <a:tailEnd/>
                                </a:ln>
                              </pic:spPr>
                            </pic:pic>
                          </a:graphicData>
                        </a:graphic>
                      </wp:inline>
                    </w:drawing>
                  </w:r>
                </w:p>
              </w:txbxContent>
            </v:textbox>
          </v:shape>
        </w:pict>
      </w:r>
      <w:r>
        <w:rPr>
          <w:noProof/>
          <w:sz w:val="28"/>
          <w:szCs w:val="28"/>
        </w:rPr>
        <w:pict>
          <v:shape id="_x0000_s1244" type="#_x0000_t202" style="position:absolute;left:0;text-align:left;margin-left:270pt;margin-top:60.15pt;width:200pt;height:155.65pt;z-index:251858944;mso-wrap-style:none" fillcolor="#92cddc" strokecolor="#92cddc" strokeweight="1pt">
            <v:fill color2="#daeef3" angle="-45" focus="-50%" type="gradient"/>
            <v:shadow on="t" type="perspective" color="#205867" opacity=".5" offset="1pt" offset2="-3pt"/>
            <v:textbox>
              <w:txbxContent>
                <w:p w:rsidR="000B7076" w:rsidRDefault="000B7076" w:rsidP="000B7076">
                  <w:r>
                    <w:rPr>
                      <w:noProof/>
                    </w:rPr>
                    <w:drawing>
                      <wp:inline distT="0" distB="0" distL="0" distR="0">
                        <wp:extent cx="2343150" cy="1762125"/>
                        <wp:effectExtent l="19050" t="0" r="0" b="0"/>
                        <wp:docPr id="82" name="Рисунок 82" descr="P104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1040942"/>
                                <pic:cNvPicPr>
                                  <a:picLocks noChangeAspect="1" noChangeArrowheads="1"/>
                                </pic:cNvPicPr>
                              </pic:nvPicPr>
                              <pic:blipFill>
                                <a:blip r:embed="rId51"/>
                                <a:srcRect/>
                                <a:stretch>
                                  <a:fillRect/>
                                </a:stretch>
                              </pic:blipFill>
                              <pic:spPr bwMode="auto">
                                <a:xfrm>
                                  <a:off x="0" y="0"/>
                                  <a:ext cx="2343150" cy="1762125"/>
                                </a:xfrm>
                                <a:prstGeom prst="rect">
                                  <a:avLst/>
                                </a:prstGeom>
                                <a:noFill/>
                                <a:ln w="9525">
                                  <a:noFill/>
                                  <a:miter lim="800000"/>
                                  <a:headEnd/>
                                  <a:tailEnd/>
                                </a:ln>
                              </pic:spPr>
                            </pic:pic>
                          </a:graphicData>
                        </a:graphic>
                      </wp:inline>
                    </w:drawing>
                  </w:r>
                </w:p>
              </w:txbxContent>
            </v:textbox>
          </v:shape>
        </w:pict>
      </w:r>
      <w:r>
        <w:rPr>
          <w:noProof/>
          <w:sz w:val="28"/>
          <w:szCs w:val="28"/>
        </w:rPr>
        <w:pict>
          <v:shape id="_x0000_s1254" type="#_x0000_t202" style="position:absolute;left:0;text-align:left;margin-left:259.55pt;margin-top:222.5pt;width:198pt;height:54pt;z-index:251869184" stroked="f">
            <v:textbox style="mso-next-textbox:#_x0000_s1254">
              <w:txbxContent>
                <w:p w:rsidR="000B7076" w:rsidRPr="00CD0DB3" w:rsidRDefault="000B7076" w:rsidP="000B7076">
                  <w:pPr>
                    <w:rPr>
                      <w:b/>
                      <w:i/>
                      <w:color w:val="0000FF"/>
                    </w:rPr>
                  </w:pPr>
                  <w:r w:rsidRPr="00CD0DB3">
                    <w:rPr>
                      <w:b/>
                      <w:i/>
                      <w:color w:val="0000FF"/>
                    </w:rPr>
                    <w:t xml:space="preserve">Жительница села Селютина А.А. сдала </w:t>
                  </w:r>
                  <w:smartTag w:uri="urn:schemas-microsoft-com:office:smarttags" w:element="metricconverter">
                    <w:smartTagPr>
                      <w:attr w:name="ProductID" w:val="53 кг"/>
                    </w:smartTagPr>
                    <w:r w:rsidRPr="00CD0DB3">
                      <w:rPr>
                        <w:b/>
                        <w:i/>
                        <w:color w:val="0000FF"/>
                      </w:rPr>
                      <w:t>53 кг</w:t>
                    </w:r>
                  </w:smartTag>
                  <w:r w:rsidRPr="00CD0DB3">
                    <w:rPr>
                      <w:b/>
                      <w:i/>
                      <w:color w:val="0000FF"/>
                    </w:rPr>
                    <w:t xml:space="preserve"> макулатуры</w:t>
                  </w:r>
                </w:p>
              </w:txbxContent>
            </v:textbox>
          </v:shape>
        </w:pict>
      </w:r>
      <w:r>
        <w:rPr>
          <w:noProof/>
          <w:color w:val="FF0000"/>
          <w:sz w:val="28"/>
          <w:szCs w:val="28"/>
        </w:rPr>
        <w:pict>
          <v:shape id="_x0000_s1243" type="#_x0000_t202" style="position:absolute;left:0;text-align:left;margin-left:18pt;margin-top:231.15pt;width:189pt;height:58.95pt;z-index:251857920" stroked="f">
            <v:textbox style="mso-next-textbox:#_x0000_s1243">
              <w:txbxContent>
                <w:p w:rsidR="000B7076" w:rsidRPr="00CD0DB3" w:rsidRDefault="000B7076" w:rsidP="000B7076">
                  <w:pPr>
                    <w:rPr>
                      <w:b/>
                      <w:i/>
                      <w:color w:val="0000FF"/>
                    </w:rPr>
                  </w:pPr>
                  <w:r w:rsidRPr="00CD0DB3">
                    <w:rPr>
                      <w:b/>
                      <w:i/>
                      <w:color w:val="0000FF"/>
                    </w:rPr>
                    <w:t xml:space="preserve">Заведующая библиотекой  Чернышова В.А. передает </w:t>
                  </w:r>
                  <w:smartTag w:uri="urn:schemas-microsoft-com:office:smarttags" w:element="metricconverter">
                    <w:smartTagPr>
                      <w:attr w:name="ProductID" w:val="20 кг"/>
                    </w:smartTagPr>
                    <w:r w:rsidRPr="00CD0DB3">
                      <w:rPr>
                        <w:b/>
                        <w:i/>
                        <w:color w:val="0000FF"/>
                      </w:rPr>
                      <w:t>20 кг</w:t>
                    </w:r>
                  </w:smartTag>
                  <w:r w:rsidRPr="00CD0DB3">
                    <w:rPr>
                      <w:b/>
                      <w:i/>
                      <w:color w:val="0000FF"/>
                    </w:rPr>
                    <w:t xml:space="preserve"> макулатуры</w:t>
                  </w:r>
                </w:p>
              </w:txbxContent>
            </v:textbox>
          </v:shape>
        </w:pict>
      </w:r>
    </w:p>
    <w:p w:rsidR="000B7076" w:rsidRDefault="000B7076" w:rsidP="000B7076">
      <w:pPr>
        <w:ind w:left="4111"/>
        <w:jc w:val="both"/>
        <w:rPr>
          <w:sz w:val="28"/>
          <w:szCs w:val="28"/>
        </w:rPr>
      </w:pPr>
      <w:r>
        <w:rPr>
          <w:noProof/>
          <w:sz w:val="28"/>
          <w:szCs w:val="28"/>
        </w:rPr>
        <w:lastRenderedPageBreak/>
        <w:pict>
          <v:shape id="_x0000_s1248" type="#_x0000_t202" style="position:absolute;left:0;text-align:left;margin-left:0;margin-top:252pt;width:190.15pt;height:139.1pt;z-index:251863040;mso-wrap-style:none" fillcolor="#92cddc" strokecolor="#92cddc" strokeweight="1pt">
            <v:fill color2="#daeef3" angle="-45" focus="-50%" type="gradient"/>
            <v:shadow on="t" type="perspective" color="#205867" opacity=".5" offset="1pt" offset2="-3pt"/>
            <v:textbox style="mso-next-textbox:#_x0000_s1248;mso-fit-shape-to-text:t">
              <w:txbxContent>
                <w:p w:rsidR="000B7076" w:rsidRDefault="000B7076" w:rsidP="000B7076">
                  <w:r>
                    <w:rPr>
                      <w:noProof/>
                    </w:rPr>
                    <w:drawing>
                      <wp:inline distT="0" distB="0" distL="0" distR="0">
                        <wp:extent cx="2219325" cy="1666875"/>
                        <wp:effectExtent l="19050" t="0" r="9525" b="0"/>
                        <wp:docPr id="83" name="Рисунок 83" descr="P107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1070805"/>
                                <pic:cNvPicPr>
                                  <a:picLocks noChangeAspect="1" noChangeArrowheads="1"/>
                                </pic:cNvPicPr>
                              </pic:nvPicPr>
                              <pic:blipFill>
                                <a:blip r:embed="rId52"/>
                                <a:srcRect/>
                                <a:stretch>
                                  <a:fillRect/>
                                </a:stretch>
                              </pic:blipFill>
                              <pic:spPr bwMode="auto">
                                <a:xfrm>
                                  <a:off x="0" y="0"/>
                                  <a:ext cx="2219325" cy="1666875"/>
                                </a:xfrm>
                                <a:prstGeom prst="rect">
                                  <a:avLst/>
                                </a:prstGeom>
                                <a:noFill/>
                                <a:ln w="9525">
                                  <a:noFill/>
                                  <a:miter lim="800000"/>
                                  <a:headEnd/>
                                  <a:tailEnd/>
                                </a:ln>
                              </pic:spPr>
                            </pic:pic>
                          </a:graphicData>
                        </a:graphic>
                      </wp:inline>
                    </w:drawing>
                  </w:r>
                </w:p>
              </w:txbxContent>
            </v:textbox>
          </v:shape>
        </w:pict>
      </w:r>
      <w:r>
        <w:rPr>
          <w:noProof/>
          <w:sz w:val="28"/>
          <w:szCs w:val="28"/>
        </w:rPr>
        <w:pict>
          <v:shape id="_x0000_s1247" type="#_x0000_t202" style="position:absolute;left:0;text-align:left;margin-left:9pt;margin-top:153pt;width:171pt;height:54pt;z-index:251862016" stroked="f">
            <v:textbox style="mso-next-textbox:#_x0000_s1247">
              <w:txbxContent>
                <w:p w:rsidR="000B7076" w:rsidRPr="00CD0DB3" w:rsidRDefault="000B7076" w:rsidP="000B7076">
                  <w:pPr>
                    <w:rPr>
                      <w:b/>
                      <w:i/>
                      <w:color w:val="0000FF"/>
                    </w:rPr>
                  </w:pPr>
                  <w:r w:rsidRPr="00CD0DB3">
                    <w:rPr>
                      <w:b/>
                      <w:i/>
                      <w:color w:val="0000FF"/>
                    </w:rPr>
                    <w:t xml:space="preserve">Учащиеся МКОУ Садовская СОШ № 1 привезли </w:t>
                  </w:r>
                  <w:smartTag w:uri="urn:schemas-microsoft-com:office:smarttags" w:element="metricconverter">
                    <w:smartTagPr>
                      <w:attr w:name="ProductID" w:val="30 кг"/>
                    </w:smartTagPr>
                    <w:r w:rsidRPr="00CD0DB3">
                      <w:rPr>
                        <w:b/>
                        <w:i/>
                        <w:color w:val="0000FF"/>
                      </w:rPr>
                      <w:t>30 кг</w:t>
                    </w:r>
                  </w:smartTag>
                  <w:r w:rsidRPr="00CD0DB3">
                    <w:rPr>
                      <w:b/>
                      <w:i/>
                      <w:color w:val="0000FF"/>
                    </w:rPr>
                    <w:t xml:space="preserve"> макулатуры</w:t>
                  </w:r>
                </w:p>
              </w:txbxContent>
            </v:textbox>
          </v:shape>
        </w:pict>
      </w:r>
      <w:r>
        <w:rPr>
          <w:b/>
          <w:i/>
          <w:noProof/>
          <w:color w:val="0000FF"/>
          <w:sz w:val="32"/>
          <w:szCs w:val="32"/>
        </w:rPr>
        <w:pict>
          <v:shape id="_x0000_s1156" type="#_x0000_t202" style="position:absolute;left:0;text-align:left;margin-left:9pt;margin-top:18pt;width:168.65pt;height:119.35pt;z-index:251768832;mso-wrap-style:none" strokecolor="#92cddc" strokeweight="1pt">
            <v:fill color2="#b6dde8" focusposition="1" focussize="" focus="100%" type="gradient"/>
            <v:shadow on="t" type="perspective" color="#205867" opacity=".5" offset="1pt" offset2="-3pt"/>
            <v:textbox style="mso-next-textbox:#_x0000_s1156;mso-fit-shape-to-text:t">
              <w:txbxContent>
                <w:p w:rsidR="000B7076" w:rsidRDefault="000B7076" w:rsidP="000B7076">
                  <w:r>
                    <w:rPr>
                      <w:noProof/>
                    </w:rPr>
                    <w:drawing>
                      <wp:inline distT="0" distB="0" distL="0" distR="0">
                        <wp:extent cx="1943100" cy="1409700"/>
                        <wp:effectExtent l="19050" t="0" r="0" b="0"/>
                        <wp:docPr id="84" name="Рисунок 84" descr="HPIM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PIM0855"/>
                                <pic:cNvPicPr>
                                  <a:picLocks noChangeAspect="1" noChangeArrowheads="1"/>
                                </pic:cNvPicPr>
                              </pic:nvPicPr>
                              <pic:blipFill>
                                <a:blip r:embed="rId53">
                                  <a:lum bright="12000"/>
                                </a:blip>
                                <a:srcRect/>
                                <a:stretch>
                                  <a:fillRect/>
                                </a:stretch>
                              </pic:blipFill>
                              <pic:spPr bwMode="auto">
                                <a:xfrm>
                                  <a:off x="0" y="0"/>
                                  <a:ext cx="1943100" cy="1409700"/>
                                </a:xfrm>
                                <a:prstGeom prst="rect">
                                  <a:avLst/>
                                </a:prstGeom>
                                <a:noFill/>
                                <a:ln w="9525">
                                  <a:noFill/>
                                  <a:miter lim="800000"/>
                                  <a:headEnd/>
                                  <a:tailEnd/>
                                </a:ln>
                              </pic:spPr>
                            </pic:pic>
                          </a:graphicData>
                        </a:graphic>
                      </wp:inline>
                    </w:drawing>
                  </w:r>
                </w:p>
              </w:txbxContent>
            </v:textbox>
          </v:shape>
        </w:pict>
      </w:r>
      <w:r>
        <w:rPr>
          <w:noProof/>
          <w:sz w:val="28"/>
          <w:szCs w:val="28"/>
        </w:rPr>
      </w:r>
      <w:r w:rsidRPr="003B30FB">
        <w:rPr>
          <w:sz w:val="28"/>
          <w:szCs w:val="28"/>
        </w:rPr>
        <w:pict>
          <v:group id="_x0000_s1045" editas="canvas" style="width:486pt;height:403.05pt;mso-position-horizontal-relative:char;mso-position-vertical-relative:line" coordorigin="2362,11496" coordsize="7200,6046">
            <o:lock v:ext="edit" aspectratio="t"/>
            <v:shape id="_x0000_s1046" type="#_x0000_t75" style="position:absolute;left:2362;top:11496;width:7200;height:6046" o:preferrelative="f">
              <v:fill o:detectmouseclick="t"/>
              <v:path o:extrusionok="t" o:connecttype="none"/>
              <o:lock v:ext="edit" text="t"/>
            </v:shape>
            <v:shape id="_x0000_s1047" type="#_x0000_t202" style="position:absolute;left:3162;top:11766;width:2524;height:1833" fillcolor="#92cddc" strokecolor="#92cddc" strokeweight="1pt">
              <v:fill color2="#daeef3" angle="-45" focus="-50%" type="gradient"/>
              <v:shadow on="t" type="perspective" color="#205867" opacity=".5" offset="1pt" offset2="-3pt"/>
              <v:textbox style="mso-next-textbox:#_x0000_s1047">
                <w:txbxContent>
                  <w:p w:rsidR="000B7076" w:rsidRDefault="000B7076" w:rsidP="000B7076">
                    <w:r>
                      <w:pict>
                        <v:shape id="_x0000_i1058" type="#_x0000_t75" style="width:156pt;height:117pt">
                          <v:imagedata r:id="rId54" o:title="P1070800"/>
                        </v:shape>
                      </w:pict>
                    </w:r>
                  </w:p>
                </w:txbxContent>
              </v:textbox>
            </v:shape>
            <v:shape id="_x0000_s1048" type="#_x0000_t202" style="position:absolute;left:3182;top:13791;width:2667;height:810" stroked="f">
              <v:textbox style="mso-next-textbox:#_x0000_s1048">
                <w:txbxContent>
                  <w:p w:rsidR="000B7076" w:rsidRPr="00CD0DB3" w:rsidRDefault="000B7076" w:rsidP="000B7076">
                    <w:pPr>
                      <w:rPr>
                        <w:b/>
                        <w:i/>
                        <w:color w:val="0000FF"/>
                      </w:rPr>
                    </w:pPr>
                    <w:r w:rsidRPr="00CD0DB3">
                      <w:rPr>
                        <w:b/>
                        <w:i/>
                        <w:color w:val="0000FF"/>
                      </w:rPr>
                      <w:t xml:space="preserve">Заведующая почтовым отделение связи Захарова И.В. передала </w:t>
                    </w:r>
                    <w:smartTag w:uri="urn:schemas-microsoft-com:office:smarttags" w:element="metricconverter">
                      <w:smartTagPr>
                        <w:attr w:name="ProductID" w:val="12 кг"/>
                      </w:smartTagPr>
                      <w:r w:rsidRPr="00CD0DB3">
                        <w:rPr>
                          <w:b/>
                          <w:i/>
                          <w:color w:val="0000FF"/>
                        </w:rPr>
                        <w:t>12 кг</w:t>
                      </w:r>
                    </w:smartTag>
                  </w:p>
                </w:txbxContent>
              </v:textbox>
            </v:shape>
            <v:shape id="_x0000_s1049" type="#_x0000_t202" style="position:absolute;left:2917;top:15276;width:2855;height:2206" fillcolor="#92cddc" strokecolor="#92cddc" strokeweight="1pt">
              <v:fill color2="#daeef3" angle="-45" focus="-50%" type="gradient"/>
              <v:shadow on="t" type="perspective" color="#205867" opacity=".5" offset="1pt" offset2="-3pt"/>
              <v:textbox>
                <w:txbxContent>
                  <w:p w:rsidR="000B7076" w:rsidRDefault="000B7076" w:rsidP="000B7076">
                    <w:r>
                      <w:pict>
                        <v:shape id="_x0000_i1059" type="#_x0000_t75" style="width:179.25pt;height:134.25pt">
                          <v:imagedata r:id="rId55" o:title="P1070802"/>
                        </v:shape>
                      </w:pict>
                    </w:r>
                  </w:p>
                </w:txbxContent>
              </v:textbox>
            </v:shape>
            <w10:wrap type="none"/>
            <w10:anchorlock/>
          </v:group>
        </w:pict>
      </w:r>
    </w:p>
    <w:p w:rsidR="000B7076" w:rsidRPr="003966FA" w:rsidRDefault="000B7076" w:rsidP="000B7076">
      <w:pPr>
        <w:tabs>
          <w:tab w:val="left" w:pos="6030"/>
        </w:tabs>
        <w:ind w:left="4111"/>
        <w:jc w:val="both"/>
        <w:rPr>
          <w:sz w:val="28"/>
          <w:szCs w:val="28"/>
        </w:rPr>
      </w:pPr>
      <w:r>
        <w:rPr>
          <w:sz w:val="28"/>
          <w:szCs w:val="28"/>
        </w:rPr>
        <w:tab/>
      </w:r>
    </w:p>
    <w:p w:rsidR="000B7076" w:rsidRDefault="000B7076" w:rsidP="000B7076">
      <w:pPr>
        <w:ind w:left="4111"/>
        <w:jc w:val="both"/>
        <w:rPr>
          <w:sz w:val="28"/>
          <w:szCs w:val="28"/>
        </w:rPr>
      </w:pPr>
    </w:p>
    <w:p w:rsidR="000B7076" w:rsidRDefault="000B7076" w:rsidP="000B7076">
      <w:pPr>
        <w:ind w:left="4111"/>
        <w:jc w:val="both"/>
        <w:rPr>
          <w:sz w:val="28"/>
          <w:szCs w:val="28"/>
        </w:rPr>
      </w:pPr>
      <w:r>
        <w:rPr>
          <w:noProof/>
          <w:sz w:val="28"/>
          <w:szCs w:val="28"/>
        </w:rPr>
        <w:pict>
          <v:shape id="_x0000_s1249" type="#_x0000_t202" style="position:absolute;left:0;text-align:left;margin-left:54pt;margin-top:14.75pt;width:342pt;height:45pt;z-index:251864064" stroked="f">
            <v:textbox style="mso-next-textbox:#_x0000_s1249">
              <w:txbxContent>
                <w:p w:rsidR="000B7076" w:rsidRDefault="000B7076" w:rsidP="000B7076">
                  <w:pPr>
                    <w:jc w:val="center"/>
                    <w:rPr>
                      <w:b/>
                      <w:i/>
                      <w:color w:val="0000FF"/>
                    </w:rPr>
                  </w:pPr>
                  <w:r>
                    <w:rPr>
                      <w:b/>
                      <w:i/>
                      <w:color w:val="0000FF"/>
                    </w:rPr>
                    <w:t>Макулатуру приносили</w:t>
                  </w:r>
                </w:p>
                <w:p w:rsidR="000B7076" w:rsidRPr="00CD0DB3" w:rsidRDefault="000B7076" w:rsidP="000B7076">
                  <w:pPr>
                    <w:rPr>
                      <w:b/>
                      <w:i/>
                      <w:color w:val="0000FF"/>
                    </w:rPr>
                  </w:pPr>
                  <w:r>
                    <w:rPr>
                      <w:b/>
                      <w:i/>
                      <w:color w:val="0000FF"/>
                    </w:rPr>
                    <w:t>родители              и                члены  Садовского женсовета</w:t>
                  </w:r>
                </w:p>
              </w:txbxContent>
            </v:textbox>
          </v:shape>
        </w:pict>
      </w:r>
    </w:p>
    <w:p w:rsidR="000B7076" w:rsidRDefault="000B7076" w:rsidP="000B7076">
      <w:pPr>
        <w:ind w:left="4111"/>
        <w:jc w:val="both"/>
        <w:rPr>
          <w:sz w:val="28"/>
          <w:szCs w:val="28"/>
        </w:rPr>
      </w:pPr>
    </w:p>
    <w:p w:rsidR="000B7076" w:rsidRPr="003966FA" w:rsidRDefault="000B7076" w:rsidP="000B7076">
      <w:pPr>
        <w:ind w:left="4111"/>
        <w:jc w:val="both"/>
        <w:rPr>
          <w:sz w:val="28"/>
          <w:szCs w:val="28"/>
        </w:rPr>
      </w:pPr>
      <w:r>
        <w:rPr>
          <w:sz w:val="28"/>
          <w:szCs w:val="28"/>
        </w:rPr>
        <w:t xml:space="preserve">       </w:t>
      </w: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r>
        <w:rPr>
          <w:noProof/>
          <w:sz w:val="28"/>
          <w:szCs w:val="28"/>
        </w:rPr>
        <w:pict>
          <v:shape id="_x0000_s1165" type="#_x0000_t202" style="position:absolute;left:0;text-align:left;margin-left:0;margin-top:12.2pt;width:243pt;height:120.8pt;z-index:251778048" stroked="f">
            <v:textbox>
              <w:txbxContent>
                <w:p w:rsidR="000B7076" w:rsidRPr="003966FA" w:rsidRDefault="000B7076" w:rsidP="000B7076">
                  <w:pPr>
                    <w:ind w:firstLine="709"/>
                    <w:jc w:val="both"/>
                    <w:rPr>
                      <w:i/>
                      <w:color w:val="333399"/>
                      <w:sz w:val="28"/>
                      <w:szCs w:val="28"/>
                    </w:rPr>
                  </w:pPr>
                  <w:r>
                    <w:rPr>
                      <w:i/>
                      <w:color w:val="333399"/>
                      <w:sz w:val="28"/>
                      <w:szCs w:val="28"/>
                    </w:rPr>
                    <w:t>Каждому, кто принес макулатуру</w:t>
                  </w:r>
                  <w:r w:rsidRPr="003966FA">
                    <w:rPr>
                      <w:i/>
                      <w:color w:val="333399"/>
                      <w:sz w:val="28"/>
                      <w:szCs w:val="28"/>
                    </w:rPr>
                    <w:t xml:space="preserve">, </w:t>
                  </w:r>
                  <w:r>
                    <w:rPr>
                      <w:i/>
                      <w:color w:val="333399"/>
                      <w:sz w:val="28"/>
                      <w:szCs w:val="28"/>
                    </w:rPr>
                    <w:t>мы дарили веселого человечка</w:t>
                  </w:r>
                  <w:r w:rsidRPr="003966FA">
                    <w:rPr>
                      <w:i/>
                      <w:color w:val="333399"/>
                      <w:sz w:val="28"/>
                      <w:szCs w:val="28"/>
                    </w:rPr>
                    <w:t>, на</w:t>
                  </w:r>
                  <w:r>
                    <w:rPr>
                      <w:i/>
                      <w:color w:val="333399"/>
                      <w:sz w:val="28"/>
                      <w:szCs w:val="28"/>
                    </w:rPr>
                    <w:t xml:space="preserve"> обратной стороне  которого</w:t>
                  </w:r>
                  <w:r w:rsidRPr="003966FA">
                    <w:rPr>
                      <w:i/>
                      <w:color w:val="333399"/>
                      <w:sz w:val="28"/>
                      <w:szCs w:val="28"/>
                    </w:rPr>
                    <w:t xml:space="preserve"> было на</w:t>
                  </w:r>
                  <w:r>
                    <w:rPr>
                      <w:i/>
                      <w:color w:val="333399"/>
                      <w:sz w:val="28"/>
                      <w:szCs w:val="28"/>
                    </w:rPr>
                    <w:t>писано «Спасибо за доброе сердце</w:t>
                  </w:r>
                  <w:r w:rsidRPr="003966FA">
                    <w:rPr>
                      <w:i/>
                      <w:color w:val="333399"/>
                      <w:sz w:val="28"/>
                      <w:szCs w:val="28"/>
                    </w:rPr>
                    <w:t>».</w:t>
                  </w:r>
                  <w:r>
                    <w:rPr>
                      <w:i/>
                      <w:color w:val="333399"/>
                      <w:sz w:val="28"/>
                      <w:szCs w:val="28"/>
                    </w:rPr>
                    <w:t xml:space="preserve"> Этот добрый человечек стал символом нашего проекта</w:t>
                  </w:r>
                  <w:r w:rsidRPr="003966FA">
                    <w:rPr>
                      <w:i/>
                      <w:color w:val="333399"/>
                      <w:sz w:val="28"/>
                      <w:szCs w:val="28"/>
                    </w:rPr>
                    <w:t>.</w:t>
                  </w:r>
                </w:p>
                <w:p w:rsidR="000B7076" w:rsidRPr="003966FA" w:rsidRDefault="000B7076" w:rsidP="000B7076">
                  <w:pPr>
                    <w:rPr>
                      <w:i/>
                      <w:color w:val="333399"/>
                    </w:rPr>
                  </w:pPr>
                </w:p>
              </w:txbxContent>
            </v:textbox>
          </v:shape>
        </w:pict>
      </w:r>
    </w:p>
    <w:p w:rsidR="000B7076" w:rsidRDefault="000B7076" w:rsidP="000B7076">
      <w:pPr>
        <w:tabs>
          <w:tab w:val="left" w:pos="0"/>
        </w:tabs>
        <w:ind w:right="8896"/>
        <w:jc w:val="both"/>
        <w:rPr>
          <w:sz w:val="28"/>
          <w:szCs w:val="28"/>
        </w:rPr>
      </w:pPr>
      <w:r>
        <w:rPr>
          <w:noProof/>
          <w:color w:val="FF0000"/>
          <w:sz w:val="28"/>
          <w:szCs w:val="28"/>
        </w:rPr>
        <w:pict>
          <v:line id="_x0000_s1265" style="position:absolute;left:0;text-align:left;flip:y;z-index:251880448" from="4in,5.1pt" to="315pt,23.1pt" strokecolor="#f90" strokeweight="2.25pt"/>
        </w:pict>
      </w:r>
      <w:r>
        <w:rPr>
          <w:noProof/>
          <w:color w:val="FF0000"/>
          <w:sz w:val="28"/>
          <w:szCs w:val="28"/>
        </w:rPr>
        <w:pict>
          <v:line id="_x0000_s1264" style="position:absolute;left:0;text-align:left;z-index:251879424" from="315pt,5.1pt" to="315.05pt,23.1pt" strokecolor="#f90" strokeweight="2.25pt"/>
        </w:pict>
      </w:r>
      <w:r>
        <w:rPr>
          <w:noProof/>
          <w:color w:val="FF0000"/>
          <w:sz w:val="28"/>
          <w:szCs w:val="28"/>
        </w:rPr>
        <w:pict>
          <v:line id="_x0000_s1263" style="position:absolute;left:0;text-align:left;z-index:251878400" from="315pt,5.1pt" to="324pt,23.1pt" strokecolor="#f90" strokeweight="2.25pt"/>
        </w:pict>
      </w:r>
      <w:r>
        <w:rPr>
          <w:noProof/>
          <w:color w:val="FF0000"/>
          <w:sz w:val="28"/>
          <w:szCs w:val="28"/>
        </w:rPr>
        <w:pict>
          <v:line id="_x0000_s1261" style="position:absolute;left:0;text-align:left;flip:x;z-index:251876352" from="297pt,5.1pt" to="315pt,23.1pt" strokecolor="#f90" strokeweight="3pt"/>
        </w:pict>
      </w:r>
      <w:r>
        <w:rPr>
          <w:noProof/>
          <w:color w:val="FF0000"/>
          <w:sz w:val="28"/>
          <w:szCs w:val="28"/>
        </w:rPr>
        <w:pict>
          <v:line id="_x0000_s1262" style="position:absolute;left:0;text-align:left;z-index:251877376" from="315pt,5.1pt" to="342pt,23.1pt" strokecolor="#f90" strokeweight="2.25pt"/>
        </w:pict>
      </w:r>
      <w:r>
        <w:rPr>
          <w:noProof/>
          <w:color w:val="FF0000"/>
          <w:sz w:val="28"/>
          <w:szCs w:val="28"/>
        </w:rPr>
        <w:pict>
          <v:oval id="_x0000_s1257" style="position:absolute;left:0;text-align:left;margin-left:378pt;margin-top:5.1pt;width:108pt;height:108pt;z-index:251872256" fillcolor="#fc9" strokecolor="red" strokeweight="2.25pt"/>
        </w:pict>
      </w:r>
      <w:r>
        <w:rPr>
          <w:noProof/>
          <w:color w:val="FF0000"/>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256" type="#_x0000_t96" style="position:absolute;left:0;text-align:left;margin-left:261pt;margin-top:5.1pt;width:108pt;height:108pt;z-index:251871232" fillcolor="#fc9" strokecolor="red" strokeweight="2.25pt"/>
        </w:pict>
      </w:r>
    </w:p>
    <w:p w:rsidR="000B7076" w:rsidRDefault="000B7076" w:rsidP="000B7076">
      <w:pPr>
        <w:tabs>
          <w:tab w:val="left" w:pos="0"/>
        </w:tabs>
        <w:ind w:right="8896"/>
        <w:jc w:val="both"/>
        <w:rPr>
          <w:sz w:val="28"/>
          <w:szCs w:val="28"/>
        </w:rPr>
      </w:pPr>
      <w:r>
        <w:rPr>
          <w:noProof/>
          <w:color w:val="FF0000"/>
          <w:sz w:val="28"/>
          <w:szCs w:val="28"/>
        </w:rPr>
        <w:pict>
          <v:shape id="_x0000_s1258" type="#_x0000_t202" style="position:absolute;left:0;text-align:left;margin-left:405pt;margin-top:7pt;width:63pt;height:63pt;z-index:251873280" fillcolor="#fc9" stroked="f">
            <v:textbox style="mso-next-textbox:#_x0000_s1258">
              <w:txbxContent>
                <w:p w:rsidR="000B7076" w:rsidRPr="00E47267" w:rsidRDefault="000B7076" w:rsidP="000B7076">
                  <w:pPr>
                    <w:jc w:val="center"/>
                    <w:rPr>
                      <w:sz w:val="22"/>
                      <w:szCs w:val="22"/>
                    </w:rPr>
                  </w:pPr>
                  <w:r w:rsidRPr="00023823">
                    <w:t>Спасибо</w:t>
                  </w:r>
                  <w:r>
                    <w:rPr>
                      <w:sz w:val="22"/>
                      <w:szCs w:val="22"/>
                    </w:rPr>
                    <w:t xml:space="preserve"> за  доброе сердце</w:t>
                  </w:r>
                </w:p>
              </w:txbxContent>
            </v:textbox>
          </v:shape>
        </w:pict>
      </w:r>
    </w:p>
    <w:p w:rsidR="000B7076" w:rsidRDefault="000B7076" w:rsidP="000B7076">
      <w:pPr>
        <w:tabs>
          <w:tab w:val="left" w:pos="0"/>
        </w:tabs>
        <w:ind w:right="8896"/>
        <w:jc w:val="both"/>
        <w:rPr>
          <w:sz w:val="28"/>
          <w:szCs w:val="28"/>
        </w:rPr>
      </w:pPr>
      <w:r>
        <w:rPr>
          <w:noProof/>
          <w:color w:val="FF0000"/>
          <w:sz w:val="28"/>
          <w:szCs w:val="28"/>
        </w:rPr>
        <w:pict>
          <v:oval id="_x0000_s1260" style="position:absolute;left:0;text-align:left;margin-left:333pt;margin-top:-.1pt;width:9pt;height:18pt;z-index:251875328" fillcolor="black"/>
        </w:pict>
      </w:r>
      <w:r>
        <w:rPr>
          <w:noProof/>
          <w:color w:val="FF0000"/>
          <w:sz w:val="28"/>
          <w:szCs w:val="28"/>
        </w:rPr>
        <w:pict>
          <v:oval id="_x0000_s1259" style="position:absolute;left:0;text-align:left;margin-left:297pt;margin-top:-.1pt;width:9pt;height:18pt;z-index:251874304" fillcolor="black"/>
        </w:pict>
      </w: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r>
        <w:rPr>
          <w:noProof/>
          <w:sz w:val="28"/>
          <w:szCs w:val="28"/>
        </w:rPr>
        <w:pict>
          <v:shape id="_x0000_s1251" type="#_x0000_t202" style="position:absolute;left:0;text-align:left;margin-left:261pt;margin-top:0;width:187.8pt;height:156.4pt;z-index:251866112;mso-wrap-style:none" fillcolor="#95b3d7" strokecolor="#95b3d7" strokeweight="1pt">
            <v:fill color2="#dbe5f1" angle="-45" focus="-50%" type="gradient"/>
            <v:shadow on="t" type="perspective" color="#243f60" opacity=".5" offset="1pt" offset2="-3pt"/>
            <v:textbox style="mso-fit-shape-to-text:t">
              <w:txbxContent>
                <w:p w:rsidR="000B7076" w:rsidRDefault="000B7076" w:rsidP="000B7076">
                  <w:r>
                    <w:rPr>
                      <w:noProof/>
                    </w:rPr>
                    <w:drawing>
                      <wp:inline distT="0" distB="0" distL="0" distR="0">
                        <wp:extent cx="2190750" cy="1885950"/>
                        <wp:effectExtent l="19050" t="0" r="0" b="0"/>
                        <wp:docPr id="87" name="Рисунок 87" descr="HPIM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PIM7891"/>
                                <pic:cNvPicPr>
                                  <a:picLocks noChangeAspect="1" noChangeArrowheads="1"/>
                                </pic:cNvPicPr>
                              </pic:nvPicPr>
                              <pic:blipFill>
                                <a:blip r:embed="rId56"/>
                                <a:srcRect/>
                                <a:stretch>
                                  <a:fillRect/>
                                </a:stretch>
                              </pic:blipFill>
                              <pic:spPr bwMode="auto">
                                <a:xfrm>
                                  <a:off x="0" y="0"/>
                                  <a:ext cx="2190750" cy="1885950"/>
                                </a:xfrm>
                                <a:prstGeom prst="rect">
                                  <a:avLst/>
                                </a:prstGeom>
                                <a:noFill/>
                                <a:ln w="9525">
                                  <a:noFill/>
                                  <a:miter lim="800000"/>
                                  <a:headEnd/>
                                  <a:tailEnd/>
                                </a:ln>
                              </pic:spPr>
                            </pic:pic>
                          </a:graphicData>
                        </a:graphic>
                      </wp:inline>
                    </w:drawing>
                  </w:r>
                </w:p>
              </w:txbxContent>
            </v:textbox>
          </v:shape>
        </w:pict>
      </w:r>
      <w:r>
        <w:rPr>
          <w:noProof/>
          <w:sz w:val="28"/>
          <w:szCs w:val="28"/>
        </w:rPr>
        <w:pict>
          <v:shape id="_x0000_s1245" type="#_x0000_t202" style="position:absolute;left:0;text-align:left;margin-left:9pt;margin-top:0;width:205.85pt;height:151.35pt;z-index:251859968;mso-wrap-style:none" fillcolor="#95b3d7" strokecolor="#95b3d7" strokeweight="1pt">
            <v:fill color2="#dbe5f1" angle="-45" focus="-50%" type="gradient"/>
            <v:shadow on="t" type="perspective" color="#243f60" opacity=".5" offset="1pt" offset2="-3pt"/>
            <v:textbox style="mso-next-textbox:#_x0000_s1245;mso-fit-shape-to-text:t">
              <w:txbxContent>
                <w:p w:rsidR="000B7076" w:rsidRDefault="000B7076" w:rsidP="000B7076">
                  <w:r>
                    <w:rPr>
                      <w:noProof/>
                    </w:rPr>
                    <w:drawing>
                      <wp:inline distT="0" distB="0" distL="0" distR="0">
                        <wp:extent cx="2419350" cy="1819275"/>
                        <wp:effectExtent l="19050" t="0" r="0" b="0"/>
                        <wp:docPr id="88" name="Рисунок 88" descr="HPIM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PIM7889"/>
                                <pic:cNvPicPr>
                                  <a:picLocks noChangeAspect="1" noChangeArrowheads="1"/>
                                </pic:cNvPicPr>
                              </pic:nvPicPr>
                              <pic:blipFill>
                                <a:blip r:embed="rId57"/>
                                <a:srcRect/>
                                <a:stretch>
                                  <a:fillRect/>
                                </a:stretch>
                              </pic:blipFill>
                              <pic:spPr bwMode="auto">
                                <a:xfrm>
                                  <a:off x="0" y="0"/>
                                  <a:ext cx="2419350" cy="181927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r>
        <w:rPr>
          <w:noProof/>
          <w:sz w:val="28"/>
          <w:szCs w:val="28"/>
        </w:rPr>
        <w:pict>
          <v:shape id="_x0000_s1250" type="#_x0000_t202" style="position:absolute;left:0;text-align:left;margin-left:45pt;margin-top:1pt;width:396pt;height:36pt;z-index:251865088" stroked="f">
            <v:textbox style="mso-next-textbox:#_x0000_s1250">
              <w:txbxContent>
                <w:p w:rsidR="000B7076" w:rsidRPr="006D5804" w:rsidRDefault="000B7076" w:rsidP="000B7076">
                  <w:pPr>
                    <w:rPr>
                      <w:b/>
                      <w:i/>
                      <w:color w:val="0000FF"/>
                    </w:rPr>
                  </w:pPr>
                  <w:r>
                    <w:rPr>
                      <w:b/>
                      <w:i/>
                      <w:color w:val="0000FF"/>
                    </w:rPr>
                    <w:t>За время проведения акции помещение, подготовленное группой «хозяйственников» было заполнено макулатурой</w:t>
                  </w:r>
                </w:p>
              </w:txbxContent>
            </v:textbox>
          </v:shape>
        </w:pict>
      </w: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r>
        <w:rPr>
          <w:noProof/>
          <w:color w:val="FF0000"/>
          <w:sz w:val="28"/>
          <w:szCs w:val="28"/>
        </w:rPr>
        <w:pict>
          <v:shape id="_x0000_s1241" type="#_x0000_t202" style="position:absolute;left:0;text-align:left;margin-left:162pt;margin-top:4.8pt;width:141.65pt;height:175.2pt;z-index:251855872;mso-wrap-style:none" fillcolor="#95b3d7" strokecolor="#95b3d7" strokeweight="1pt">
            <v:fill color2="#dbe5f1" angle="-45" focus="-50%" type="gradient"/>
            <v:shadow on="t" type="perspective" color="#243f60" opacity=".5" offset="1pt" offset2="-3pt"/>
            <v:textbox style="mso-next-textbox:#_x0000_s1241;mso-fit-shape-to-text:t">
              <w:txbxContent>
                <w:p w:rsidR="000B7076" w:rsidRDefault="000B7076" w:rsidP="000B7076">
                  <w:r>
                    <w:rPr>
                      <w:noProof/>
                    </w:rPr>
                    <w:drawing>
                      <wp:inline distT="0" distB="0" distL="0" distR="0">
                        <wp:extent cx="1600200" cy="2124075"/>
                        <wp:effectExtent l="19050" t="0" r="0" b="0"/>
                        <wp:docPr id="89" name="Рисунок 89" descr="P107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1070788"/>
                                <pic:cNvPicPr>
                                  <a:picLocks noChangeAspect="1" noChangeArrowheads="1"/>
                                </pic:cNvPicPr>
                              </pic:nvPicPr>
                              <pic:blipFill>
                                <a:blip r:embed="rId58"/>
                                <a:srcRect/>
                                <a:stretch>
                                  <a:fillRect/>
                                </a:stretch>
                              </pic:blipFill>
                              <pic:spPr bwMode="auto">
                                <a:xfrm>
                                  <a:off x="0" y="0"/>
                                  <a:ext cx="1600200" cy="212407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r>
        <w:rPr>
          <w:noProof/>
        </w:rPr>
        <w:pict>
          <v:shape id="_x0000_s1232" type="#_x0000_t202" style="position:absolute;left:0;text-align:left;margin-left:315pt;margin-top:7.2pt;width:179.1pt;height:156.7pt;z-index:251846656;mso-wrap-style:none" fillcolor="#95b3d7" strokecolor="#95b3d7" strokeweight="1pt">
            <v:fill color2="#dbe5f1" angle="-45" focus="-50%" type="gradient"/>
            <v:shadow on="t" type="perspective" color="#243f60" opacity=".5" offset="1pt" offset2="-3pt"/>
            <v:textbox style="mso-next-textbox:#_x0000_s1232;mso-fit-shape-to-text:t">
              <w:txbxContent>
                <w:p w:rsidR="000B7076" w:rsidRPr="00FB45BA" w:rsidRDefault="000B7076" w:rsidP="000B7076">
                  <w:pPr>
                    <w:jc w:val="both"/>
                    <w:rPr>
                      <w:sz w:val="28"/>
                      <w:szCs w:val="28"/>
                    </w:rPr>
                  </w:pPr>
                  <w:r>
                    <w:rPr>
                      <w:noProof/>
                    </w:rPr>
                    <w:drawing>
                      <wp:inline distT="0" distB="0" distL="0" distR="0">
                        <wp:extent cx="2076450" cy="1885950"/>
                        <wp:effectExtent l="19050" t="0" r="0" b="0"/>
                        <wp:docPr id="90" name="Рисунок 90" descr="HPIM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PIM7887"/>
                                <pic:cNvPicPr>
                                  <a:picLocks noChangeAspect="1" noChangeArrowheads="1"/>
                                </pic:cNvPicPr>
                              </pic:nvPicPr>
                              <pic:blipFill>
                                <a:blip r:embed="rId59"/>
                                <a:srcRect/>
                                <a:stretch>
                                  <a:fillRect/>
                                </a:stretch>
                              </pic:blipFill>
                              <pic:spPr bwMode="auto">
                                <a:xfrm>
                                  <a:off x="0" y="0"/>
                                  <a:ext cx="2076450" cy="1885950"/>
                                </a:xfrm>
                                <a:prstGeom prst="rect">
                                  <a:avLst/>
                                </a:prstGeom>
                                <a:noFill/>
                                <a:ln w="9525">
                                  <a:noFill/>
                                  <a:miter lim="800000"/>
                                  <a:headEnd/>
                                  <a:tailEnd/>
                                </a:ln>
                              </pic:spPr>
                            </pic:pic>
                          </a:graphicData>
                        </a:graphic>
                      </wp:inline>
                    </w:drawing>
                  </w:r>
                </w:p>
              </w:txbxContent>
            </v:textbox>
            <w10:wrap type="square"/>
          </v:shape>
        </w:pict>
      </w:r>
      <w:r>
        <w:rPr>
          <w:noProof/>
          <w:sz w:val="28"/>
          <w:szCs w:val="28"/>
        </w:rPr>
        <w:pict>
          <v:shape id="_x0000_s1246" type="#_x0000_t202" style="position:absolute;left:0;text-align:left;margin-left:-18pt;margin-top:7.2pt;width:172.8pt;height:147.3pt;z-index:251860992;mso-wrap-style:none" fillcolor="#95b3d7" strokecolor="#95b3d7" strokeweight="1pt">
            <v:fill color2="#dbe5f1" angle="-45" focus="-50%" type="gradient"/>
            <v:shadow on="t" type="perspective" color="#243f60" opacity=".5" offset="1pt" offset2="-3pt"/>
            <v:textbox style="mso-next-textbox:#_x0000_s1246;mso-fit-shape-to-text:t">
              <w:txbxContent>
                <w:p w:rsidR="000B7076" w:rsidRDefault="000B7076" w:rsidP="000B7076">
                  <w:r>
                    <w:rPr>
                      <w:noProof/>
                    </w:rPr>
                    <w:drawing>
                      <wp:inline distT="0" distB="0" distL="0" distR="0">
                        <wp:extent cx="2000250" cy="1762125"/>
                        <wp:effectExtent l="19050" t="0" r="0" b="0"/>
                        <wp:docPr id="91" name="Рисунок 91" descr="HPIM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PIM7898"/>
                                <pic:cNvPicPr>
                                  <a:picLocks noChangeAspect="1" noChangeArrowheads="1"/>
                                </pic:cNvPicPr>
                              </pic:nvPicPr>
                              <pic:blipFill>
                                <a:blip r:embed="rId60"/>
                                <a:srcRect/>
                                <a:stretch>
                                  <a:fillRect/>
                                </a:stretch>
                              </pic:blipFill>
                              <pic:spPr bwMode="auto">
                                <a:xfrm>
                                  <a:off x="0" y="0"/>
                                  <a:ext cx="2000250" cy="176212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r>
        <w:rPr>
          <w:noProof/>
          <w:sz w:val="28"/>
          <w:szCs w:val="28"/>
        </w:rPr>
        <w:pict>
          <v:shape id="_x0000_s1252" type="#_x0000_t202" style="position:absolute;left:0;text-align:left;margin-left:162pt;margin-top:7.75pt;width:2in;height:1in;z-index:251867136" stroked="f">
            <v:textbox>
              <w:txbxContent>
                <w:p w:rsidR="000B7076" w:rsidRPr="006D5804" w:rsidRDefault="000B7076" w:rsidP="000B7076">
                  <w:pPr>
                    <w:jc w:val="center"/>
                    <w:rPr>
                      <w:b/>
                      <w:i/>
                      <w:color w:val="0000FF"/>
                    </w:rPr>
                  </w:pPr>
                  <w:r>
                    <w:rPr>
                      <w:b/>
                      <w:i/>
                      <w:color w:val="0000FF"/>
                    </w:rPr>
                    <w:t>«Хозяйственники» тщательно взвесили всю принесенную макулатуру</w:t>
                  </w:r>
                </w:p>
              </w:txbxContent>
            </v:textbox>
          </v:shape>
        </w:pict>
      </w: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p>
    <w:p w:rsidR="000B7076" w:rsidRDefault="000B7076" w:rsidP="000B7076">
      <w:pPr>
        <w:tabs>
          <w:tab w:val="left" w:pos="0"/>
        </w:tabs>
        <w:ind w:right="8896"/>
        <w:jc w:val="both"/>
        <w:rPr>
          <w:sz w:val="28"/>
          <w:szCs w:val="28"/>
        </w:rPr>
      </w:pPr>
      <w:r>
        <w:rPr>
          <w:noProof/>
          <w:sz w:val="28"/>
          <w:szCs w:val="28"/>
        </w:rPr>
        <w:pict>
          <v:shape id="_x0000_s1253" type="#_x0000_t202" style="position:absolute;left:0;text-align:left;margin-left:45pt;margin-top:8.25pt;width:423pt;height:27pt;z-index:251868160" stroked="f">
            <v:textbox>
              <w:txbxContent>
                <w:p w:rsidR="000B7076" w:rsidRPr="00271C15" w:rsidRDefault="000B7076" w:rsidP="000B7076">
                  <w:pPr>
                    <w:rPr>
                      <w:b/>
                      <w:i/>
                      <w:color w:val="0000FF"/>
                    </w:rPr>
                  </w:pPr>
                  <w:r w:rsidRPr="00271C15">
                    <w:rPr>
                      <w:b/>
                      <w:i/>
                      <w:color w:val="0000FF"/>
                    </w:rPr>
                    <w:t>Грузить вручную оказалось сложно, пришлось воспользоваться техникой</w:t>
                  </w:r>
                </w:p>
              </w:txbxContent>
            </v:textbox>
          </v:shape>
        </w:pict>
      </w:r>
    </w:p>
    <w:p w:rsidR="000B7076" w:rsidRDefault="000B7076" w:rsidP="000B7076">
      <w:pPr>
        <w:tabs>
          <w:tab w:val="left" w:pos="0"/>
        </w:tabs>
        <w:ind w:right="8896"/>
        <w:jc w:val="both"/>
        <w:rPr>
          <w:sz w:val="28"/>
          <w:szCs w:val="28"/>
        </w:rPr>
      </w:pPr>
    </w:p>
    <w:p w:rsidR="000B7076" w:rsidRDefault="000B7076" w:rsidP="000B7076">
      <w:pPr>
        <w:tabs>
          <w:tab w:val="left" w:pos="0"/>
        </w:tabs>
        <w:jc w:val="center"/>
        <w:rPr>
          <w:sz w:val="28"/>
          <w:szCs w:val="28"/>
        </w:rPr>
      </w:pPr>
    </w:p>
    <w:p w:rsidR="000B7076" w:rsidRDefault="000B7076" w:rsidP="000B7076">
      <w:pPr>
        <w:tabs>
          <w:tab w:val="left" w:pos="0"/>
        </w:tabs>
        <w:jc w:val="center"/>
        <w:rPr>
          <w:sz w:val="28"/>
          <w:szCs w:val="28"/>
        </w:rPr>
      </w:pPr>
      <w:r>
        <w:rPr>
          <w:sz w:val="28"/>
          <w:szCs w:val="28"/>
        </w:rPr>
        <w:t xml:space="preserve">Акция  прошла успешно. Мы собрали 2т </w:t>
      </w:r>
      <w:smartTag w:uri="urn:schemas-microsoft-com:office:smarttags" w:element="metricconverter">
        <w:smartTagPr>
          <w:attr w:name="ProductID" w:val="500 кг"/>
        </w:smartTagPr>
        <w:r>
          <w:rPr>
            <w:sz w:val="28"/>
            <w:szCs w:val="28"/>
          </w:rPr>
          <w:t>500 кг</w:t>
        </w:r>
      </w:smartTag>
      <w:r>
        <w:rPr>
          <w:sz w:val="28"/>
          <w:szCs w:val="28"/>
        </w:rPr>
        <w:t xml:space="preserve"> макулатуры и получили</w:t>
      </w:r>
    </w:p>
    <w:p w:rsidR="000B7076" w:rsidRDefault="000B7076" w:rsidP="000B7076">
      <w:pPr>
        <w:tabs>
          <w:tab w:val="left" w:pos="0"/>
        </w:tabs>
        <w:jc w:val="center"/>
        <w:rPr>
          <w:sz w:val="28"/>
          <w:szCs w:val="28"/>
        </w:rPr>
      </w:pPr>
      <w:r>
        <w:rPr>
          <w:sz w:val="28"/>
          <w:szCs w:val="28"/>
        </w:rPr>
        <w:t xml:space="preserve"> </w:t>
      </w:r>
      <w:r w:rsidRPr="00023823">
        <w:rPr>
          <w:b/>
          <w:sz w:val="28"/>
          <w:szCs w:val="28"/>
        </w:rPr>
        <w:t>2 500 рублей</w:t>
      </w:r>
      <w:r>
        <w:rPr>
          <w:sz w:val="28"/>
          <w:szCs w:val="28"/>
        </w:rPr>
        <w:t>.</w:t>
      </w:r>
    </w:p>
    <w:p w:rsidR="000B7076" w:rsidRPr="00007B57" w:rsidRDefault="000B7076" w:rsidP="000B7076">
      <w:pPr>
        <w:tabs>
          <w:tab w:val="left" w:pos="0"/>
        </w:tabs>
        <w:jc w:val="both"/>
        <w:rPr>
          <w:sz w:val="28"/>
          <w:szCs w:val="28"/>
        </w:rPr>
      </w:pPr>
      <w:r>
        <w:rPr>
          <w:sz w:val="28"/>
          <w:szCs w:val="28"/>
        </w:rPr>
        <w:tab/>
        <w:t xml:space="preserve">Таким образом, у нас в активе было уже </w:t>
      </w:r>
      <w:r>
        <w:rPr>
          <w:b/>
          <w:sz w:val="28"/>
          <w:szCs w:val="28"/>
        </w:rPr>
        <w:t>8</w:t>
      </w:r>
      <w:r w:rsidRPr="00F9412E">
        <w:rPr>
          <w:b/>
          <w:sz w:val="28"/>
          <w:szCs w:val="28"/>
        </w:rPr>
        <w:t> 500 рублей</w:t>
      </w:r>
      <w:r>
        <w:rPr>
          <w:sz w:val="28"/>
          <w:szCs w:val="28"/>
        </w:rPr>
        <w:t>.</w:t>
      </w:r>
    </w:p>
    <w:p w:rsidR="000B7076" w:rsidRDefault="000B7076" w:rsidP="000B7076">
      <w:pPr>
        <w:ind w:firstLine="720"/>
        <w:jc w:val="both"/>
        <w:rPr>
          <w:sz w:val="28"/>
          <w:szCs w:val="28"/>
        </w:rPr>
      </w:pPr>
      <w:r>
        <w:rPr>
          <w:sz w:val="28"/>
          <w:szCs w:val="28"/>
        </w:rPr>
        <w:t>Мы хотели, чтобы в нашей акции участвовали не только учащиеся нашей школы и жители села Садовое, желали, чтобы откликнулось как можно больше людей всего Аннинского района, людей неравнодушных, чутких. Поэтому мы пригласили Аннинское районное телевидение для того, чтобы оно осветило нашу работу.</w:t>
      </w:r>
    </w:p>
    <w:p w:rsidR="000B7076" w:rsidRDefault="000B7076" w:rsidP="000B7076">
      <w:pPr>
        <w:ind w:firstLine="709"/>
        <w:jc w:val="both"/>
        <w:rPr>
          <w:sz w:val="28"/>
          <w:szCs w:val="28"/>
        </w:rPr>
      </w:pPr>
      <w:r>
        <w:rPr>
          <w:sz w:val="28"/>
          <w:szCs w:val="28"/>
        </w:rPr>
        <w:t>После того, как районные СМИ рассказали о проводимой нами акции, к нам в школу стали звонить люди, предлагали посильную помощь, благодарили за доброе дело, которое мы делаем. Некоторые писали в газету «Аннинские вести» свои отклики. Самое главное, что наши ровесники - школьники, делились своими впечатлениями, присылали собственные стихи.</w:t>
      </w:r>
    </w:p>
    <w:p w:rsidR="000B7076" w:rsidRDefault="000B7076" w:rsidP="000B7076">
      <w:pPr>
        <w:ind w:firstLine="709"/>
        <w:jc w:val="center"/>
        <w:rPr>
          <w:b/>
          <w:i/>
          <w:color w:val="0000FF"/>
          <w:sz w:val="32"/>
          <w:szCs w:val="32"/>
        </w:rPr>
      </w:pPr>
      <w:r>
        <w:rPr>
          <w:sz w:val="28"/>
          <w:szCs w:val="28"/>
        </w:rPr>
        <w:lastRenderedPageBreak/>
        <w:t xml:space="preserve">   </w:t>
      </w:r>
      <w:r>
        <w:rPr>
          <w:b/>
          <w:i/>
          <w:color w:val="0000FF"/>
          <w:sz w:val="32"/>
          <w:szCs w:val="32"/>
        </w:rPr>
        <w:t xml:space="preserve">Благотворительная </w:t>
      </w:r>
    </w:p>
    <w:p w:rsidR="000B7076" w:rsidRPr="00696E91" w:rsidRDefault="000B7076" w:rsidP="000B7076">
      <w:pPr>
        <w:ind w:firstLine="709"/>
        <w:jc w:val="center"/>
        <w:rPr>
          <w:b/>
          <w:i/>
          <w:color w:val="0000FF"/>
          <w:sz w:val="32"/>
          <w:szCs w:val="32"/>
        </w:rPr>
      </w:pPr>
      <w:r>
        <w:rPr>
          <w:b/>
          <w:i/>
          <w:color w:val="0000FF"/>
          <w:sz w:val="32"/>
          <w:szCs w:val="32"/>
        </w:rPr>
        <w:t>ярмарка – распродажа игрушек и сувениров.</w:t>
      </w:r>
    </w:p>
    <w:p w:rsidR="000B7076" w:rsidRDefault="000B7076" w:rsidP="000B7076">
      <w:pPr>
        <w:ind w:firstLine="709"/>
        <w:jc w:val="center"/>
        <w:rPr>
          <w:sz w:val="28"/>
          <w:szCs w:val="28"/>
        </w:rPr>
      </w:pPr>
    </w:p>
    <w:p w:rsidR="000B7076" w:rsidRPr="007653F0" w:rsidRDefault="000B7076" w:rsidP="000B7076">
      <w:pPr>
        <w:jc w:val="center"/>
        <w:rPr>
          <w:i/>
          <w:color w:val="FF00FF"/>
          <w:sz w:val="28"/>
          <w:szCs w:val="28"/>
        </w:rPr>
      </w:pPr>
      <w:r>
        <w:rPr>
          <w:i/>
          <w:color w:val="FF00FF"/>
          <w:sz w:val="28"/>
          <w:szCs w:val="28"/>
        </w:rPr>
        <w:t>Каждую поделку</w:t>
      </w:r>
    </w:p>
    <w:p w:rsidR="000B7076" w:rsidRPr="007653F0" w:rsidRDefault="000B7076" w:rsidP="000B7076">
      <w:pPr>
        <w:jc w:val="center"/>
        <w:rPr>
          <w:i/>
          <w:color w:val="FF00FF"/>
          <w:sz w:val="28"/>
          <w:szCs w:val="28"/>
        </w:rPr>
      </w:pPr>
      <w:r w:rsidRPr="007653F0">
        <w:rPr>
          <w:i/>
          <w:color w:val="FF00FF"/>
          <w:sz w:val="28"/>
          <w:szCs w:val="28"/>
        </w:rPr>
        <w:t>мы изготовили своими</w:t>
      </w:r>
    </w:p>
    <w:p w:rsidR="000B7076" w:rsidRPr="007653F0" w:rsidRDefault="000B7076" w:rsidP="000B7076">
      <w:pPr>
        <w:jc w:val="center"/>
        <w:rPr>
          <w:i/>
          <w:color w:val="FF00FF"/>
          <w:sz w:val="28"/>
          <w:szCs w:val="28"/>
        </w:rPr>
      </w:pPr>
      <w:r w:rsidRPr="007653F0">
        <w:rPr>
          <w:i/>
          <w:color w:val="FF00FF"/>
          <w:sz w:val="28"/>
          <w:szCs w:val="28"/>
        </w:rPr>
        <w:t>руками.</w:t>
      </w:r>
    </w:p>
    <w:p w:rsidR="000B7076" w:rsidRDefault="000B7076" w:rsidP="000B7076">
      <w:pPr>
        <w:jc w:val="right"/>
        <w:rPr>
          <w:sz w:val="28"/>
          <w:szCs w:val="28"/>
        </w:rPr>
      </w:pPr>
      <w:r>
        <w:rPr>
          <w:noProof/>
          <w:sz w:val="28"/>
          <w:szCs w:val="28"/>
        </w:rPr>
        <w:pict>
          <v:shape id="_x0000_s1298" type="#_x0000_t202" style="position:absolute;left:0;text-align:left;margin-left:0;margin-top:10.7pt;width:197.85pt;height:147.5pt;z-index:251914240;mso-wrap-style:none" fillcolor="#d99594" strokecolor="#d99594" strokeweight="1pt">
            <v:fill color2="#f2dbdb" angle="-45" focus="-50%" type="gradient"/>
            <v:shadow on="t" type="perspective" color="#622423" opacity=".5" offset="1pt" offset2="-3pt"/>
            <v:textbox>
              <w:txbxContent>
                <w:p w:rsidR="000B7076" w:rsidRDefault="000B7076" w:rsidP="000B7076">
                  <w:r>
                    <w:rPr>
                      <w:noProof/>
                    </w:rPr>
                    <w:drawing>
                      <wp:inline distT="0" distB="0" distL="0" distR="0">
                        <wp:extent cx="2314575" cy="1733550"/>
                        <wp:effectExtent l="19050" t="0" r="9525" b="0"/>
                        <wp:docPr id="92" name="Рисунок 92" descr="P103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1030232"/>
                                <pic:cNvPicPr>
                                  <a:picLocks noChangeAspect="1" noChangeArrowheads="1"/>
                                </pic:cNvPicPr>
                              </pic:nvPicPr>
                              <pic:blipFill>
                                <a:blip r:embed="rId61">
                                  <a:lum bright="10000" contrast="26000"/>
                                </a:blip>
                                <a:srcRect/>
                                <a:stretch>
                                  <a:fillRect/>
                                </a:stretch>
                              </pic:blipFill>
                              <pic:spPr bwMode="auto">
                                <a:xfrm>
                                  <a:off x="0" y="0"/>
                                  <a:ext cx="2314575" cy="1733550"/>
                                </a:xfrm>
                                <a:prstGeom prst="rect">
                                  <a:avLst/>
                                </a:prstGeom>
                                <a:noFill/>
                                <a:ln w="9525">
                                  <a:noFill/>
                                  <a:miter lim="800000"/>
                                  <a:headEnd/>
                                  <a:tailEnd/>
                                </a:ln>
                              </pic:spPr>
                            </pic:pic>
                          </a:graphicData>
                        </a:graphic>
                      </wp:inline>
                    </w:drawing>
                  </w:r>
                </w:p>
              </w:txbxContent>
            </v:textbox>
          </v:shape>
        </w:pict>
      </w:r>
    </w:p>
    <w:p w:rsidR="000B7076" w:rsidRDefault="000B7076" w:rsidP="000B7076">
      <w:pPr>
        <w:jc w:val="right"/>
        <w:rPr>
          <w:sz w:val="28"/>
          <w:szCs w:val="28"/>
        </w:rPr>
      </w:pPr>
      <w:r>
        <w:rPr>
          <w:noProof/>
          <w:sz w:val="28"/>
          <w:szCs w:val="28"/>
        </w:rPr>
        <w:pict>
          <v:shape id="_x0000_s1307" type="#_x0000_t202" style="position:absolute;left:0;text-align:left;margin-left:265.5pt;margin-top:2.85pt;width:194.65pt;height:128.85pt;z-index:251923456;mso-wrap-style:none" fillcolor="#d99594" strokecolor="#d99594" strokeweight="1pt">
            <v:fill color2="#f2dbdb" angle="-45" focusposition="1" focussize="" focus="-50%" type="gradient"/>
            <v:shadow on="t" type="perspective" color="#622423" opacity=".5" offset="1pt" offset2="-3pt"/>
            <v:textbox style="mso-fit-shape-to-text:t">
              <w:txbxContent>
                <w:p w:rsidR="000B7076" w:rsidRDefault="000B7076" w:rsidP="000B7076">
                  <w:r>
                    <w:rPr>
                      <w:noProof/>
                    </w:rPr>
                    <w:drawing>
                      <wp:inline distT="0" distB="0" distL="0" distR="0">
                        <wp:extent cx="2276475" cy="1533525"/>
                        <wp:effectExtent l="19050" t="0" r="9525" b="0"/>
                        <wp:docPr id="93" name="Рисунок 93" descr="P10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1040002"/>
                                <pic:cNvPicPr>
                                  <a:picLocks noChangeAspect="1" noChangeArrowheads="1"/>
                                </pic:cNvPicPr>
                              </pic:nvPicPr>
                              <pic:blipFill>
                                <a:blip r:embed="rId62">
                                  <a:lum bright="12000" contrast="26000"/>
                                </a:blip>
                                <a:srcRect/>
                                <a:stretch>
                                  <a:fillRect/>
                                </a:stretch>
                              </pic:blipFill>
                              <pic:spPr bwMode="auto">
                                <a:xfrm>
                                  <a:off x="0" y="0"/>
                                  <a:ext cx="2276475" cy="1533525"/>
                                </a:xfrm>
                                <a:prstGeom prst="rect">
                                  <a:avLst/>
                                </a:prstGeom>
                                <a:noFill/>
                                <a:ln w="9525">
                                  <a:noFill/>
                                  <a:miter lim="800000"/>
                                  <a:headEnd/>
                                  <a:tailEnd/>
                                </a:ln>
                              </pic:spPr>
                            </pic:pic>
                          </a:graphicData>
                        </a:graphic>
                      </wp:inline>
                    </w:drawing>
                  </w:r>
                </w:p>
              </w:txbxContent>
            </v:textbox>
          </v:shape>
        </w:pict>
      </w: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r>
        <w:pict>
          <v:shape id="_x0000_s1306" type="#_x0000_t202" style="position:absolute;left:0;text-align:left;margin-left:208.5pt;margin-top:670.8pt;width:188pt;height:149.9pt;z-index:251922432;mso-wrap-style:none" fillcolor="#d99594" strokecolor="#d99594" strokeweight="1pt">
            <v:fill color2="#f2dbdb" angle="-45" focus="-50%" type="gradient"/>
            <v:shadow on="t" type="perspective" color="#622423" opacity=".5" offset="1pt" offset2="-3pt"/>
            <v:textbox style="mso-fit-shape-to-text:t">
              <w:txbxContent>
                <w:p w:rsidR="000B7076" w:rsidRDefault="000B7076" w:rsidP="000B7076">
                  <w:r>
                    <w:rPr>
                      <w:noProof/>
                      <w:sz w:val="20"/>
                      <w:szCs w:val="20"/>
                    </w:rPr>
                    <w:drawing>
                      <wp:inline distT="0" distB="0" distL="0" distR="0">
                        <wp:extent cx="2190750" cy="180022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a:lum bright="-4000" contrast="-10000"/>
                                </a:blip>
                                <a:srcRect/>
                                <a:stretch>
                                  <a:fillRect/>
                                </a:stretch>
                              </pic:blipFill>
                              <pic:spPr bwMode="auto">
                                <a:xfrm>
                                  <a:off x="0" y="0"/>
                                  <a:ext cx="2190750" cy="1800225"/>
                                </a:xfrm>
                                <a:prstGeom prst="rect">
                                  <a:avLst/>
                                </a:prstGeom>
                                <a:noFill/>
                                <a:ln w="9525">
                                  <a:noFill/>
                                  <a:miter lim="800000"/>
                                  <a:headEnd/>
                                  <a:tailEnd/>
                                </a:ln>
                              </pic:spPr>
                            </pic:pic>
                          </a:graphicData>
                        </a:graphic>
                      </wp:inline>
                    </w:drawing>
                  </w:r>
                </w:p>
              </w:txbxContent>
            </v:textbox>
          </v:shape>
        </w:pict>
      </w:r>
    </w:p>
    <w:p w:rsidR="000B7076" w:rsidRDefault="000B7076" w:rsidP="000B7076">
      <w:pPr>
        <w:jc w:val="right"/>
        <w:rPr>
          <w:sz w:val="28"/>
          <w:szCs w:val="28"/>
        </w:rPr>
      </w:pPr>
      <w:r>
        <w:rPr>
          <w:noProof/>
          <w:sz w:val="28"/>
          <w:szCs w:val="28"/>
        </w:rPr>
        <w:pict>
          <v:shape id="_x0000_s1308" type="#_x0000_t96" style="position:absolute;left:0;text-align:left;margin-left:189pt;margin-top:2.65pt;width:108pt;height:108pt;z-index:251924480" fillcolor="#fc9" strokecolor="red" strokeweight="2.25pt"/>
        </w:pict>
      </w:r>
    </w:p>
    <w:p w:rsidR="000B7076" w:rsidRDefault="000B7076" w:rsidP="000B7076">
      <w:pPr>
        <w:jc w:val="right"/>
        <w:rPr>
          <w:sz w:val="28"/>
          <w:szCs w:val="28"/>
        </w:rPr>
      </w:pPr>
    </w:p>
    <w:p w:rsidR="000B7076" w:rsidRDefault="000B7076" w:rsidP="000B7076">
      <w:pPr>
        <w:jc w:val="right"/>
        <w:rPr>
          <w:sz w:val="28"/>
          <w:szCs w:val="28"/>
        </w:rPr>
      </w:pPr>
      <w:r>
        <w:rPr>
          <w:noProof/>
          <w:sz w:val="28"/>
          <w:szCs w:val="28"/>
        </w:rPr>
        <w:pict>
          <v:shape id="_x0000_s1299" type="#_x0000_t202" style="position:absolute;left:0;text-align:left;margin-left:0;margin-top:12.55pt;width:149.55pt;height:187.4pt;z-index:251915264;mso-wrap-style:none" fillcolor="#d99594" strokecolor="#d99594" strokeweight="1pt">
            <v:fill color2="#f2dbdb" angle="-45" focus="-50%" type="gradient"/>
            <v:shadow on="t" type="perspective" color="#622423" opacity=".5" offset="1pt" offset2="-3pt"/>
            <v:textbox style="mso-fit-shape-to-text:t">
              <w:txbxContent>
                <w:p w:rsidR="000B7076" w:rsidRDefault="000B7076" w:rsidP="000B7076">
                  <w:r>
                    <w:rPr>
                      <w:noProof/>
                    </w:rPr>
                    <w:drawing>
                      <wp:inline distT="0" distB="0" distL="0" distR="0">
                        <wp:extent cx="1704975" cy="2276475"/>
                        <wp:effectExtent l="19050" t="0" r="9525" b="0"/>
                        <wp:docPr id="95" name="Рисунок 95" descr="P103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1030990"/>
                                <pic:cNvPicPr>
                                  <a:picLocks noChangeAspect="1" noChangeArrowheads="1"/>
                                </pic:cNvPicPr>
                              </pic:nvPicPr>
                              <pic:blipFill>
                                <a:blip r:embed="rId64">
                                  <a:lum bright="12000" contrast="26000"/>
                                </a:blip>
                                <a:srcRect/>
                                <a:stretch>
                                  <a:fillRect/>
                                </a:stretch>
                              </pic:blipFill>
                              <pic:spPr bwMode="auto">
                                <a:xfrm>
                                  <a:off x="0" y="0"/>
                                  <a:ext cx="1704975" cy="2276475"/>
                                </a:xfrm>
                                <a:prstGeom prst="rect">
                                  <a:avLst/>
                                </a:prstGeom>
                                <a:noFill/>
                                <a:ln w="9525">
                                  <a:noFill/>
                                  <a:miter lim="800000"/>
                                  <a:headEnd/>
                                  <a:tailEnd/>
                                </a:ln>
                              </pic:spPr>
                            </pic:pic>
                          </a:graphicData>
                        </a:graphic>
                      </wp:inline>
                    </w:drawing>
                  </w:r>
                </w:p>
              </w:txbxContent>
            </v:textbox>
          </v:shape>
        </w:pict>
      </w:r>
    </w:p>
    <w:p w:rsidR="000B7076" w:rsidRDefault="000B7076" w:rsidP="000B7076">
      <w:pPr>
        <w:jc w:val="right"/>
        <w:rPr>
          <w:sz w:val="28"/>
          <w:szCs w:val="28"/>
        </w:rPr>
      </w:pPr>
      <w:r>
        <w:rPr>
          <w:noProof/>
          <w:sz w:val="28"/>
          <w:szCs w:val="28"/>
        </w:rPr>
        <w:pict>
          <v:shape id="_x0000_s1300" type="#_x0000_t202" style="position:absolute;left:0;text-align:left;margin-left:323.55pt;margin-top:1.15pt;width:155.7pt;height:209.25pt;z-index:251916288;mso-wrap-style:none" fillcolor="#d99594" strokecolor="#d99594" strokeweight="1pt">
            <v:fill color2="#f2dbdb" angle="-45" focus="-50%" type="gradient"/>
            <v:shadow on="t" type="perspective" color="#622423" opacity=".5" offset="1pt" offset2="-3pt"/>
            <v:textbox style="mso-fit-shape-to-text:t">
              <w:txbxContent>
                <w:p w:rsidR="000B7076" w:rsidRDefault="000B7076" w:rsidP="000B7076">
                  <w:r>
                    <w:rPr>
                      <w:noProof/>
                    </w:rPr>
                    <w:drawing>
                      <wp:inline distT="0" distB="0" distL="0" distR="0">
                        <wp:extent cx="1781175" cy="2552700"/>
                        <wp:effectExtent l="19050" t="0" r="9525" b="0"/>
                        <wp:docPr id="96" name="Рисунок 96" descr="P103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1030998"/>
                                <pic:cNvPicPr>
                                  <a:picLocks noChangeAspect="1" noChangeArrowheads="1"/>
                                </pic:cNvPicPr>
                              </pic:nvPicPr>
                              <pic:blipFill>
                                <a:blip r:embed="rId65">
                                  <a:lum bright="16000" contrast="24000"/>
                                </a:blip>
                                <a:srcRect/>
                                <a:stretch>
                                  <a:fillRect/>
                                </a:stretch>
                              </pic:blipFill>
                              <pic:spPr bwMode="auto">
                                <a:xfrm>
                                  <a:off x="0" y="0"/>
                                  <a:ext cx="1781175" cy="2552700"/>
                                </a:xfrm>
                                <a:prstGeom prst="rect">
                                  <a:avLst/>
                                </a:prstGeom>
                                <a:noFill/>
                                <a:ln w="9525">
                                  <a:noFill/>
                                  <a:miter lim="800000"/>
                                  <a:headEnd/>
                                  <a:tailEnd/>
                                </a:ln>
                              </pic:spPr>
                            </pic:pic>
                          </a:graphicData>
                        </a:graphic>
                      </wp:inline>
                    </w:drawing>
                  </w:r>
                </w:p>
              </w:txbxContent>
            </v:textbox>
          </v:shape>
        </w:pict>
      </w: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r>
        <w:rPr>
          <w:noProof/>
          <w:sz w:val="28"/>
          <w:szCs w:val="28"/>
        </w:rPr>
        <w:pict>
          <v:shape id="_x0000_s1297" type="#_x0000_t202" style="position:absolute;left:0;text-align:left;margin-left:148.5pt;margin-top:2.25pt;width:178.4pt;height:161.9pt;z-index:251913216;mso-wrap-style:none" fillcolor="#d99594" strokecolor="#d99594" strokeweight="1pt">
            <v:fill color2="#f2dbdb" angle="-45" focus="-50%" type="gradient"/>
            <v:shadow on="t" type="perspective" color="#622423" opacity=".5" offset="1pt" offset2="-3pt"/>
            <v:textbox style="mso-fit-shape-to-text:t">
              <w:txbxContent>
                <w:p w:rsidR="000B7076" w:rsidRDefault="000B7076" w:rsidP="000B7076">
                  <w:r>
                    <w:rPr>
                      <w:noProof/>
                    </w:rPr>
                    <w:drawing>
                      <wp:inline distT="0" distB="0" distL="0" distR="0">
                        <wp:extent cx="2066925" cy="1952625"/>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6">
                                  <a:lum bright="4000" contrast="14000"/>
                                </a:blip>
                                <a:srcRect/>
                                <a:stretch>
                                  <a:fillRect/>
                                </a:stretch>
                              </pic:blipFill>
                              <pic:spPr bwMode="auto">
                                <a:xfrm>
                                  <a:off x="0" y="0"/>
                                  <a:ext cx="2066925" cy="1952625"/>
                                </a:xfrm>
                                <a:prstGeom prst="rect">
                                  <a:avLst/>
                                </a:prstGeom>
                                <a:noFill/>
                                <a:ln w="9525">
                                  <a:noFill/>
                                  <a:miter lim="800000"/>
                                  <a:headEnd/>
                                  <a:tailEnd/>
                                </a:ln>
                              </pic:spPr>
                            </pic:pic>
                          </a:graphicData>
                        </a:graphic>
                      </wp:inline>
                    </w:drawing>
                  </w:r>
                </w:p>
              </w:txbxContent>
            </v:textbox>
          </v:shape>
        </w:pict>
      </w: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both"/>
        <w:rPr>
          <w:i/>
          <w:color w:val="000080"/>
          <w:sz w:val="28"/>
          <w:szCs w:val="28"/>
        </w:rPr>
      </w:pPr>
    </w:p>
    <w:p w:rsidR="000B7076" w:rsidRPr="007653F0" w:rsidRDefault="000B7076" w:rsidP="000B7076">
      <w:pPr>
        <w:ind w:firstLine="709"/>
        <w:jc w:val="center"/>
        <w:rPr>
          <w:color w:val="339966"/>
          <w:sz w:val="28"/>
          <w:szCs w:val="28"/>
        </w:rPr>
      </w:pPr>
      <w:r>
        <w:rPr>
          <w:color w:val="339966"/>
          <w:sz w:val="28"/>
          <w:szCs w:val="28"/>
        </w:rPr>
        <w:t>РОЖДЕС</w:t>
      </w: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center"/>
        <w:rPr>
          <w:b/>
          <w:i/>
          <w:color w:val="FF00FF"/>
          <w:sz w:val="28"/>
          <w:szCs w:val="28"/>
        </w:rPr>
      </w:pPr>
      <w:r w:rsidRPr="007653F0">
        <w:rPr>
          <w:b/>
          <w:i/>
          <w:color w:val="FF00FF"/>
          <w:sz w:val="28"/>
          <w:szCs w:val="28"/>
        </w:rPr>
        <w:lastRenderedPageBreak/>
        <w:t>Ученики, учителя, родители, жители села</w:t>
      </w:r>
    </w:p>
    <w:p w:rsidR="000B7076" w:rsidRPr="007653F0" w:rsidRDefault="000B7076" w:rsidP="000B7076">
      <w:pPr>
        <w:jc w:val="center"/>
        <w:rPr>
          <w:b/>
          <w:i/>
          <w:color w:val="FF00FF"/>
          <w:sz w:val="28"/>
          <w:szCs w:val="28"/>
        </w:rPr>
      </w:pPr>
      <w:r w:rsidRPr="007653F0">
        <w:rPr>
          <w:b/>
          <w:i/>
          <w:color w:val="FF00FF"/>
          <w:sz w:val="28"/>
          <w:szCs w:val="28"/>
        </w:rPr>
        <w:t>– никто не остался равнодушным!</w:t>
      </w: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r>
        <w:pict>
          <v:shape id="_x0000_s1301" type="#_x0000_t202" style="position:absolute;left:0;text-align:left;margin-left:30.1pt;margin-top:15.45pt;width:216.5pt;height:146pt;z-index:251917312;mso-wrap-style:none" fillcolor="#95b3d7" strokecolor="#95b3d7" strokeweight="1pt">
            <v:fill color2="#dbe5f1" angle="-45" focus="-50%" type="gradient"/>
            <v:shadow on="t" type="perspective" color="#243f60" opacity=".5" offset="1pt" offset2="-3pt"/>
            <v:textbox style="mso-fit-shape-to-text:t">
              <w:txbxContent>
                <w:p w:rsidR="000B7076" w:rsidRDefault="000B7076" w:rsidP="000B7076">
                  <w:r>
                    <w:rPr>
                      <w:noProof/>
                      <w:sz w:val="20"/>
                      <w:szCs w:val="20"/>
                    </w:rPr>
                    <w:drawing>
                      <wp:inline distT="0" distB="0" distL="0" distR="0">
                        <wp:extent cx="2552700" cy="175260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a:lum bright="10000" contrast="22000"/>
                                </a:blip>
                                <a:srcRect/>
                                <a:stretch>
                                  <a:fillRect/>
                                </a:stretch>
                              </pic:blipFill>
                              <pic:spPr bwMode="auto">
                                <a:xfrm>
                                  <a:off x="0" y="0"/>
                                  <a:ext cx="2552700" cy="1752600"/>
                                </a:xfrm>
                                <a:prstGeom prst="rect">
                                  <a:avLst/>
                                </a:prstGeom>
                                <a:noFill/>
                                <a:ln w="9525">
                                  <a:noFill/>
                                  <a:miter lim="800000"/>
                                  <a:headEnd/>
                                  <a:tailEnd/>
                                </a:ln>
                              </pic:spPr>
                            </pic:pic>
                          </a:graphicData>
                        </a:graphic>
                      </wp:inline>
                    </w:drawing>
                  </w:r>
                </w:p>
              </w:txbxContent>
            </v:textbox>
          </v:shape>
        </w:pict>
      </w: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r>
        <w:rPr>
          <w:noProof/>
          <w:sz w:val="28"/>
          <w:szCs w:val="28"/>
        </w:rPr>
        <w:pict>
          <v:shape id="_x0000_s1309" type="#_x0000_t96" style="position:absolute;left:0;text-align:left;margin-left:324pt;margin-top:8.1pt;width:108pt;height:108pt;z-index:251925504" fillcolor="#fc9" strokecolor="red" strokeweight="2.25pt"/>
        </w:pict>
      </w: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r>
        <w:pict>
          <v:shape id="_x0000_s1302" type="#_x0000_t202" style="position:absolute;left:0;text-align:left;margin-left:36pt;margin-top:1.35pt;width:220.85pt;height:143.2pt;z-index:251918336;mso-wrap-style:none" fillcolor="#95b3d7" strokecolor="#95b3d7" strokeweight="1pt">
            <v:fill color2="#dbe5f1" angle="-45" focus="-50%" type="gradient"/>
            <v:shadow on="t" type="perspective" color="#243f60" opacity=".5" offset="1pt" offset2="-3pt"/>
            <v:textbox style="mso-fit-shape-to-text:t">
              <w:txbxContent>
                <w:p w:rsidR="000B7076" w:rsidRDefault="000B7076" w:rsidP="000B7076">
                  <w:r>
                    <w:rPr>
                      <w:noProof/>
                      <w:sz w:val="20"/>
                      <w:szCs w:val="20"/>
                    </w:rPr>
                    <w:drawing>
                      <wp:inline distT="0" distB="0" distL="0" distR="0">
                        <wp:extent cx="2609850" cy="1714500"/>
                        <wp:effectExtent l="19050" t="0" r="0" b="0"/>
                        <wp:docPr id="99" name="Рисунок 99" descr="HPIM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PIM7318"/>
                                <pic:cNvPicPr>
                                  <a:picLocks noChangeAspect="1" noChangeArrowheads="1"/>
                                </pic:cNvPicPr>
                              </pic:nvPicPr>
                              <pic:blipFill>
                                <a:blip r:embed="rId68"/>
                                <a:srcRect/>
                                <a:stretch>
                                  <a:fillRect/>
                                </a:stretch>
                              </pic:blipFill>
                              <pic:spPr bwMode="auto">
                                <a:xfrm>
                                  <a:off x="0" y="0"/>
                                  <a:ext cx="2609850" cy="1714500"/>
                                </a:xfrm>
                                <a:prstGeom prst="rect">
                                  <a:avLst/>
                                </a:prstGeom>
                                <a:noFill/>
                                <a:ln w="9525">
                                  <a:noFill/>
                                  <a:miter lim="800000"/>
                                  <a:headEnd/>
                                  <a:tailEnd/>
                                </a:ln>
                              </pic:spPr>
                            </pic:pic>
                          </a:graphicData>
                        </a:graphic>
                      </wp:inline>
                    </w:drawing>
                  </w:r>
                </w:p>
              </w:txbxContent>
            </v:textbox>
          </v:shape>
        </w:pict>
      </w:r>
      <w:r>
        <w:pict>
          <v:shape id="_x0000_s1304" type="#_x0000_t202" style="position:absolute;left:0;text-align:left;margin-left:271.5pt;margin-top:42.65pt;width:206.6pt;height:139.55pt;z-index:251920384;mso-wrap-style:none" fillcolor="#95b3d7" strokecolor="#95b3d7" strokeweight="1pt">
            <v:fill color2="#dbe5f1" angle="-45" focus="-50%" type="gradient"/>
            <v:shadow on="t" type="perspective" color="#243f60" opacity=".5" offset="1pt" offset2="-3pt"/>
            <v:textbox style="mso-fit-shape-to-text:t">
              <w:txbxContent>
                <w:p w:rsidR="000B7076" w:rsidRDefault="000B7076" w:rsidP="000B7076">
                  <w:r>
                    <w:rPr>
                      <w:noProof/>
                      <w:sz w:val="20"/>
                      <w:szCs w:val="20"/>
                    </w:rPr>
                    <w:drawing>
                      <wp:inline distT="0" distB="0" distL="0" distR="0">
                        <wp:extent cx="2428875" cy="1666875"/>
                        <wp:effectExtent l="19050" t="0" r="9525" b="0"/>
                        <wp:docPr id="100" name="Рисунок 100" descr="HPIM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PIM7323"/>
                                <pic:cNvPicPr>
                                  <a:picLocks noChangeAspect="1" noChangeArrowheads="1"/>
                                </pic:cNvPicPr>
                              </pic:nvPicPr>
                              <pic:blipFill>
                                <a:blip r:embed="rId69"/>
                                <a:srcRect/>
                                <a:stretch>
                                  <a:fillRect/>
                                </a:stretch>
                              </pic:blipFill>
                              <pic:spPr bwMode="auto">
                                <a:xfrm>
                                  <a:off x="0" y="0"/>
                                  <a:ext cx="2428875" cy="1666875"/>
                                </a:xfrm>
                                <a:prstGeom prst="rect">
                                  <a:avLst/>
                                </a:prstGeom>
                                <a:noFill/>
                                <a:ln w="9525">
                                  <a:noFill/>
                                  <a:miter lim="800000"/>
                                  <a:headEnd/>
                                  <a:tailEnd/>
                                </a:ln>
                              </pic:spPr>
                            </pic:pic>
                          </a:graphicData>
                        </a:graphic>
                      </wp:inline>
                    </w:drawing>
                  </w:r>
                </w:p>
              </w:txbxContent>
            </v:textbox>
          </v:shape>
        </w:pict>
      </w:r>
      <w:r>
        <w:pict>
          <v:shape id="_x0000_s1305" type="#_x0000_t202" style="position:absolute;left:0;text-align:left;margin-left:251.25pt;margin-top:215.1pt;width:196.2pt;height:158.1pt;z-index:251921408;mso-wrap-style:none" fillcolor="#95b3d7" strokecolor="#95b3d7" strokeweight="1pt">
            <v:fill color2="#dbe5f1" angle="-45" focus="-50%" type="gradient"/>
            <v:shadow on="t" type="perspective" color="#243f60" opacity=".5" offset="1pt" offset2="-3pt"/>
            <v:textbox style="mso-fit-shape-to-text:t">
              <w:txbxContent>
                <w:p w:rsidR="000B7076" w:rsidRDefault="000B7076" w:rsidP="000B7076">
                  <w:r>
                    <w:rPr>
                      <w:noProof/>
                      <w:sz w:val="20"/>
                      <w:szCs w:val="20"/>
                    </w:rPr>
                    <w:drawing>
                      <wp:inline distT="0" distB="0" distL="0" distR="0">
                        <wp:extent cx="2295525" cy="1905000"/>
                        <wp:effectExtent l="19050" t="0" r="9525" b="0"/>
                        <wp:docPr id="101" name="Рисунок 101" descr="HPIM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PIM7324"/>
                                <pic:cNvPicPr>
                                  <a:picLocks noChangeAspect="1" noChangeArrowheads="1"/>
                                </pic:cNvPicPr>
                              </pic:nvPicPr>
                              <pic:blipFill>
                                <a:blip r:embed="rId70"/>
                                <a:srcRect/>
                                <a:stretch>
                                  <a:fillRect/>
                                </a:stretch>
                              </pic:blipFill>
                              <pic:spPr bwMode="auto">
                                <a:xfrm>
                                  <a:off x="0" y="0"/>
                                  <a:ext cx="2295525" cy="1905000"/>
                                </a:xfrm>
                                <a:prstGeom prst="rect">
                                  <a:avLst/>
                                </a:prstGeom>
                                <a:noFill/>
                                <a:ln w="9525">
                                  <a:noFill/>
                                  <a:miter lim="800000"/>
                                  <a:headEnd/>
                                  <a:tailEnd/>
                                </a:ln>
                              </pic:spPr>
                            </pic:pic>
                          </a:graphicData>
                        </a:graphic>
                      </wp:inline>
                    </w:drawing>
                  </w:r>
                </w:p>
              </w:txbxContent>
            </v:textbox>
          </v:shape>
        </w:pict>
      </w:r>
      <w:r>
        <w:pict>
          <v:shape id="_x0000_s1303" type="#_x0000_t202" style="position:absolute;left:0;text-align:left;margin-left:19.5pt;margin-top:168.9pt;width:212pt;height:155.3pt;z-index:251919360;mso-wrap-style:none" fillcolor="#95b3d7" strokecolor="#95b3d7" strokeweight="1pt">
            <v:fill color2="#dbe5f1" angle="-45" focus="-50%" type="gradient"/>
            <v:shadow on="t" type="perspective" color="#243f60" opacity=".5" offset="1pt" offset2="-3pt"/>
            <v:textbox style="mso-fit-shape-to-text:t">
              <w:txbxContent>
                <w:p w:rsidR="000B7076" w:rsidRDefault="000B7076" w:rsidP="000B7076">
                  <w:r>
                    <w:rPr>
                      <w:noProof/>
                      <w:sz w:val="20"/>
                      <w:szCs w:val="20"/>
                    </w:rPr>
                    <w:drawing>
                      <wp:inline distT="0" distB="0" distL="0" distR="0">
                        <wp:extent cx="2495550" cy="1866900"/>
                        <wp:effectExtent l="19050" t="0" r="0" b="0"/>
                        <wp:docPr id="102" name="Рисунок 102" descr="HPIM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PIM7325"/>
                                <pic:cNvPicPr>
                                  <a:picLocks noChangeAspect="1" noChangeArrowheads="1"/>
                                </pic:cNvPicPr>
                              </pic:nvPicPr>
                              <pic:blipFill>
                                <a:blip r:embed="rId71"/>
                                <a:srcRect/>
                                <a:stretch>
                                  <a:fillRect/>
                                </a:stretch>
                              </pic:blipFill>
                              <pic:spPr bwMode="auto">
                                <a:xfrm>
                                  <a:off x="0" y="0"/>
                                  <a:ext cx="2495550" cy="1866900"/>
                                </a:xfrm>
                                <a:prstGeom prst="rect">
                                  <a:avLst/>
                                </a:prstGeom>
                                <a:noFill/>
                                <a:ln w="9525">
                                  <a:noFill/>
                                  <a:miter lim="800000"/>
                                  <a:headEnd/>
                                  <a:tailEnd/>
                                </a:ln>
                              </pic:spPr>
                            </pic:pic>
                          </a:graphicData>
                        </a:graphic>
                      </wp:inline>
                    </w:drawing>
                  </w:r>
                </w:p>
              </w:txbxContent>
            </v:textbox>
          </v:shape>
        </w:pict>
      </w: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Pr="00614443" w:rsidRDefault="000B7076" w:rsidP="000B7076">
      <w:pPr>
        <w:jc w:val="both"/>
        <w:rPr>
          <w:i/>
          <w:color w:val="000080"/>
          <w:sz w:val="28"/>
          <w:szCs w:val="28"/>
        </w:rPr>
      </w:pPr>
      <w:r>
        <w:rPr>
          <w:i/>
          <w:color w:val="000080"/>
          <w:sz w:val="28"/>
          <w:szCs w:val="28"/>
        </w:rPr>
        <w:t>.</w:t>
      </w: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ind w:firstLine="709"/>
        <w:jc w:val="both"/>
        <w:rPr>
          <w:sz w:val="28"/>
          <w:szCs w:val="28"/>
        </w:rPr>
      </w:pPr>
      <w:r>
        <w:rPr>
          <w:sz w:val="28"/>
          <w:szCs w:val="28"/>
        </w:rPr>
        <w:lastRenderedPageBreak/>
        <w:t xml:space="preserve">Ярмарка привлекла внимание не только учащихся и учителей нашей школы. К нам пришли и родители, и учащиеся МКОУ Садовской СОШ № 1. Мы продавали игрушки по очень низкой цене (от 5 до 30 рублей). </w:t>
      </w:r>
    </w:p>
    <w:p w:rsidR="000B7076" w:rsidRDefault="000B7076" w:rsidP="000B7076">
      <w:pPr>
        <w:ind w:firstLine="709"/>
        <w:jc w:val="both"/>
        <w:rPr>
          <w:sz w:val="28"/>
          <w:szCs w:val="28"/>
        </w:rPr>
      </w:pPr>
      <w:r>
        <w:rPr>
          <w:sz w:val="28"/>
          <w:szCs w:val="28"/>
        </w:rPr>
        <w:t>Заработали – 5 000 рублей</w:t>
      </w:r>
    </w:p>
    <w:p w:rsidR="000B7076" w:rsidRDefault="000B7076" w:rsidP="000B7076">
      <w:pPr>
        <w:ind w:firstLine="709"/>
        <w:jc w:val="both"/>
        <w:rPr>
          <w:sz w:val="28"/>
          <w:szCs w:val="28"/>
        </w:rPr>
      </w:pPr>
    </w:p>
    <w:p w:rsidR="000B7076" w:rsidRDefault="000B7076" w:rsidP="000B7076">
      <w:pPr>
        <w:ind w:firstLine="709"/>
        <w:jc w:val="both"/>
        <w:rPr>
          <w:sz w:val="28"/>
          <w:szCs w:val="28"/>
        </w:rPr>
      </w:pPr>
      <w:r>
        <w:rPr>
          <w:sz w:val="28"/>
          <w:szCs w:val="28"/>
        </w:rPr>
        <w:t>Мы наметили  план дальнейших действий:</w:t>
      </w:r>
    </w:p>
    <w:p w:rsidR="000B7076" w:rsidRDefault="000B7076" w:rsidP="000B7076">
      <w:pPr>
        <w:ind w:firstLine="709"/>
        <w:jc w:val="both"/>
        <w:rPr>
          <w:sz w:val="28"/>
          <w:szCs w:val="28"/>
        </w:rPr>
      </w:pPr>
    </w:p>
    <w:p w:rsidR="000B7076" w:rsidRDefault="000B7076" w:rsidP="000B7076">
      <w:pPr>
        <w:numPr>
          <w:ilvl w:val="0"/>
          <w:numId w:val="26"/>
        </w:numPr>
        <w:jc w:val="both"/>
        <w:rPr>
          <w:b/>
          <w:noProof/>
          <w:sz w:val="28"/>
          <w:szCs w:val="28"/>
        </w:rPr>
      </w:pPr>
      <w:r>
        <w:rPr>
          <w:noProof/>
          <w:sz w:val="28"/>
          <w:szCs w:val="28"/>
        </w:rPr>
        <w:t>обратились к  генеральному директору ООО «Садовский сахарный завод» Рудневу В.М. с просьбой  выделить посадочный материал комнатных растений, который выращивают в теплицах предприятия; Виктор Михайлович не только согласился выполнить нашу просьбу, но и выделил безвоздмездно грунт для посадки растений;</w:t>
      </w:r>
    </w:p>
    <w:p w:rsidR="000B7076" w:rsidRDefault="000B7076" w:rsidP="000B7076">
      <w:pPr>
        <w:jc w:val="both"/>
        <w:rPr>
          <w:color w:val="FF0000"/>
          <w:sz w:val="28"/>
          <w:szCs w:val="28"/>
        </w:rPr>
      </w:pPr>
      <w:r>
        <w:rPr>
          <w:noProof/>
          <w:color w:val="FF0000"/>
          <w:sz w:val="28"/>
          <w:szCs w:val="28"/>
        </w:rPr>
        <w:pict>
          <v:shape id="_x0000_s1282" type="#_x0000_t202" style="position:absolute;left:0;text-align:left;margin-left:-6.75pt;margin-top:8.9pt;width:222.9pt;height:143.2pt;z-index:251897856;mso-wrap-style:none" fillcolor="#b2a1c7" strokecolor="#b2a1c7" strokeweight="1pt">
            <v:fill color2="#e5dfec" angle="-45" focus="-50%" type="gradient"/>
            <v:shadow on="t" type="perspective" color="#3f3151" opacity=".5" offset="1pt" offset2="-3pt"/>
            <v:textbox style="mso-fit-shape-to-text:t">
              <w:txbxContent>
                <w:p w:rsidR="000B7076" w:rsidRDefault="000B7076" w:rsidP="000B7076">
                  <w:r>
                    <w:rPr>
                      <w:noProof/>
                    </w:rPr>
                    <w:drawing>
                      <wp:inline distT="0" distB="0" distL="0" distR="0">
                        <wp:extent cx="2638425" cy="1714500"/>
                        <wp:effectExtent l="1905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
                                <a:srcRect/>
                                <a:stretch>
                                  <a:fillRect/>
                                </a:stretch>
                              </pic:blipFill>
                              <pic:spPr bwMode="auto">
                                <a:xfrm>
                                  <a:off x="0" y="0"/>
                                  <a:ext cx="2638425" cy="1714500"/>
                                </a:xfrm>
                                <a:prstGeom prst="rect">
                                  <a:avLst/>
                                </a:prstGeom>
                                <a:noFill/>
                                <a:ln w="9525">
                                  <a:noFill/>
                                  <a:miter lim="800000"/>
                                  <a:headEnd/>
                                  <a:tailEnd/>
                                </a:ln>
                              </pic:spPr>
                            </pic:pic>
                          </a:graphicData>
                        </a:graphic>
                      </wp:inline>
                    </w:drawing>
                  </w:r>
                </w:p>
              </w:txbxContent>
            </v:textbox>
          </v:shape>
        </w:pict>
      </w:r>
      <w:r>
        <w:rPr>
          <w:noProof/>
          <w:color w:val="FF0000"/>
          <w:sz w:val="28"/>
          <w:szCs w:val="28"/>
        </w:rPr>
        <w:pict>
          <v:shape id="_x0000_s1283" type="#_x0000_t202" style="position:absolute;left:0;text-align:left;margin-left:252.75pt;margin-top:8.9pt;width:207.3pt;height:144.1pt;z-index:251898880;mso-wrap-style:none" fillcolor="#b2a1c7" strokecolor="#b2a1c7" strokeweight="1pt">
            <v:fill color2="#e5dfec" angle="-45" focus="-50%" type="gradient"/>
            <v:shadow on="t" type="perspective" color="#3f3151" opacity=".5" offset="1pt" offset2="-3pt"/>
            <v:textbox style="mso-fit-shape-to-text:t">
              <w:txbxContent>
                <w:p w:rsidR="000B7076" w:rsidRDefault="000B7076" w:rsidP="000B7076">
                  <w:r>
                    <w:rPr>
                      <w:noProof/>
                    </w:rPr>
                    <w:drawing>
                      <wp:inline distT="0" distB="0" distL="0" distR="0">
                        <wp:extent cx="2438400" cy="1724025"/>
                        <wp:effectExtent l="19050" t="0" r="0" b="0"/>
                        <wp:docPr id="104" name="Рисунок 104" descr="DSC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SC00056"/>
                                <pic:cNvPicPr>
                                  <a:picLocks noChangeAspect="1" noChangeArrowheads="1"/>
                                </pic:cNvPicPr>
                              </pic:nvPicPr>
                              <pic:blipFill>
                                <a:blip r:embed="rId73"/>
                                <a:srcRect/>
                                <a:stretch>
                                  <a:fillRect/>
                                </a:stretch>
                              </pic:blipFill>
                              <pic:spPr bwMode="auto">
                                <a:xfrm>
                                  <a:off x="0" y="0"/>
                                  <a:ext cx="2438400" cy="1724025"/>
                                </a:xfrm>
                                <a:prstGeom prst="rect">
                                  <a:avLst/>
                                </a:prstGeom>
                                <a:noFill/>
                                <a:ln w="9525">
                                  <a:noFill/>
                                  <a:miter lim="800000"/>
                                  <a:headEnd/>
                                  <a:tailEnd/>
                                </a:ln>
                              </pic:spPr>
                            </pic:pic>
                          </a:graphicData>
                        </a:graphic>
                      </wp:inline>
                    </w:drawing>
                  </w:r>
                </w:p>
              </w:txbxContent>
            </v:textbox>
          </v:shape>
        </w:pict>
      </w:r>
    </w:p>
    <w:p w:rsidR="000B7076" w:rsidRDefault="000B7076" w:rsidP="000B7076">
      <w:pPr>
        <w:jc w:val="both"/>
        <w:rPr>
          <w:color w:val="FF0000"/>
          <w:sz w:val="28"/>
          <w:szCs w:val="28"/>
        </w:rPr>
      </w:pPr>
    </w:p>
    <w:p w:rsidR="000B7076" w:rsidRDefault="000B7076" w:rsidP="000B7076">
      <w:pPr>
        <w:jc w:val="both"/>
        <w:rPr>
          <w:color w:val="FF0000"/>
          <w:sz w:val="28"/>
          <w:szCs w:val="28"/>
        </w:rPr>
      </w:pPr>
    </w:p>
    <w:p w:rsidR="000B7076" w:rsidRDefault="000B7076" w:rsidP="000B7076">
      <w:pPr>
        <w:jc w:val="both"/>
        <w:rPr>
          <w:color w:val="FF0000"/>
          <w:sz w:val="28"/>
          <w:szCs w:val="28"/>
        </w:rPr>
      </w:pPr>
    </w:p>
    <w:p w:rsidR="000B7076" w:rsidRDefault="000B7076" w:rsidP="000B7076">
      <w:pPr>
        <w:jc w:val="both"/>
        <w:rPr>
          <w:color w:val="FF0000"/>
          <w:sz w:val="28"/>
          <w:szCs w:val="28"/>
        </w:rPr>
      </w:pPr>
    </w:p>
    <w:p w:rsidR="000B7076" w:rsidRDefault="000B7076" w:rsidP="000B7076">
      <w:pPr>
        <w:jc w:val="both"/>
        <w:rPr>
          <w:color w:val="FF0000"/>
          <w:sz w:val="28"/>
          <w:szCs w:val="28"/>
        </w:rPr>
      </w:pPr>
    </w:p>
    <w:p w:rsidR="000B7076" w:rsidRDefault="000B7076" w:rsidP="000B7076">
      <w:pPr>
        <w:jc w:val="both"/>
        <w:rPr>
          <w:color w:val="FF0000"/>
          <w:sz w:val="28"/>
          <w:szCs w:val="28"/>
        </w:rPr>
      </w:pPr>
    </w:p>
    <w:p w:rsidR="000B7076" w:rsidRDefault="000B7076" w:rsidP="000B7076">
      <w:pPr>
        <w:jc w:val="both"/>
        <w:rPr>
          <w:color w:val="FF0000"/>
          <w:sz w:val="28"/>
          <w:szCs w:val="28"/>
        </w:rPr>
      </w:pPr>
    </w:p>
    <w:p w:rsidR="000B7076" w:rsidRDefault="000B7076" w:rsidP="000B7076">
      <w:pPr>
        <w:jc w:val="both"/>
        <w:rPr>
          <w:color w:val="FF0000"/>
          <w:sz w:val="28"/>
          <w:szCs w:val="28"/>
        </w:rPr>
      </w:pPr>
    </w:p>
    <w:p w:rsidR="000B7076" w:rsidRDefault="000B7076" w:rsidP="000B7076">
      <w:pPr>
        <w:jc w:val="both"/>
        <w:rPr>
          <w:color w:val="FF0000"/>
          <w:sz w:val="28"/>
          <w:szCs w:val="28"/>
        </w:rPr>
      </w:pPr>
      <w:r>
        <w:rPr>
          <w:noProof/>
          <w:color w:val="FF0000"/>
          <w:sz w:val="28"/>
          <w:szCs w:val="28"/>
        </w:rPr>
        <w:pict>
          <v:shape id="_x0000_s1280" type="#_x0000_t202" style="position:absolute;left:0;text-align:left;margin-left:243pt;margin-top:8.1pt;width:225pt;height:36pt;z-index:251895808" stroked="f">
            <v:textbox>
              <w:txbxContent>
                <w:p w:rsidR="000B7076" w:rsidRDefault="000B7076" w:rsidP="000B7076">
                  <w:pPr>
                    <w:rPr>
                      <w:b/>
                      <w:i/>
                      <w:color w:val="0000FF"/>
                    </w:rPr>
                  </w:pPr>
                </w:p>
                <w:p w:rsidR="000B7076" w:rsidRPr="00432A45" w:rsidRDefault="000B7076" w:rsidP="000B7076">
                  <w:pPr>
                    <w:rPr>
                      <w:b/>
                      <w:i/>
                      <w:color w:val="0000FF"/>
                    </w:rPr>
                  </w:pPr>
                  <w:r>
                    <w:rPr>
                      <w:b/>
                      <w:i/>
                      <w:color w:val="0000FF"/>
                    </w:rPr>
                    <w:t>Работница теплицы Фоменко Е.А.</w:t>
                  </w:r>
                </w:p>
              </w:txbxContent>
            </v:textbox>
          </v:shape>
        </w:pict>
      </w:r>
    </w:p>
    <w:p w:rsidR="000B7076" w:rsidRDefault="000B7076" w:rsidP="000B7076">
      <w:pPr>
        <w:jc w:val="both"/>
        <w:rPr>
          <w:color w:val="FF0000"/>
          <w:sz w:val="28"/>
          <w:szCs w:val="28"/>
        </w:rPr>
      </w:pPr>
      <w:r>
        <w:rPr>
          <w:noProof/>
          <w:color w:val="FF0000"/>
          <w:sz w:val="28"/>
          <w:szCs w:val="28"/>
        </w:rPr>
        <w:pict>
          <v:shape id="_x0000_s1279" type="#_x0000_t202" style="position:absolute;left:0;text-align:left;margin-left:9pt;margin-top:1pt;width:171pt;height:54pt;z-index:251894784" stroked="f">
            <v:textbox style="mso-next-textbox:#_x0000_s1279">
              <w:txbxContent>
                <w:p w:rsidR="000B7076" w:rsidRPr="00E2289A" w:rsidRDefault="000B7076" w:rsidP="000B7076">
                  <w:pPr>
                    <w:rPr>
                      <w:b/>
                      <w:i/>
                      <w:color w:val="0000FF"/>
                    </w:rPr>
                  </w:pPr>
                  <w:r>
                    <w:rPr>
                      <w:b/>
                      <w:i/>
                      <w:color w:val="0000FF"/>
                    </w:rPr>
                    <w:t>Генеральный директор ООО «Садовский сахарный завод» Руднев В.М.</w:t>
                  </w:r>
                </w:p>
              </w:txbxContent>
            </v:textbox>
          </v:shape>
        </w:pict>
      </w:r>
    </w:p>
    <w:p w:rsidR="000B7076" w:rsidRDefault="000B7076" w:rsidP="000B7076">
      <w:pPr>
        <w:jc w:val="both"/>
        <w:rPr>
          <w:color w:val="FF0000"/>
          <w:sz w:val="28"/>
          <w:szCs w:val="28"/>
        </w:rPr>
      </w:pPr>
    </w:p>
    <w:p w:rsidR="000B7076" w:rsidRDefault="000B7076" w:rsidP="000B7076">
      <w:pPr>
        <w:ind w:left="1069"/>
        <w:jc w:val="both"/>
        <w:rPr>
          <w:color w:val="FF0000"/>
          <w:sz w:val="28"/>
          <w:szCs w:val="28"/>
        </w:rPr>
      </w:pPr>
    </w:p>
    <w:p w:rsidR="000B7076" w:rsidRDefault="000B7076" w:rsidP="000B7076">
      <w:pPr>
        <w:ind w:left="1069"/>
        <w:jc w:val="both"/>
        <w:rPr>
          <w:sz w:val="28"/>
          <w:szCs w:val="28"/>
        </w:rPr>
      </w:pPr>
    </w:p>
    <w:p w:rsidR="000B7076" w:rsidRPr="00B367E3" w:rsidRDefault="000B7076" w:rsidP="000B7076">
      <w:pPr>
        <w:numPr>
          <w:ilvl w:val="0"/>
          <w:numId w:val="26"/>
        </w:numPr>
        <w:jc w:val="both"/>
        <w:rPr>
          <w:sz w:val="28"/>
          <w:szCs w:val="28"/>
        </w:rPr>
      </w:pPr>
      <w:r>
        <w:rPr>
          <w:noProof/>
          <w:sz w:val="28"/>
          <w:szCs w:val="28"/>
        </w:rPr>
        <w:t>также мы обратились к частным предпринимателям об оказании спонсорской помощи: Чернышова Е.И. и Гусева В.И. на собственные средства закупили 27 плошек для посадки растений; Жихарева Л. С. купила С</w:t>
      </w:r>
      <w:r>
        <w:rPr>
          <w:noProof/>
          <w:sz w:val="28"/>
          <w:szCs w:val="28"/>
          <w:lang w:val="en-US"/>
        </w:rPr>
        <w:t>D</w:t>
      </w:r>
      <w:r w:rsidRPr="007522EC">
        <w:rPr>
          <w:noProof/>
          <w:sz w:val="28"/>
          <w:szCs w:val="28"/>
        </w:rPr>
        <w:t xml:space="preserve"> -</w:t>
      </w:r>
      <w:r>
        <w:rPr>
          <w:noProof/>
          <w:sz w:val="28"/>
          <w:szCs w:val="28"/>
        </w:rPr>
        <w:t xml:space="preserve">диски; </w:t>
      </w:r>
    </w:p>
    <w:p w:rsidR="000B7076" w:rsidRDefault="000B7076" w:rsidP="000B7076">
      <w:pPr>
        <w:jc w:val="both"/>
        <w:rPr>
          <w:noProof/>
          <w:color w:val="FF0000"/>
          <w:sz w:val="28"/>
          <w:szCs w:val="28"/>
        </w:rPr>
      </w:pPr>
    </w:p>
    <w:p w:rsidR="000B7076" w:rsidRDefault="000B7076" w:rsidP="000B7076">
      <w:pPr>
        <w:jc w:val="both"/>
        <w:rPr>
          <w:noProof/>
          <w:color w:val="FF0000"/>
          <w:sz w:val="28"/>
          <w:szCs w:val="28"/>
        </w:rPr>
      </w:pPr>
      <w:r>
        <w:rPr>
          <w:noProof/>
          <w:sz w:val="28"/>
          <w:szCs w:val="28"/>
        </w:rPr>
        <w:pict>
          <v:shape id="_x0000_s1157" type="#_x0000_t202" style="position:absolute;left:0;text-align:left;margin-left:254.2pt;margin-top:-.4pt;width:205.85pt;height:152.35pt;z-index:251769856;mso-wrap-style:none" fillcolor="#b2a1c7" strokecolor="#b2a1c7" strokeweight="1pt">
            <v:fill color2="#e5dfec" angle="-45" focusposition="1" focussize="" focus="-50%" type="gradient"/>
            <v:shadow on="t" type="perspective" color="#3f3151" opacity=".5" offset="1pt" offset2="-3pt"/>
            <v:textbox style="mso-fit-shape-to-text:t">
              <w:txbxContent>
                <w:p w:rsidR="000B7076" w:rsidRDefault="000B7076" w:rsidP="000B7076">
                  <w:r>
                    <w:rPr>
                      <w:noProof/>
                    </w:rPr>
                    <w:drawing>
                      <wp:inline distT="0" distB="0" distL="0" distR="0">
                        <wp:extent cx="2419350" cy="1828800"/>
                        <wp:effectExtent l="19050" t="0" r="0" b="0"/>
                        <wp:docPr id="105" name="Рисунок 105" descr="DSC0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SC01177"/>
                                <pic:cNvPicPr>
                                  <a:picLocks noChangeAspect="1" noChangeArrowheads="1"/>
                                </pic:cNvPicPr>
                              </pic:nvPicPr>
                              <pic:blipFill>
                                <a:blip r:embed="rId74"/>
                                <a:srcRect/>
                                <a:stretch>
                                  <a:fillRect/>
                                </a:stretch>
                              </pic:blipFill>
                              <pic:spPr bwMode="auto">
                                <a:xfrm>
                                  <a:off x="0" y="0"/>
                                  <a:ext cx="2419350" cy="1828800"/>
                                </a:xfrm>
                                <a:prstGeom prst="rect">
                                  <a:avLst/>
                                </a:prstGeom>
                                <a:noFill/>
                                <a:ln w="9525">
                                  <a:noFill/>
                                  <a:miter lim="800000"/>
                                  <a:headEnd/>
                                  <a:tailEnd/>
                                </a:ln>
                              </pic:spPr>
                            </pic:pic>
                          </a:graphicData>
                        </a:graphic>
                      </wp:inline>
                    </w:drawing>
                  </w:r>
                </w:p>
              </w:txbxContent>
            </v:textbox>
          </v:shape>
        </w:pict>
      </w:r>
      <w:r>
        <w:rPr>
          <w:noProof/>
          <w:sz w:val="28"/>
          <w:szCs w:val="28"/>
        </w:rPr>
        <w:pict>
          <v:shape id="_x0000_s1176" type="#_x0000_t202" style="position:absolute;left:0;text-align:left;margin-left:10.3pt;margin-top:.6pt;width:205.85pt;height:151.35pt;z-index:251789312;mso-wrap-style:none" fillcolor="#b2a1c7" strokecolor="#b2a1c7" strokeweight="1pt">
            <v:fill color2="#e5dfec" angle="-45" focusposition="1" focussize="" focus="-50%" type="gradient"/>
            <v:shadow on="t" type="perspective" color="#3f3151" opacity=".5" offset="1pt" offset2="-3pt"/>
            <v:textbox style="mso-fit-shape-to-text:t">
              <w:txbxContent>
                <w:p w:rsidR="000B7076" w:rsidRDefault="000B7076" w:rsidP="000B7076">
                  <w:r>
                    <w:rPr>
                      <w:noProof/>
                    </w:rPr>
                    <w:drawing>
                      <wp:inline distT="0" distB="0" distL="0" distR="0">
                        <wp:extent cx="2419350" cy="1819275"/>
                        <wp:effectExtent l="19050" t="0" r="0" b="0"/>
                        <wp:docPr id="106" name="Рисунок 106" descr="DSC0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SC01181"/>
                                <pic:cNvPicPr>
                                  <a:picLocks noChangeAspect="1" noChangeArrowheads="1"/>
                                </pic:cNvPicPr>
                              </pic:nvPicPr>
                              <pic:blipFill>
                                <a:blip r:embed="rId75"/>
                                <a:srcRect/>
                                <a:stretch>
                                  <a:fillRect/>
                                </a:stretch>
                              </pic:blipFill>
                              <pic:spPr bwMode="auto">
                                <a:xfrm>
                                  <a:off x="0" y="0"/>
                                  <a:ext cx="2419350" cy="1819275"/>
                                </a:xfrm>
                                <a:prstGeom prst="rect">
                                  <a:avLst/>
                                </a:prstGeom>
                                <a:noFill/>
                                <a:ln w="9525">
                                  <a:noFill/>
                                  <a:miter lim="800000"/>
                                  <a:headEnd/>
                                  <a:tailEnd/>
                                </a:ln>
                              </pic:spPr>
                            </pic:pic>
                          </a:graphicData>
                        </a:graphic>
                      </wp:inline>
                    </w:drawing>
                  </w:r>
                </w:p>
              </w:txbxContent>
            </v:textbox>
          </v:shape>
        </w:pict>
      </w:r>
    </w:p>
    <w:p w:rsidR="000B7076" w:rsidRDefault="000B7076" w:rsidP="000B7076">
      <w:pPr>
        <w:jc w:val="both"/>
        <w:rPr>
          <w:noProof/>
          <w:color w:val="FF0000"/>
          <w:sz w:val="28"/>
          <w:szCs w:val="28"/>
        </w:rPr>
      </w:pPr>
    </w:p>
    <w:p w:rsidR="000B7076" w:rsidRDefault="000B7076" w:rsidP="000B7076">
      <w:pPr>
        <w:jc w:val="both"/>
        <w:rPr>
          <w:noProof/>
          <w:color w:val="FF0000"/>
          <w:sz w:val="28"/>
          <w:szCs w:val="28"/>
        </w:rPr>
      </w:pPr>
    </w:p>
    <w:p w:rsidR="000B7076" w:rsidRDefault="000B7076" w:rsidP="000B7076">
      <w:pPr>
        <w:jc w:val="both"/>
        <w:rPr>
          <w:noProof/>
          <w:color w:val="FF0000"/>
          <w:sz w:val="28"/>
          <w:szCs w:val="28"/>
        </w:rPr>
      </w:pPr>
    </w:p>
    <w:p w:rsidR="000B7076" w:rsidRPr="007D6FEB" w:rsidRDefault="000B7076" w:rsidP="000B7076">
      <w:pPr>
        <w:jc w:val="both"/>
        <w:rPr>
          <w:sz w:val="28"/>
          <w:szCs w:val="28"/>
        </w:rPr>
      </w:pPr>
    </w:p>
    <w:p w:rsidR="000B7076" w:rsidRDefault="000B7076" w:rsidP="000B7076">
      <w:pPr>
        <w:jc w:val="both"/>
        <w:rPr>
          <w:sz w:val="28"/>
          <w:szCs w:val="28"/>
        </w:rPr>
      </w:pPr>
    </w:p>
    <w:p w:rsidR="000B7076" w:rsidRDefault="000B7076" w:rsidP="000B7076">
      <w:pPr>
        <w:ind w:left="1069"/>
        <w:jc w:val="both"/>
        <w:rPr>
          <w:sz w:val="28"/>
          <w:szCs w:val="28"/>
        </w:rPr>
      </w:pPr>
    </w:p>
    <w:p w:rsidR="000B7076" w:rsidRDefault="000B7076" w:rsidP="000B7076">
      <w:pPr>
        <w:ind w:left="1069"/>
        <w:jc w:val="both"/>
        <w:rPr>
          <w:sz w:val="28"/>
          <w:szCs w:val="28"/>
        </w:rPr>
      </w:pPr>
    </w:p>
    <w:p w:rsidR="000B7076" w:rsidRDefault="000B7076" w:rsidP="000B7076">
      <w:pPr>
        <w:jc w:val="both"/>
        <w:rPr>
          <w:sz w:val="28"/>
          <w:szCs w:val="28"/>
        </w:rPr>
      </w:pPr>
    </w:p>
    <w:p w:rsidR="000B7076" w:rsidRDefault="000B7076" w:rsidP="000B7076">
      <w:pPr>
        <w:ind w:left="1069"/>
        <w:jc w:val="both"/>
        <w:rPr>
          <w:sz w:val="28"/>
          <w:szCs w:val="28"/>
        </w:rPr>
      </w:pPr>
    </w:p>
    <w:p w:rsidR="000B7076" w:rsidRDefault="000B7076" w:rsidP="000B7076">
      <w:pPr>
        <w:ind w:left="1069"/>
        <w:jc w:val="both"/>
        <w:rPr>
          <w:sz w:val="28"/>
          <w:szCs w:val="28"/>
        </w:rPr>
      </w:pPr>
      <w:r>
        <w:rPr>
          <w:noProof/>
          <w:sz w:val="28"/>
          <w:szCs w:val="28"/>
        </w:rPr>
        <w:pict>
          <v:shape id="_x0000_s1267" type="#_x0000_t202" style="position:absolute;left:0;text-align:left;margin-left:259.85pt;margin-top:11.55pt;width:3in;height:36pt;z-index:251882496" stroked="f">
            <v:textbox>
              <w:txbxContent>
                <w:p w:rsidR="000B7076" w:rsidRPr="00F9412E" w:rsidRDefault="000B7076" w:rsidP="000B7076">
                  <w:pPr>
                    <w:rPr>
                      <w:b/>
                      <w:i/>
                      <w:color w:val="0000FF"/>
                    </w:rPr>
                  </w:pPr>
                  <w:r>
                    <w:rPr>
                      <w:b/>
                      <w:i/>
                      <w:color w:val="0000FF"/>
                    </w:rPr>
                    <w:t>Беседа с частным предпринимателем Гусевой В.И.</w:t>
                  </w:r>
                </w:p>
                <w:p w:rsidR="000B7076" w:rsidRDefault="000B7076" w:rsidP="000B7076"/>
              </w:txbxContent>
            </v:textbox>
          </v:shape>
        </w:pict>
      </w:r>
    </w:p>
    <w:p w:rsidR="000B7076" w:rsidRDefault="000B7076" w:rsidP="000B7076">
      <w:pPr>
        <w:ind w:left="1069"/>
        <w:jc w:val="both"/>
        <w:rPr>
          <w:sz w:val="28"/>
          <w:szCs w:val="28"/>
        </w:rPr>
      </w:pPr>
      <w:r>
        <w:rPr>
          <w:noProof/>
          <w:sz w:val="28"/>
          <w:szCs w:val="28"/>
        </w:rPr>
        <w:pict>
          <v:shape id="_x0000_s1266" type="#_x0000_t202" style="position:absolute;left:0;text-align:left;margin-left:0;margin-top:.95pt;width:234pt;height:36pt;z-index:251881472" stroked="f">
            <v:textbox style="mso-next-textbox:#_x0000_s1266">
              <w:txbxContent>
                <w:p w:rsidR="000B7076" w:rsidRPr="00F9412E" w:rsidRDefault="000B7076" w:rsidP="000B7076">
                  <w:pPr>
                    <w:rPr>
                      <w:b/>
                      <w:i/>
                      <w:color w:val="0000FF"/>
                    </w:rPr>
                  </w:pPr>
                  <w:r>
                    <w:rPr>
                      <w:b/>
                      <w:i/>
                      <w:color w:val="0000FF"/>
                    </w:rPr>
                    <w:t>Беседа с частным предпринимателем Чернышовой Т.И.</w:t>
                  </w:r>
                </w:p>
              </w:txbxContent>
            </v:textbox>
          </v:shape>
        </w:pict>
      </w:r>
    </w:p>
    <w:p w:rsidR="000B7076" w:rsidRDefault="000B7076" w:rsidP="000B7076">
      <w:pPr>
        <w:ind w:left="1069"/>
        <w:jc w:val="both"/>
        <w:rPr>
          <w:sz w:val="28"/>
          <w:szCs w:val="28"/>
        </w:rPr>
      </w:pPr>
    </w:p>
    <w:p w:rsidR="000B7076" w:rsidRDefault="000B7076" w:rsidP="000B7076">
      <w:pPr>
        <w:ind w:left="1069"/>
        <w:jc w:val="both"/>
        <w:rPr>
          <w:sz w:val="28"/>
          <w:szCs w:val="28"/>
        </w:rPr>
      </w:pPr>
    </w:p>
    <w:p w:rsidR="000B7076" w:rsidRPr="00B367E3" w:rsidRDefault="000B7076" w:rsidP="000B7076">
      <w:pPr>
        <w:numPr>
          <w:ilvl w:val="0"/>
          <w:numId w:val="26"/>
        </w:numPr>
        <w:jc w:val="both"/>
        <w:rPr>
          <w:sz w:val="28"/>
          <w:szCs w:val="28"/>
        </w:rPr>
      </w:pPr>
      <w:r>
        <w:rPr>
          <w:sz w:val="28"/>
          <w:szCs w:val="28"/>
        </w:rPr>
        <w:t xml:space="preserve">обратились  за помощью в  выборе и покупке принадлежностей для рукоделия  к ребятам ТО « Марья – искусница»; </w:t>
      </w:r>
    </w:p>
    <w:p w:rsidR="000B7076" w:rsidRDefault="000B7076" w:rsidP="000B7076">
      <w:pPr>
        <w:jc w:val="both"/>
        <w:rPr>
          <w:color w:val="FF0000"/>
          <w:sz w:val="28"/>
          <w:szCs w:val="28"/>
        </w:rPr>
      </w:pPr>
      <w:r>
        <w:rPr>
          <w:noProof/>
          <w:sz w:val="28"/>
          <w:szCs w:val="28"/>
        </w:rPr>
        <w:pict>
          <v:shape id="_x0000_s1158" type="#_x0000_t202" style="position:absolute;left:0;text-align:left;margin-left:182.75pt;margin-top:13.85pt;width:136.05pt;height:159.35pt;z-index:251770880;mso-wrap-style:none" fillcolor="#b2a1c7" strokecolor="#b2a1c7" strokeweight="1pt">
            <v:fill color2="#e5dfec" angle="-45" focusposition="1" focussize="" focus="-50%" type="gradient"/>
            <v:shadow on="t" type="perspective" color="#3f3151" opacity=".5" offset="1pt" offset2="-3pt"/>
            <v:textbox style="mso-fit-shape-to-text:t">
              <w:txbxContent>
                <w:p w:rsidR="000B7076" w:rsidRDefault="000B7076" w:rsidP="000B7076">
                  <w:r>
                    <w:rPr>
                      <w:noProof/>
                    </w:rPr>
                    <w:drawing>
                      <wp:inline distT="0" distB="0" distL="0" distR="0">
                        <wp:extent cx="1533525" cy="1924050"/>
                        <wp:effectExtent l="19050" t="0" r="9525" b="0"/>
                        <wp:docPr id="107" name="Рисунок 107" descr="семья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семья 029"/>
                                <pic:cNvPicPr>
                                  <a:picLocks noChangeAspect="1" noChangeArrowheads="1"/>
                                </pic:cNvPicPr>
                              </pic:nvPicPr>
                              <pic:blipFill>
                                <a:blip r:embed="rId76"/>
                                <a:srcRect/>
                                <a:stretch>
                                  <a:fillRect/>
                                </a:stretch>
                              </pic:blipFill>
                              <pic:spPr bwMode="auto">
                                <a:xfrm>
                                  <a:off x="0" y="0"/>
                                  <a:ext cx="1533525" cy="1924050"/>
                                </a:xfrm>
                                <a:prstGeom prst="rect">
                                  <a:avLst/>
                                </a:prstGeom>
                                <a:noFill/>
                                <a:ln w="9525">
                                  <a:noFill/>
                                  <a:miter lim="800000"/>
                                  <a:headEnd/>
                                  <a:tailEnd/>
                                </a:ln>
                              </pic:spPr>
                            </pic:pic>
                          </a:graphicData>
                        </a:graphic>
                      </wp:inline>
                    </w:drawing>
                  </w:r>
                </w:p>
              </w:txbxContent>
            </v:textbox>
          </v:shape>
        </w:pict>
      </w:r>
    </w:p>
    <w:p w:rsidR="000B7076" w:rsidRDefault="000B7076" w:rsidP="000B7076">
      <w:pPr>
        <w:jc w:val="both"/>
        <w:rPr>
          <w:color w:val="FF0000"/>
          <w:sz w:val="28"/>
          <w:szCs w:val="28"/>
        </w:rPr>
      </w:pPr>
    </w:p>
    <w:p w:rsidR="000B7076" w:rsidRDefault="000B7076" w:rsidP="000B7076">
      <w:pPr>
        <w:jc w:val="both"/>
        <w:rPr>
          <w:color w:val="FF0000"/>
          <w:sz w:val="28"/>
          <w:szCs w:val="28"/>
        </w:rPr>
      </w:pPr>
    </w:p>
    <w:p w:rsidR="000B7076" w:rsidRDefault="000B7076" w:rsidP="000B7076">
      <w:pPr>
        <w:jc w:val="both"/>
        <w:rPr>
          <w:color w:val="FF0000"/>
          <w:sz w:val="28"/>
          <w:szCs w:val="28"/>
        </w:rPr>
      </w:pPr>
    </w:p>
    <w:p w:rsidR="000B7076" w:rsidRPr="007D6FEB"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Pr="00432A45" w:rsidRDefault="000B7076" w:rsidP="000B7076">
      <w:pPr>
        <w:ind w:left="1069"/>
        <w:jc w:val="both"/>
        <w:rPr>
          <w:color w:val="FF0000"/>
          <w:sz w:val="28"/>
          <w:szCs w:val="28"/>
        </w:rPr>
      </w:pPr>
      <w:r>
        <w:rPr>
          <w:color w:val="FF0000"/>
          <w:sz w:val="28"/>
          <w:szCs w:val="28"/>
        </w:rPr>
        <w:t xml:space="preserve"> </w:t>
      </w:r>
    </w:p>
    <w:p w:rsidR="000B7076" w:rsidRDefault="000B7076" w:rsidP="000B7076">
      <w:pPr>
        <w:numPr>
          <w:ilvl w:val="0"/>
          <w:numId w:val="26"/>
        </w:numPr>
        <w:jc w:val="both"/>
        <w:rPr>
          <w:sz w:val="28"/>
          <w:szCs w:val="28"/>
        </w:rPr>
      </w:pPr>
      <w:r>
        <w:rPr>
          <w:sz w:val="28"/>
          <w:szCs w:val="28"/>
        </w:rPr>
        <w:t xml:space="preserve">обратились к ребятам их школьного клуба «Фитодизайн» с просьбой посадить растения ухаживать за ними; </w:t>
      </w: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r>
        <w:rPr>
          <w:noProof/>
          <w:sz w:val="28"/>
          <w:szCs w:val="28"/>
        </w:rPr>
        <w:pict>
          <v:shape id="_x0000_s1234" type="#_x0000_t202" style="position:absolute;left:0;text-align:left;margin-left:229.5pt;margin-top:4.2pt;width:228.5pt;height:167.6pt;z-index:251848704;mso-wrap-style:none" fillcolor="#b2a1c7" strokecolor="#b2a1c7" strokeweight="1pt">
            <v:fill color2="#e5dfec" angle="-45" focus="-50%" type="gradient"/>
            <v:shadow on="t" type="perspective" color="#3f3151" opacity=".5" offset="1pt" offset2="-3pt"/>
            <v:textbox style="mso-fit-shape-to-text:t">
              <w:txbxContent>
                <w:p w:rsidR="000B7076" w:rsidRDefault="000B7076" w:rsidP="000B7076">
                  <w:r>
                    <w:rPr>
                      <w:noProof/>
                    </w:rPr>
                    <w:drawing>
                      <wp:inline distT="0" distB="0" distL="0" distR="0">
                        <wp:extent cx="2705100" cy="2028825"/>
                        <wp:effectExtent l="19050" t="0" r="0" b="0"/>
                        <wp:docPr id="108" name="Рисунок 108" descr="P103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1030888"/>
                                <pic:cNvPicPr>
                                  <a:picLocks noChangeAspect="1" noChangeArrowheads="1"/>
                                </pic:cNvPicPr>
                              </pic:nvPicPr>
                              <pic:blipFill>
                                <a:blip r:embed="rId77"/>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txbxContent>
            </v:textbox>
          </v:shape>
        </w:pict>
      </w:r>
      <w:r>
        <w:rPr>
          <w:noProof/>
          <w:sz w:val="28"/>
          <w:szCs w:val="28"/>
        </w:rPr>
        <w:pict>
          <v:shape id="_x0000_s1214" type="#_x0000_t202" style="position:absolute;left:0;text-align:left;margin-left:-13.5pt;margin-top:4.2pt;width:226.15pt;height:166pt;z-index:251828224;mso-wrap-style:none" fillcolor="#b2a1c7" strokecolor="#b2a1c7" strokeweight="1pt">
            <v:fill color2="#e5dfec" angle="-45" focus="-50%" type="gradient"/>
            <v:shadow on="t" type="perspective" color="#3f3151" opacity=".5" offset="1pt" offset2="-3pt"/>
            <v:textbox style="mso-next-textbox:#_x0000_s1214;mso-fit-shape-to-text:t">
              <w:txbxContent>
                <w:p w:rsidR="000B7076" w:rsidRDefault="000B7076" w:rsidP="000B7076">
                  <w:r>
                    <w:rPr>
                      <w:noProof/>
                    </w:rPr>
                    <w:drawing>
                      <wp:inline distT="0" distB="0" distL="0" distR="0">
                        <wp:extent cx="2676525" cy="2000250"/>
                        <wp:effectExtent l="19050" t="0" r="9525" b="0"/>
                        <wp:docPr id="109" name="Рисунок 109" descr="P103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1030889"/>
                                <pic:cNvPicPr>
                                  <a:picLocks noChangeAspect="1" noChangeArrowheads="1"/>
                                </pic:cNvPicPr>
                              </pic:nvPicPr>
                              <pic:blipFill>
                                <a:blip r:embed="rId78"/>
                                <a:srcRect/>
                                <a:stretch>
                                  <a:fillRect/>
                                </a:stretch>
                              </pic:blipFill>
                              <pic:spPr bwMode="auto">
                                <a:xfrm>
                                  <a:off x="0" y="0"/>
                                  <a:ext cx="2676525" cy="2000250"/>
                                </a:xfrm>
                                <a:prstGeom prst="rect">
                                  <a:avLst/>
                                </a:prstGeom>
                                <a:noFill/>
                                <a:ln w="9525">
                                  <a:noFill/>
                                  <a:miter lim="800000"/>
                                  <a:headEnd/>
                                  <a:tailEnd/>
                                </a:ln>
                              </pic:spPr>
                            </pic:pic>
                          </a:graphicData>
                        </a:graphic>
                      </wp:inline>
                    </w:drawing>
                  </w:r>
                </w:p>
              </w:txbxContent>
            </v:textbox>
          </v:shape>
        </w:pict>
      </w: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Pr="00696E91" w:rsidRDefault="000B7076" w:rsidP="000B7076">
      <w:pPr>
        <w:jc w:val="both"/>
        <w:rPr>
          <w:sz w:val="28"/>
          <w:szCs w:val="28"/>
        </w:rPr>
      </w:pPr>
    </w:p>
    <w:p w:rsidR="000B7076" w:rsidRPr="00696E91" w:rsidRDefault="000B7076" w:rsidP="000B7076">
      <w:pPr>
        <w:ind w:left="1069"/>
        <w:jc w:val="both"/>
        <w:rPr>
          <w:sz w:val="28"/>
          <w:szCs w:val="28"/>
        </w:rPr>
      </w:pPr>
    </w:p>
    <w:p w:rsidR="000B7076" w:rsidRDefault="000B7076" w:rsidP="000B7076">
      <w:pPr>
        <w:ind w:left="1069"/>
        <w:jc w:val="both"/>
        <w:rPr>
          <w:sz w:val="28"/>
          <w:szCs w:val="28"/>
        </w:rPr>
      </w:pPr>
    </w:p>
    <w:p w:rsidR="000B7076" w:rsidRPr="007D6FEB" w:rsidRDefault="000B7076" w:rsidP="000B7076">
      <w:pPr>
        <w:ind w:left="1069"/>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r>
        <w:rPr>
          <w:noProof/>
          <w:sz w:val="28"/>
          <w:szCs w:val="28"/>
        </w:rPr>
        <w:pict>
          <v:shape id="_x0000_s1233" type="#_x0000_t202" style="position:absolute;left:0;text-align:left;margin-left:113.15pt;margin-top:3pt;width:229.2pt;height:195pt;z-index:251847680;mso-wrap-style:none" fillcolor="#b2a1c7" strokecolor="#b2a1c7" strokeweight="1pt">
            <v:fill color2="#e5dfec" angle="-45" focus="-50%" type="gradient"/>
            <v:shadow on="t" type="perspective" color="#3f3151" opacity=".5" offset="1pt" offset2="-3pt"/>
            <v:textbox style="mso-fit-shape-to-text:t">
              <w:txbxContent>
                <w:p w:rsidR="000B7076" w:rsidRDefault="000B7076" w:rsidP="000B7076">
                  <w:r>
                    <w:rPr>
                      <w:noProof/>
                    </w:rPr>
                    <w:drawing>
                      <wp:inline distT="0" distB="0" distL="0" distR="0">
                        <wp:extent cx="2714625" cy="2371725"/>
                        <wp:effectExtent l="19050" t="0" r="9525" b="0"/>
                        <wp:docPr id="110" name="Рисунок 110" descr="P103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1030884"/>
                                <pic:cNvPicPr>
                                  <a:picLocks noChangeAspect="1" noChangeArrowheads="1"/>
                                </pic:cNvPicPr>
                              </pic:nvPicPr>
                              <pic:blipFill>
                                <a:blip r:embed="rId79"/>
                                <a:srcRect/>
                                <a:stretch>
                                  <a:fillRect/>
                                </a:stretch>
                              </pic:blipFill>
                              <pic:spPr bwMode="auto">
                                <a:xfrm>
                                  <a:off x="0" y="0"/>
                                  <a:ext cx="2714625" cy="2371725"/>
                                </a:xfrm>
                                <a:prstGeom prst="rect">
                                  <a:avLst/>
                                </a:prstGeom>
                                <a:noFill/>
                                <a:ln w="9525">
                                  <a:noFill/>
                                  <a:miter lim="800000"/>
                                  <a:headEnd/>
                                  <a:tailEnd/>
                                </a:ln>
                              </pic:spPr>
                            </pic:pic>
                          </a:graphicData>
                        </a:graphic>
                      </wp:inline>
                    </w:drawing>
                  </w:r>
                </w:p>
              </w:txbxContent>
            </v:textbox>
          </v:shape>
        </w:pict>
      </w: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ind w:firstLine="709"/>
        <w:jc w:val="both"/>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Pr="002E18B5" w:rsidRDefault="000B7076" w:rsidP="000B7076">
      <w:pPr>
        <w:numPr>
          <w:ilvl w:val="0"/>
          <w:numId w:val="26"/>
        </w:numPr>
        <w:jc w:val="both"/>
        <w:rPr>
          <w:sz w:val="28"/>
          <w:szCs w:val="28"/>
        </w:rPr>
      </w:pPr>
      <w:r>
        <w:rPr>
          <w:sz w:val="28"/>
          <w:szCs w:val="28"/>
        </w:rPr>
        <w:lastRenderedPageBreak/>
        <w:t xml:space="preserve">ребята из ШДО «Город детства» приступили к поиску и записи на носители русских народных песен, песен  и музыкальных композиций прошлых лет; </w:t>
      </w:r>
    </w:p>
    <w:p w:rsidR="000B7076" w:rsidRDefault="000B7076" w:rsidP="000B7076">
      <w:pPr>
        <w:jc w:val="center"/>
        <w:rPr>
          <w:color w:val="FF6600"/>
          <w:sz w:val="28"/>
          <w:szCs w:val="28"/>
        </w:rPr>
      </w:pPr>
      <w:r>
        <w:rPr>
          <w:noProof/>
          <w:color w:val="FF6600"/>
          <w:sz w:val="28"/>
          <w:szCs w:val="28"/>
        </w:rPr>
        <w:pict>
          <v:shape id="_x0000_s1276" type="#_x0000_t202" style="position:absolute;left:0;text-align:left;margin-left:162pt;margin-top:8.25pt;width:194.65pt;height:142.95pt;z-index:251891712;mso-wrap-style:none" fillcolor="#95b3d7" strokecolor="#95b3d7" strokeweight="1pt">
            <v:fill color2="#dbe5f1" angle="-45" focus="-50%" type="gradient"/>
            <v:shadow on="t" type="perspective" color="#243f60" opacity=".5" offset="1pt" offset2="-3pt"/>
            <v:textbox style="mso-fit-shape-to-text:t">
              <w:txbxContent>
                <w:p w:rsidR="000B7076" w:rsidRDefault="000B7076" w:rsidP="000B7076">
                  <w:r>
                    <w:rPr>
                      <w:noProof/>
                    </w:rPr>
                    <w:drawing>
                      <wp:inline distT="0" distB="0" distL="0" distR="0">
                        <wp:extent cx="2276475" cy="1714500"/>
                        <wp:effectExtent l="19050" t="0" r="9525" b="0"/>
                        <wp:docPr id="111" name="Рисунок 111" descr="P102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1020343"/>
                                <pic:cNvPicPr>
                                  <a:picLocks noChangeAspect="1" noChangeArrowheads="1"/>
                                </pic:cNvPicPr>
                              </pic:nvPicPr>
                              <pic:blipFill>
                                <a:blip r:embed="rId80"/>
                                <a:srcRect/>
                                <a:stretch>
                                  <a:fillRect/>
                                </a:stretch>
                              </pic:blipFill>
                              <pic:spPr bwMode="auto">
                                <a:xfrm>
                                  <a:off x="0" y="0"/>
                                  <a:ext cx="2276475" cy="1714500"/>
                                </a:xfrm>
                                <a:prstGeom prst="rect">
                                  <a:avLst/>
                                </a:prstGeom>
                                <a:noFill/>
                                <a:ln w="9525">
                                  <a:noFill/>
                                  <a:miter lim="800000"/>
                                  <a:headEnd/>
                                  <a:tailEnd/>
                                </a:ln>
                              </pic:spPr>
                            </pic:pic>
                          </a:graphicData>
                        </a:graphic>
                      </wp:inline>
                    </w:drawing>
                  </w:r>
                </w:p>
              </w:txbxContent>
            </v:textbox>
          </v:shape>
        </w:pict>
      </w:r>
    </w:p>
    <w:p w:rsidR="000B7076" w:rsidRDefault="000B7076" w:rsidP="000B7076">
      <w:pPr>
        <w:jc w:val="center"/>
        <w:rPr>
          <w:color w:val="FF6600"/>
          <w:sz w:val="28"/>
          <w:szCs w:val="28"/>
        </w:rPr>
      </w:pPr>
    </w:p>
    <w:p w:rsidR="000B7076" w:rsidRDefault="000B7076" w:rsidP="000B7076">
      <w:pPr>
        <w:jc w:val="center"/>
        <w:rPr>
          <w:color w:val="FF6600"/>
          <w:sz w:val="28"/>
          <w:szCs w:val="28"/>
        </w:rPr>
      </w:pPr>
    </w:p>
    <w:p w:rsidR="000B7076" w:rsidRDefault="000B7076" w:rsidP="000B7076">
      <w:pPr>
        <w:jc w:val="center"/>
        <w:rPr>
          <w:color w:val="FF6600"/>
          <w:sz w:val="28"/>
          <w:szCs w:val="28"/>
        </w:rPr>
      </w:pPr>
    </w:p>
    <w:p w:rsidR="000B7076" w:rsidRDefault="000B7076" w:rsidP="000B7076">
      <w:pPr>
        <w:jc w:val="center"/>
        <w:rPr>
          <w:color w:val="FF6600"/>
          <w:sz w:val="28"/>
          <w:szCs w:val="28"/>
        </w:rPr>
      </w:pPr>
    </w:p>
    <w:p w:rsidR="000B7076" w:rsidRDefault="000B7076" w:rsidP="000B7076">
      <w:pPr>
        <w:jc w:val="center"/>
        <w:rPr>
          <w:color w:val="FF6600"/>
          <w:sz w:val="28"/>
          <w:szCs w:val="28"/>
        </w:rPr>
      </w:pPr>
    </w:p>
    <w:p w:rsidR="000B7076" w:rsidRDefault="000B7076" w:rsidP="000B7076">
      <w:pPr>
        <w:jc w:val="center"/>
        <w:rPr>
          <w:color w:val="FF6600"/>
          <w:sz w:val="28"/>
          <w:szCs w:val="28"/>
        </w:rPr>
      </w:pPr>
    </w:p>
    <w:p w:rsidR="000B7076" w:rsidRDefault="000B7076" w:rsidP="000B7076">
      <w:pPr>
        <w:ind w:left="1069"/>
        <w:jc w:val="both"/>
        <w:rPr>
          <w:sz w:val="28"/>
          <w:szCs w:val="28"/>
        </w:rPr>
      </w:pPr>
    </w:p>
    <w:p w:rsidR="000B7076" w:rsidRDefault="000B7076" w:rsidP="000B7076">
      <w:pPr>
        <w:ind w:left="1069"/>
        <w:jc w:val="both"/>
        <w:rPr>
          <w:sz w:val="28"/>
          <w:szCs w:val="28"/>
        </w:rPr>
      </w:pPr>
    </w:p>
    <w:p w:rsidR="000B7076" w:rsidRDefault="000B7076" w:rsidP="000B7076">
      <w:pPr>
        <w:ind w:left="1069"/>
        <w:jc w:val="both"/>
        <w:rPr>
          <w:sz w:val="28"/>
          <w:szCs w:val="28"/>
        </w:rPr>
      </w:pPr>
    </w:p>
    <w:p w:rsidR="000B7076" w:rsidRDefault="000B7076" w:rsidP="000B7076">
      <w:pPr>
        <w:numPr>
          <w:ilvl w:val="0"/>
          <w:numId w:val="26"/>
        </w:numPr>
        <w:jc w:val="both"/>
        <w:rPr>
          <w:sz w:val="28"/>
          <w:szCs w:val="28"/>
        </w:rPr>
      </w:pPr>
      <w:r>
        <w:rPr>
          <w:sz w:val="28"/>
          <w:szCs w:val="28"/>
        </w:rPr>
        <w:t>обратились к ребятам из ТО «Музыкальное»  с просьбой помочь в подготовке концертной программы, т.к. хотели порадовать пожилых людей не только подарками, но и веселым выступлением;</w:t>
      </w:r>
    </w:p>
    <w:p w:rsidR="000B7076" w:rsidRDefault="000B7076" w:rsidP="000B7076">
      <w:pPr>
        <w:ind w:left="1069"/>
        <w:jc w:val="center"/>
        <w:rPr>
          <w:color w:val="FF6600"/>
          <w:sz w:val="28"/>
          <w:szCs w:val="28"/>
        </w:rPr>
      </w:pPr>
      <w:r>
        <w:rPr>
          <w:noProof/>
          <w:color w:val="FF6600"/>
          <w:sz w:val="28"/>
          <w:szCs w:val="28"/>
        </w:rPr>
        <w:pict>
          <v:shape id="_x0000_s1285" type="#_x0000_t202" style="position:absolute;left:0;text-align:left;margin-left:251.25pt;margin-top:8.6pt;width:173.7pt;height:180.4pt;z-index:251900928;mso-wrap-style:none" fillcolor="#95b3d7" strokecolor="#95b3d7" strokeweight="1pt">
            <v:fill color2="#dbe5f1" angle="-45" focus="-50%" type="gradient"/>
            <v:shadow on="t" type="perspective" color="#243f60" opacity=".5" offset="1pt" offset2="-3pt"/>
            <v:textbox style="mso-fit-shape-to-text:t">
              <w:txbxContent>
                <w:p w:rsidR="000B7076" w:rsidRDefault="000B7076" w:rsidP="000B7076">
                  <w:r>
                    <w:rPr>
                      <w:noProof/>
                    </w:rPr>
                    <w:drawing>
                      <wp:inline distT="0" distB="0" distL="0" distR="0">
                        <wp:extent cx="2009775" cy="2190750"/>
                        <wp:effectExtent l="19050" t="0" r="9525" b="0"/>
                        <wp:docPr id="112" name="Рисунок 112" descr="P106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1060904"/>
                                <pic:cNvPicPr>
                                  <a:picLocks noChangeAspect="1" noChangeArrowheads="1"/>
                                </pic:cNvPicPr>
                              </pic:nvPicPr>
                              <pic:blipFill>
                                <a:blip r:embed="rId81"/>
                                <a:srcRect/>
                                <a:stretch>
                                  <a:fillRect/>
                                </a:stretch>
                              </pic:blipFill>
                              <pic:spPr bwMode="auto">
                                <a:xfrm>
                                  <a:off x="0" y="0"/>
                                  <a:ext cx="2009775" cy="2190750"/>
                                </a:xfrm>
                                <a:prstGeom prst="rect">
                                  <a:avLst/>
                                </a:prstGeom>
                                <a:noFill/>
                                <a:ln w="9525">
                                  <a:noFill/>
                                  <a:miter lim="800000"/>
                                  <a:headEnd/>
                                  <a:tailEnd/>
                                </a:ln>
                              </pic:spPr>
                            </pic:pic>
                          </a:graphicData>
                        </a:graphic>
                      </wp:inline>
                    </w:drawing>
                  </w:r>
                </w:p>
              </w:txbxContent>
            </v:textbox>
          </v:shape>
        </w:pict>
      </w:r>
      <w:r>
        <w:rPr>
          <w:noProof/>
          <w:color w:val="FF6600"/>
          <w:sz w:val="28"/>
          <w:szCs w:val="28"/>
        </w:rPr>
        <w:pict>
          <v:shape id="_x0000_s1284" type="#_x0000_t202" style="position:absolute;left:0;text-align:left;margin-left:56.25pt;margin-top:8.6pt;width:145.95pt;height:182.4pt;z-index:251899904;mso-wrap-style:none" fillcolor="#95b3d7" strokecolor="#95b3d7" strokeweight="1pt">
            <v:fill color2="#dbe5f1" angle="-45" focus="-50%" type="gradient"/>
            <v:shadow on="t" type="perspective" color="#243f60" opacity=".5" offset="1pt" offset2="-3pt"/>
            <v:textbox style="mso-fit-shape-to-text:t">
              <w:txbxContent>
                <w:p w:rsidR="000B7076" w:rsidRDefault="000B7076" w:rsidP="000B7076">
                  <w:r>
                    <w:rPr>
                      <w:noProof/>
                    </w:rPr>
                    <w:drawing>
                      <wp:inline distT="0" distB="0" distL="0" distR="0">
                        <wp:extent cx="1657350" cy="2209800"/>
                        <wp:effectExtent l="19050" t="0" r="0" b="0"/>
                        <wp:docPr id="113" name="Рисунок 113" descr="P103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1030255"/>
                                <pic:cNvPicPr>
                                  <a:picLocks noChangeAspect="1" noChangeArrowheads="1"/>
                                </pic:cNvPicPr>
                              </pic:nvPicPr>
                              <pic:blipFill>
                                <a:blip r:embed="rId82"/>
                                <a:srcRect/>
                                <a:stretch>
                                  <a:fillRect/>
                                </a:stretch>
                              </pic:blipFill>
                              <pic:spPr bwMode="auto">
                                <a:xfrm>
                                  <a:off x="0" y="0"/>
                                  <a:ext cx="1657350" cy="2209800"/>
                                </a:xfrm>
                                <a:prstGeom prst="rect">
                                  <a:avLst/>
                                </a:prstGeom>
                                <a:noFill/>
                                <a:ln w="9525">
                                  <a:noFill/>
                                  <a:miter lim="800000"/>
                                  <a:headEnd/>
                                  <a:tailEnd/>
                                </a:ln>
                              </pic:spPr>
                            </pic:pic>
                          </a:graphicData>
                        </a:graphic>
                      </wp:inline>
                    </w:drawing>
                  </w:r>
                </w:p>
              </w:txbxContent>
            </v:textbox>
          </v:shape>
        </w:pict>
      </w:r>
    </w:p>
    <w:p w:rsidR="000B7076" w:rsidRDefault="000B7076" w:rsidP="000B7076">
      <w:pPr>
        <w:ind w:left="1069"/>
        <w:jc w:val="center"/>
        <w:rPr>
          <w:color w:val="FF6600"/>
          <w:sz w:val="28"/>
          <w:szCs w:val="28"/>
        </w:rPr>
      </w:pPr>
    </w:p>
    <w:p w:rsidR="000B7076" w:rsidRDefault="000B7076" w:rsidP="000B7076">
      <w:pPr>
        <w:ind w:left="1069"/>
        <w:jc w:val="center"/>
        <w:rPr>
          <w:color w:val="FF6600"/>
          <w:sz w:val="28"/>
          <w:szCs w:val="28"/>
        </w:rPr>
      </w:pPr>
    </w:p>
    <w:p w:rsidR="000B7076" w:rsidRDefault="000B7076" w:rsidP="000B7076">
      <w:pPr>
        <w:ind w:left="1069"/>
        <w:jc w:val="center"/>
        <w:rPr>
          <w:color w:val="FF6600"/>
          <w:sz w:val="28"/>
          <w:szCs w:val="28"/>
        </w:rPr>
      </w:pPr>
    </w:p>
    <w:p w:rsidR="000B7076" w:rsidRDefault="000B7076" w:rsidP="000B7076">
      <w:pPr>
        <w:ind w:left="1069"/>
        <w:jc w:val="center"/>
        <w:rPr>
          <w:color w:val="FF6600"/>
          <w:sz w:val="28"/>
          <w:szCs w:val="28"/>
        </w:rPr>
      </w:pPr>
    </w:p>
    <w:p w:rsidR="000B7076" w:rsidRDefault="000B7076" w:rsidP="000B7076">
      <w:pPr>
        <w:ind w:left="1069"/>
        <w:jc w:val="center"/>
        <w:rPr>
          <w:color w:val="FF6600"/>
          <w:sz w:val="28"/>
          <w:szCs w:val="28"/>
        </w:rPr>
      </w:pPr>
    </w:p>
    <w:p w:rsidR="000B7076" w:rsidRDefault="000B7076" w:rsidP="000B7076">
      <w:pPr>
        <w:ind w:left="1069"/>
        <w:jc w:val="center"/>
        <w:rPr>
          <w:color w:val="FF6600"/>
          <w:sz w:val="28"/>
          <w:szCs w:val="28"/>
        </w:rPr>
      </w:pPr>
    </w:p>
    <w:p w:rsidR="000B7076" w:rsidRDefault="000B7076" w:rsidP="000B7076">
      <w:pPr>
        <w:ind w:left="1069"/>
        <w:jc w:val="center"/>
        <w:rPr>
          <w:color w:val="FF6600"/>
          <w:sz w:val="28"/>
          <w:szCs w:val="28"/>
        </w:rPr>
      </w:pPr>
    </w:p>
    <w:p w:rsidR="000B7076" w:rsidRDefault="000B7076" w:rsidP="000B7076">
      <w:pPr>
        <w:ind w:left="1069"/>
        <w:jc w:val="center"/>
        <w:rPr>
          <w:color w:val="FF6600"/>
          <w:sz w:val="28"/>
          <w:szCs w:val="28"/>
        </w:rPr>
      </w:pPr>
    </w:p>
    <w:p w:rsidR="000B7076" w:rsidRDefault="000B7076" w:rsidP="000B7076">
      <w:pPr>
        <w:ind w:left="1069"/>
        <w:jc w:val="center"/>
        <w:rPr>
          <w:color w:val="FF6600"/>
          <w:sz w:val="28"/>
          <w:szCs w:val="28"/>
        </w:rPr>
      </w:pPr>
    </w:p>
    <w:p w:rsidR="000B7076" w:rsidRDefault="000B7076" w:rsidP="000B7076">
      <w:pPr>
        <w:ind w:left="1069"/>
        <w:jc w:val="center"/>
        <w:rPr>
          <w:color w:val="FF6600"/>
          <w:sz w:val="28"/>
          <w:szCs w:val="28"/>
        </w:rPr>
      </w:pPr>
    </w:p>
    <w:p w:rsidR="000B7076" w:rsidRDefault="000B7076" w:rsidP="000B7076">
      <w:pPr>
        <w:ind w:left="1069"/>
        <w:jc w:val="center"/>
        <w:rPr>
          <w:color w:val="FF6600"/>
          <w:sz w:val="28"/>
          <w:szCs w:val="28"/>
        </w:rPr>
      </w:pPr>
    </w:p>
    <w:p w:rsidR="000B7076" w:rsidRPr="00EC5355" w:rsidRDefault="000B7076" w:rsidP="000B7076">
      <w:pPr>
        <w:numPr>
          <w:ilvl w:val="0"/>
          <w:numId w:val="26"/>
        </w:numPr>
        <w:jc w:val="both"/>
        <w:rPr>
          <w:b/>
          <w:noProof/>
          <w:sz w:val="28"/>
          <w:szCs w:val="28"/>
        </w:rPr>
      </w:pPr>
      <w:r>
        <w:rPr>
          <w:noProof/>
          <w:sz w:val="28"/>
          <w:szCs w:val="28"/>
        </w:rPr>
        <w:t>предложили учащимся школы нарисовать рисунки-открытки для пожилых людей;</w:t>
      </w:r>
    </w:p>
    <w:p w:rsidR="000B7076" w:rsidRPr="00894963" w:rsidRDefault="000B7076" w:rsidP="000B7076">
      <w:pPr>
        <w:ind w:left="1069"/>
        <w:jc w:val="center"/>
        <w:rPr>
          <w:color w:val="FF6600"/>
          <w:sz w:val="28"/>
          <w:szCs w:val="28"/>
        </w:rPr>
      </w:pPr>
      <w:r>
        <w:rPr>
          <w:noProof/>
          <w:sz w:val="28"/>
          <w:szCs w:val="28"/>
        </w:rPr>
        <w:pict>
          <v:shape id="_x0000_s1290" type="#_x0000_t202" style="position:absolute;left:0;text-align:left;margin-left:261pt;margin-top:4.95pt;width:196.95pt;height:144.75pt;z-index:251906048;mso-wrap-style:none" strokecolor="#95b3d7" strokeweight="1pt">
            <v:fill color2="#b8cce4" focusposition="1" focussize="" focus="100%" type="gradient"/>
            <v:shadow on="t" type="perspective" color="#243f60" opacity=".5" offset="1pt" offset2="-3pt"/>
            <v:textbox style="mso-next-textbox:#_x0000_s1290;mso-fit-shape-to-text:t">
              <w:txbxContent>
                <w:p w:rsidR="000B7076" w:rsidRDefault="000B7076" w:rsidP="000B7076">
                  <w:r>
                    <w:rPr>
                      <w:noProof/>
                    </w:rPr>
                    <w:drawing>
                      <wp:inline distT="0" distB="0" distL="0" distR="0">
                        <wp:extent cx="2305050" cy="1733550"/>
                        <wp:effectExtent l="19050" t="0" r="0" b="0"/>
                        <wp:docPr id="114" name="Рисунок 114" descr="P103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1030232"/>
                                <pic:cNvPicPr>
                                  <a:picLocks noChangeAspect="1" noChangeArrowheads="1"/>
                                </pic:cNvPicPr>
                              </pic:nvPicPr>
                              <pic:blipFill>
                                <a:blip r:embed="rId83">
                                  <a:lum bright="10000" contrast="26000"/>
                                </a:blip>
                                <a:srcRect/>
                                <a:stretch>
                                  <a:fillRect/>
                                </a:stretch>
                              </pic:blipFill>
                              <pic:spPr bwMode="auto">
                                <a:xfrm>
                                  <a:off x="0" y="0"/>
                                  <a:ext cx="2305050" cy="1733550"/>
                                </a:xfrm>
                                <a:prstGeom prst="rect">
                                  <a:avLst/>
                                </a:prstGeom>
                                <a:noFill/>
                                <a:ln w="9525">
                                  <a:noFill/>
                                  <a:miter lim="800000"/>
                                  <a:headEnd/>
                                  <a:tailEnd/>
                                </a:ln>
                              </pic:spPr>
                            </pic:pic>
                          </a:graphicData>
                        </a:graphic>
                      </wp:inline>
                    </w:drawing>
                  </w:r>
                </w:p>
              </w:txbxContent>
            </v:textbox>
          </v:shape>
        </w:pict>
      </w:r>
      <w:r>
        <w:rPr>
          <w:noProof/>
          <w:sz w:val="28"/>
          <w:szCs w:val="28"/>
        </w:rPr>
        <w:pict>
          <v:shape id="_x0000_s1235" type="#_x0000_t202" style="position:absolute;left:0;text-align:left;margin-left:0;margin-top:4.95pt;width:194.65pt;height:142.95pt;z-index:251849728;mso-wrap-style:none" fillcolor="#95b3d7" strokecolor="#95b3d7" strokeweight="1pt">
            <v:fill color2="#dbe5f1" angle="-45" focus="-50%" type="gradient"/>
            <v:shadow on="t" type="perspective" color="#243f60" opacity=".5" offset="1pt" offset2="-3pt"/>
            <v:textbox style="mso-fit-shape-to-text:t">
              <w:txbxContent>
                <w:p w:rsidR="000B7076" w:rsidRDefault="000B7076" w:rsidP="000B7076">
                  <w:r>
                    <w:rPr>
                      <w:noProof/>
                    </w:rPr>
                    <w:drawing>
                      <wp:inline distT="0" distB="0" distL="0" distR="0">
                        <wp:extent cx="2276475" cy="1714500"/>
                        <wp:effectExtent l="19050" t="0" r="9525" b="0"/>
                        <wp:docPr id="115" name="Рисунок 115" descr="P10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1020505"/>
                                <pic:cNvPicPr>
                                  <a:picLocks noChangeAspect="1" noChangeArrowheads="1"/>
                                </pic:cNvPicPr>
                              </pic:nvPicPr>
                              <pic:blipFill>
                                <a:blip r:embed="rId84"/>
                                <a:srcRect/>
                                <a:stretch>
                                  <a:fillRect/>
                                </a:stretch>
                              </pic:blipFill>
                              <pic:spPr bwMode="auto">
                                <a:xfrm>
                                  <a:off x="0" y="0"/>
                                  <a:ext cx="2276475" cy="1714500"/>
                                </a:xfrm>
                                <a:prstGeom prst="rect">
                                  <a:avLst/>
                                </a:prstGeom>
                                <a:noFill/>
                                <a:ln w="9525">
                                  <a:noFill/>
                                  <a:miter lim="800000"/>
                                  <a:headEnd/>
                                  <a:tailEnd/>
                                </a:ln>
                              </pic:spPr>
                            </pic:pic>
                          </a:graphicData>
                        </a:graphic>
                      </wp:inline>
                    </w:drawing>
                  </w:r>
                </w:p>
              </w:txbxContent>
            </v:textbox>
          </v:shape>
        </w:pict>
      </w:r>
    </w:p>
    <w:p w:rsidR="000B7076" w:rsidRPr="000541A7" w:rsidRDefault="000B7076" w:rsidP="000B7076">
      <w:pPr>
        <w:jc w:val="center"/>
        <w:rPr>
          <w:color w:val="FF6600"/>
          <w:sz w:val="28"/>
          <w:szCs w:val="28"/>
        </w:rPr>
      </w:pPr>
    </w:p>
    <w:p w:rsidR="000B7076" w:rsidRDefault="000B7076" w:rsidP="000B7076">
      <w:pPr>
        <w:jc w:val="right"/>
        <w:rPr>
          <w:sz w:val="28"/>
          <w:szCs w:val="28"/>
        </w:rPr>
      </w:pPr>
    </w:p>
    <w:p w:rsidR="000B7076" w:rsidRDefault="000B7076" w:rsidP="000B7076">
      <w:pPr>
        <w:jc w:val="both"/>
        <w:rPr>
          <w:b/>
          <w:noProof/>
          <w:sz w:val="28"/>
          <w:szCs w:val="28"/>
        </w:rPr>
      </w:pPr>
    </w:p>
    <w:p w:rsidR="000B7076" w:rsidRPr="00982C38" w:rsidRDefault="000B7076" w:rsidP="000B7076">
      <w:pPr>
        <w:jc w:val="both"/>
        <w:rPr>
          <w:b/>
          <w:noProof/>
          <w:sz w:val="28"/>
          <w:szCs w:val="28"/>
        </w:rPr>
      </w:pPr>
    </w:p>
    <w:p w:rsidR="000B7076" w:rsidRDefault="000B7076" w:rsidP="000B7076">
      <w:pPr>
        <w:jc w:val="both"/>
        <w:rPr>
          <w:b/>
          <w:noProof/>
          <w:sz w:val="28"/>
          <w:szCs w:val="28"/>
        </w:rPr>
      </w:pPr>
    </w:p>
    <w:p w:rsidR="000B7076" w:rsidRPr="00982C38" w:rsidRDefault="000B7076" w:rsidP="000B7076">
      <w:pPr>
        <w:jc w:val="both"/>
        <w:rPr>
          <w:b/>
          <w:noProof/>
          <w:sz w:val="28"/>
          <w:szCs w:val="28"/>
        </w:rPr>
      </w:pPr>
    </w:p>
    <w:p w:rsidR="000B7076" w:rsidRDefault="000B7076" w:rsidP="000B7076">
      <w:pPr>
        <w:jc w:val="both"/>
        <w:rPr>
          <w:b/>
          <w:noProof/>
          <w:sz w:val="28"/>
          <w:szCs w:val="28"/>
        </w:rPr>
      </w:pPr>
    </w:p>
    <w:p w:rsidR="000B7076" w:rsidRDefault="000B7076" w:rsidP="000B7076">
      <w:pPr>
        <w:jc w:val="both"/>
        <w:rPr>
          <w:b/>
          <w:noProof/>
          <w:sz w:val="28"/>
          <w:szCs w:val="28"/>
        </w:rPr>
      </w:pPr>
    </w:p>
    <w:p w:rsidR="000B7076" w:rsidRPr="00982C38" w:rsidRDefault="000B7076" w:rsidP="000B7076">
      <w:pPr>
        <w:jc w:val="both"/>
        <w:rPr>
          <w:b/>
          <w:noProof/>
          <w:sz w:val="28"/>
          <w:szCs w:val="28"/>
        </w:rPr>
      </w:pPr>
    </w:p>
    <w:p w:rsidR="000B7076" w:rsidRPr="00982C38" w:rsidRDefault="000B7076" w:rsidP="000B7076">
      <w:pPr>
        <w:numPr>
          <w:ilvl w:val="0"/>
          <w:numId w:val="26"/>
        </w:numPr>
        <w:jc w:val="both"/>
        <w:rPr>
          <w:b/>
          <w:noProof/>
          <w:sz w:val="28"/>
          <w:szCs w:val="28"/>
        </w:rPr>
      </w:pPr>
      <w:r>
        <w:rPr>
          <w:noProof/>
          <w:sz w:val="28"/>
          <w:szCs w:val="28"/>
        </w:rPr>
        <w:t>обратились к  председателю ЗАО им. Ленина Солнцеву В.С. с просьбой о предоставлении транспортного средства для перевозки подарков в Садовский дом-интернат; наша просьба была удовлетворена.</w:t>
      </w:r>
    </w:p>
    <w:p w:rsidR="000B7076" w:rsidRDefault="000B7076" w:rsidP="000B7076">
      <w:pPr>
        <w:ind w:firstLine="709"/>
        <w:jc w:val="both"/>
        <w:rPr>
          <w:sz w:val="28"/>
          <w:szCs w:val="28"/>
        </w:rPr>
      </w:pPr>
      <w:r>
        <w:rPr>
          <w:sz w:val="28"/>
          <w:szCs w:val="28"/>
        </w:rPr>
        <w:lastRenderedPageBreak/>
        <w:t xml:space="preserve">Составляя бюджетную смету проекта, на реализацию проекта «Шаги навстречу» мы планировали потратить 18 030 рублей на покупку принадлежностей для рукоделия, настольных игр, электронных носителей, плошек, грунта, посадочного материала комнатных растений, оплату транспортных расходов. Т.к.  грунт и посадочный материал предоставил нам ООО «Садовский сахарный завод», электронные носители и плошки приобрели спонсоры в лице частных предпринимателей, а автобус для поездки нам предоставит ЗАО  им. Ленина, то на заработанные от сдачи макулатуры  2 500 рублей, от ярмарки-распродажи 5 000 рублей  и  </w:t>
      </w:r>
      <w:r w:rsidRPr="00FB6B80">
        <w:rPr>
          <w:sz w:val="28"/>
          <w:szCs w:val="28"/>
        </w:rPr>
        <w:t>6 000</w:t>
      </w:r>
      <w:r>
        <w:rPr>
          <w:sz w:val="28"/>
          <w:szCs w:val="28"/>
        </w:rPr>
        <w:t xml:space="preserve"> рублей, предоставленные трудовыми бригадами,  мы закупили настольные игры, принадлежности для рукоделия и удобрения для растений. </w:t>
      </w:r>
      <w:r w:rsidRPr="00196EDB">
        <w:rPr>
          <w:noProof/>
          <w:sz w:val="28"/>
          <w:szCs w:val="28"/>
        </w:rPr>
        <w:t xml:space="preserve">Таким образом, преполагаемая бюджетом проекта полная стоимость </w:t>
      </w:r>
      <w:r>
        <w:rPr>
          <w:noProof/>
          <w:sz w:val="28"/>
          <w:szCs w:val="28"/>
        </w:rPr>
        <w:t>18 030</w:t>
      </w:r>
      <w:r w:rsidRPr="00196EDB">
        <w:rPr>
          <w:b/>
          <w:noProof/>
          <w:sz w:val="28"/>
          <w:szCs w:val="28"/>
        </w:rPr>
        <w:t xml:space="preserve"> </w:t>
      </w:r>
      <w:r w:rsidRPr="00196EDB">
        <w:rPr>
          <w:noProof/>
          <w:sz w:val="28"/>
          <w:szCs w:val="28"/>
        </w:rPr>
        <w:t xml:space="preserve"> рублей, сократилась до нуля.</w:t>
      </w:r>
    </w:p>
    <w:p w:rsidR="000B7076" w:rsidRDefault="000B7076" w:rsidP="000B7076">
      <w:pPr>
        <w:ind w:firstLine="709"/>
        <w:jc w:val="both"/>
        <w:rPr>
          <w:sz w:val="28"/>
          <w:szCs w:val="28"/>
        </w:rPr>
      </w:pPr>
      <w:r>
        <w:rPr>
          <w:sz w:val="28"/>
          <w:szCs w:val="28"/>
        </w:rPr>
        <w:t>Мы созвонились с директором Садовского  дома-интерната для престарелых и инвалидов Черноуховым А.И. и согласовали дату нашей встречи для передачи подарков.</w:t>
      </w:r>
    </w:p>
    <w:p w:rsidR="000B7076" w:rsidRPr="00C1286B" w:rsidRDefault="000B7076" w:rsidP="000B7076">
      <w:pPr>
        <w:ind w:firstLine="709"/>
        <w:jc w:val="both"/>
        <w:rPr>
          <w:sz w:val="28"/>
          <w:szCs w:val="28"/>
        </w:rPr>
      </w:pPr>
      <w:r>
        <w:rPr>
          <w:sz w:val="28"/>
          <w:szCs w:val="28"/>
        </w:rPr>
        <w:t>Дата определена</w:t>
      </w:r>
      <w:r>
        <w:rPr>
          <w:color w:val="FF0000"/>
          <w:sz w:val="28"/>
          <w:szCs w:val="28"/>
        </w:rPr>
        <w:t xml:space="preserve"> </w:t>
      </w:r>
      <w:r>
        <w:rPr>
          <w:sz w:val="28"/>
          <w:szCs w:val="28"/>
        </w:rPr>
        <w:t>–</w:t>
      </w:r>
      <w:r>
        <w:rPr>
          <w:color w:val="FF0000"/>
          <w:sz w:val="28"/>
          <w:szCs w:val="28"/>
        </w:rPr>
        <w:t xml:space="preserve"> </w:t>
      </w:r>
      <w:r>
        <w:rPr>
          <w:sz w:val="28"/>
          <w:szCs w:val="28"/>
        </w:rPr>
        <w:t>14 декабря, концертная программа подготовлена, подарки собраны, рисунки-открытки с добрыми пожеланиями  выполнены.</w:t>
      </w:r>
    </w:p>
    <w:p w:rsidR="000B7076" w:rsidRDefault="000B7076" w:rsidP="000B7076">
      <w:pPr>
        <w:ind w:firstLine="709"/>
        <w:rPr>
          <w:color w:val="FF0000"/>
          <w:sz w:val="28"/>
          <w:szCs w:val="28"/>
        </w:rPr>
      </w:pPr>
    </w:p>
    <w:p w:rsidR="000B7076" w:rsidRPr="006840F7" w:rsidRDefault="000B7076" w:rsidP="000B7076">
      <w:pPr>
        <w:ind w:firstLine="709"/>
        <w:rPr>
          <w:color w:val="FF0000"/>
          <w:sz w:val="28"/>
          <w:szCs w:val="28"/>
        </w:rPr>
      </w:pPr>
      <w:r>
        <w:rPr>
          <w:noProof/>
          <w:color w:val="FF0000"/>
          <w:sz w:val="28"/>
          <w:szCs w:val="28"/>
        </w:rPr>
        <w:pict>
          <v:shape id="_x0000_s1164" type="#_x0000_t202" style="position:absolute;left:0;text-align:left;margin-left:54pt;margin-top:2.05pt;width:287.25pt;height:27.85pt;z-index:251777024" fillcolor="#fabf8f" strokecolor="#fabf8f" strokeweight="1pt">
            <v:fill color2="#fde9d9" angle="-45" focusposition="1" focussize="" focus="-50%" type="gradient"/>
            <v:shadow on="t" type="perspective" color="#974706" opacity=".5" offset="1pt" offset2="-3pt"/>
            <v:textbox>
              <w:txbxContent>
                <w:p w:rsidR="000B7076" w:rsidRPr="00E22619" w:rsidRDefault="000B7076" w:rsidP="000B7076">
                  <w:pPr>
                    <w:jc w:val="center"/>
                    <w:rPr>
                      <w:color w:val="333399"/>
                      <w:sz w:val="28"/>
                      <w:szCs w:val="28"/>
                    </w:rPr>
                  </w:pPr>
                  <w:r w:rsidRPr="00E22619">
                    <w:rPr>
                      <w:color w:val="333399"/>
                      <w:sz w:val="28"/>
                      <w:szCs w:val="28"/>
                    </w:rPr>
                    <w:t>Наши рисунки-открытки</w:t>
                  </w:r>
                </w:p>
              </w:txbxContent>
            </v:textbox>
          </v:shape>
        </w:pict>
      </w:r>
    </w:p>
    <w:p w:rsidR="000B7076" w:rsidRPr="006840F7" w:rsidRDefault="000B7076" w:rsidP="000B7076">
      <w:pPr>
        <w:ind w:firstLine="709"/>
        <w:rPr>
          <w:color w:val="FF0000"/>
          <w:sz w:val="28"/>
          <w:szCs w:val="28"/>
        </w:rPr>
      </w:pPr>
    </w:p>
    <w:p w:rsidR="000B7076" w:rsidRPr="006840F7" w:rsidRDefault="000B7076" w:rsidP="000B7076">
      <w:pPr>
        <w:ind w:firstLine="709"/>
        <w:rPr>
          <w:color w:val="FF0000"/>
          <w:sz w:val="28"/>
          <w:szCs w:val="28"/>
        </w:rPr>
      </w:pPr>
      <w:r>
        <w:rPr>
          <w:noProof/>
          <w:color w:val="FF0000"/>
          <w:sz w:val="28"/>
          <w:szCs w:val="28"/>
        </w:rPr>
        <w:pict>
          <v:shape id="_x0000_s1160" type="#_x0000_t202" style="position:absolute;left:0;text-align:left;margin-left:-11.25pt;margin-top:14.85pt;width:196.1pt;height:136.4pt;z-index:251772928;mso-wrap-style:none" fillcolor="#fabf8f" strokecolor="#fabf8f" strokeweight="1pt">
            <v:fill color2="#fde9d9" angle="-45" focusposition="1" focussize="" focus="-50%" type="gradient"/>
            <v:shadow on="t" type="perspective" color="#974706" opacity=".5" offset="1pt" offset2="-3pt"/>
            <v:textbox style="mso-fit-shape-to-text:t">
              <w:txbxContent>
                <w:p w:rsidR="000B7076" w:rsidRDefault="000B7076" w:rsidP="000B7076">
                  <w:r>
                    <w:rPr>
                      <w:noProof/>
                    </w:rPr>
                    <w:drawing>
                      <wp:inline distT="0" distB="0" distL="0" distR="0">
                        <wp:extent cx="2295525" cy="1628775"/>
                        <wp:effectExtent l="19050" t="0" r="9525" b="0"/>
                        <wp:docPr id="116" name="Рисунок 1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7"/>
                                <pic:cNvPicPr>
                                  <a:picLocks noChangeAspect="1" noChangeArrowheads="1"/>
                                </pic:cNvPicPr>
                              </pic:nvPicPr>
                              <pic:blipFill>
                                <a:blip r:embed="rId85"/>
                                <a:srcRect/>
                                <a:stretch>
                                  <a:fillRect/>
                                </a:stretch>
                              </pic:blipFill>
                              <pic:spPr bwMode="auto">
                                <a:xfrm>
                                  <a:off x="0" y="0"/>
                                  <a:ext cx="2295525" cy="1628775"/>
                                </a:xfrm>
                                <a:prstGeom prst="rect">
                                  <a:avLst/>
                                </a:prstGeom>
                                <a:noFill/>
                                <a:ln w="9525">
                                  <a:noFill/>
                                  <a:miter lim="800000"/>
                                  <a:headEnd/>
                                  <a:tailEnd/>
                                </a:ln>
                              </pic:spPr>
                            </pic:pic>
                          </a:graphicData>
                        </a:graphic>
                      </wp:inline>
                    </w:drawing>
                  </w:r>
                </w:p>
              </w:txbxContent>
            </v:textbox>
          </v:shape>
        </w:pict>
      </w:r>
      <w:r>
        <w:rPr>
          <w:noProof/>
          <w:color w:val="FF0000"/>
          <w:sz w:val="28"/>
          <w:szCs w:val="28"/>
        </w:rPr>
        <w:pict>
          <v:shape id="_x0000_s1163" type="#_x0000_t202" style="position:absolute;left:0;text-align:left;margin-left:342pt;margin-top:14.85pt;width:116.95pt;height:152.9pt;z-index:251776000;mso-wrap-style:none" fillcolor="#fabf8f" strokecolor="#fabf8f" strokeweight="1pt">
            <v:fill color2="#fde9d9" angle="-45" focusposition="1" focussize="" focus="-50%" type="gradient"/>
            <v:shadow on="t" type="perspective" color="#974706" opacity=".5" offset="1pt" offset2="-3pt"/>
            <v:textbox style="mso-fit-shape-to-text:t">
              <w:txbxContent>
                <w:p w:rsidR="000B7076" w:rsidRDefault="000B7076" w:rsidP="000B7076">
                  <w:r>
                    <w:rPr>
                      <w:noProof/>
                    </w:rPr>
                    <w:drawing>
                      <wp:inline distT="0" distB="0" distL="0" distR="0">
                        <wp:extent cx="1285875" cy="1838325"/>
                        <wp:effectExtent l="19050" t="0" r="9525" b="0"/>
                        <wp:docPr id="117" name="Рисунок 1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6"/>
                                <pic:cNvPicPr>
                                  <a:picLocks noChangeAspect="1" noChangeArrowheads="1"/>
                                </pic:cNvPicPr>
                              </pic:nvPicPr>
                              <pic:blipFill>
                                <a:blip r:embed="rId86"/>
                                <a:srcRect/>
                                <a:stretch>
                                  <a:fillRect/>
                                </a:stretch>
                              </pic:blipFill>
                              <pic:spPr bwMode="auto">
                                <a:xfrm>
                                  <a:off x="0" y="0"/>
                                  <a:ext cx="1285875" cy="1838325"/>
                                </a:xfrm>
                                <a:prstGeom prst="rect">
                                  <a:avLst/>
                                </a:prstGeom>
                                <a:noFill/>
                                <a:ln w="9525">
                                  <a:noFill/>
                                  <a:miter lim="800000"/>
                                  <a:headEnd/>
                                  <a:tailEnd/>
                                </a:ln>
                              </pic:spPr>
                            </pic:pic>
                          </a:graphicData>
                        </a:graphic>
                      </wp:inline>
                    </w:drawing>
                  </w:r>
                </w:p>
              </w:txbxContent>
            </v:textbox>
          </v:shape>
        </w:pict>
      </w:r>
    </w:p>
    <w:p w:rsidR="000B7076" w:rsidRPr="006840F7" w:rsidRDefault="000B7076" w:rsidP="000B7076">
      <w:pPr>
        <w:ind w:firstLine="709"/>
        <w:rPr>
          <w:color w:val="FF0000"/>
          <w:sz w:val="28"/>
          <w:szCs w:val="28"/>
        </w:rPr>
      </w:pPr>
    </w:p>
    <w:p w:rsidR="000B7076" w:rsidRDefault="000B7076" w:rsidP="000B7076">
      <w:pPr>
        <w:ind w:firstLine="709"/>
        <w:rPr>
          <w:color w:val="FF0000"/>
          <w:sz w:val="28"/>
          <w:szCs w:val="28"/>
        </w:rPr>
      </w:pPr>
    </w:p>
    <w:p w:rsidR="000B7076" w:rsidRPr="006840F7" w:rsidRDefault="000B7076" w:rsidP="000B7076">
      <w:pPr>
        <w:ind w:firstLine="709"/>
        <w:rPr>
          <w:color w:val="FF0000"/>
          <w:sz w:val="28"/>
          <w:szCs w:val="28"/>
        </w:rPr>
      </w:pPr>
    </w:p>
    <w:p w:rsidR="000B7076" w:rsidRPr="006840F7" w:rsidRDefault="000B7076" w:rsidP="000B7076">
      <w:pPr>
        <w:ind w:firstLine="709"/>
        <w:rPr>
          <w:color w:val="FF0000"/>
          <w:sz w:val="28"/>
          <w:szCs w:val="28"/>
        </w:rPr>
      </w:pPr>
    </w:p>
    <w:p w:rsidR="000B7076" w:rsidRPr="006840F7" w:rsidRDefault="000B7076" w:rsidP="000B7076">
      <w:pPr>
        <w:ind w:firstLine="709"/>
        <w:rPr>
          <w:color w:val="FF0000"/>
          <w:sz w:val="28"/>
          <w:szCs w:val="28"/>
        </w:rPr>
      </w:pPr>
    </w:p>
    <w:p w:rsidR="000B7076" w:rsidRPr="006840F7" w:rsidRDefault="000B7076" w:rsidP="000B7076">
      <w:pPr>
        <w:ind w:firstLine="709"/>
        <w:rPr>
          <w:color w:val="FF0000"/>
          <w:sz w:val="28"/>
          <w:szCs w:val="28"/>
        </w:rPr>
      </w:pPr>
    </w:p>
    <w:p w:rsidR="000B7076" w:rsidRPr="006840F7" w:rsidRDefault="000B7076" w:rsidP="000B7076">
      <w:pPr>
        <w:ind w:firstLine="709"/>
        <w:rPr>
          <w:color w:val="FF0000"/>
          <w:sz w:val="28"/>
          <w:szCs w:val="28"/>
        </w:rPr>
      </w:pPr>
    </w:p>
    <w:p w:rsidR="000B7076" w:rsidRPr="006840F7" w:rsidRDefault="000B7076" w:rsidP="000B7076">
      <w:pPr>
        <w:ind w:firstLine="709"/>
        <w:rPr>
          <w:color w:val="FF0000"/>
          <w:sz w:val="28"/>
          <w:szCs w:val="28"/>
        </w:rPr>
      </w:pPr>
      <w:r>
        <w:rPr>
          <w:noProof/>
          <w:color w:val="FF0000"/>
          <w:sz w:val="28"/>
          <w:szCs w:val="28"/>
        </w:rPr>
        <w:pict>
          <v:shape id="_x0000_s1161" type="#_x0000_t202" style="position:absolute;left:0;text-align:left;margin-left:106.5pt;margin-top:7.8pt;width:196.9pt;height:136.4pt;z-index:251773952;mso-wrap-style:none" fillcolor="#fabf8f" strokecolor="#fabf8f" strokeweight="1pt">
            <v:fill color2="#fde9d9" angle="-45" focus="-50%" type="gradient"/>
            <v:shadow on="t" type="perspective" color="#974706" opacity=".5" offset="1pt" offset2="-3pt"/>
            <v:textbox style="mso-fit-shape-to-text:t">
              <w:txbxContent>
                <w:p w:rsidR="000B7076" w:rsidRDefault="000B7076" w:rsidP="000B7076">
                  <w:r>
                    <w:rPr>
                      <w:noProof/>
                    </w:rPr>
                    <w:drawing>
                      <wp:inline distT="0" distB="0" distL="0" distR="0">
                        <wp:extent cx="2305050" cy="1628775"/>
                        <wp:effectExtent l="19050" t="0" r="0" b="0"/>
                        <wp:docPr id="118" name="Рисунок 11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8"/>
                                <pic:cNvPicPr>
                                  <a:picLocks noChangeAspect="1" noChangeArrowheads="1"/>
                                </pic:cNvPicPr>
                              </pic:nvPicPr>
                              <pic:blipFill>
                                <a:blip r:embed="rId87"/>
                                <a:srcRect/>
                                <a:stretch>
                                  <a:fillRect/>
                                </a:stretch>
                              </pic:blipFill>
                              <pic:spPr bwMode="auto">
                                <a:xfrm>
                                  <a:off x="0" y="0"/>
                                  <a:ext cx="2305050" cy="1628775"/>
                                </a:xfrm>
                                <a:prstGeom prst="rect">
                                  <a:avLst/>
                                </a:prstGeom>
                                <a:noFill/>
                                <a:ln w="9525">
                                  <a:noFill/>
                                  <a:miter lim="800000"/>
                                  <a:headEnd/>
                                  <a:tailEnd/>
                                </a:ln>
                              </pic:spPr>
                            </pic:pic>
                          </a:graphicData>
                        </a:graphic>
                      </wp:inline>
                    </w:drawing>
                  </w:r>
                </w:p>
              </w:txbxContent>
            </v:textbox>
          </v:shape>
        </w:pict>
      </w:r>
    </w:p>
    <w:p w:rsidR="000B7076" w:rsidRPr="006840F7" w:rsidRDefault="000B7076" w:rsidP="000B7076">
      <w:pPr>
        <w:ind w:firstLine="709"/>
        <w:rPr>
          <w:color w:val="FF0000"/>
          <w:sz w:val="28"/>
          <w:szCs w:val="28"/>
        </w:rPr>
      </w:pPr>
    </w:p>
    <w:p w:rsidR="000B7076" w:rsidRPr="006840F7" w:rsidRDefault="000B7076" w:rsidP="000B7076">
      <w:pPr>
        <w:ind w:firstLine="709"/>
        <w:rPr>
          <w:color w:val="FF0000"/>
          <w:sz w:val="28"/>
          <w:szCs w:val="28"/>
        </w:rPr>
      </w:pPr>
    </w:p>
    <w:p w:rsidR="000B7076" w:rsidRPr="006840F7" w:rsidRDefault="000B7076" w:rsidP="000B7076">
      <w:pPr>
        <w:ind w:firstLine="709"/>
        <w:rPr>
          <w:color w:val="FF0000"/>
          <w:sz w:val="28"/>
          <w:szCs w:val="28"/>
        </w:rPr>
      </w:pPr>
    </w:p>
    <w:p w:rsidR="000B7076" w:rsidRPr="006840F7" w:rsidRDefault="000B7076" w:rsidP="000B7076">
      <w:pPr>
        <w:ind w:firstLine="709"/>
        <w:rPr>
          <w:color w:val="FF0000"/>
          <w:sz w:val="28"/>
          <w:szCs w:val="28"/>
        </w:rPr>
      </w:pPr>
    </w:p>
    <w:p w:rsidR="000B7076" w:rsidRPr="006840F7" w:rsidRDefault="000B7076" w:rsidP="000B7076">
      <w:pPr>
        <w:ind w:firstLine="709"/>
        <w:rPr>
          <w:color w:val="FF0000"/>
          <w:sz w:val="28"/>
          <w:szCs w:val="28"/>
        </w:rPr>
      </w:pPr>
    </w:p>
    <w:p w:rsidR="000B7076" w:rsidRDefault="000B7076" w:rsidP="000B7076">
      <w:pPr>
        <w:ind w:firstLine="709"/>
        <w:rPr>
          <w:sz w:val="28"/>
          <w:szCs w:val="28"/>
        </w:rPr>
      </w:pPr>
    </w:p>
    <w:p w:rsidR="000B7076" w:rsidRDefault="000B7076" w:rsidP="000B7076">
      <w:pPr>
        <w:ind w:firstLine="709"/>
        <w:rPr>
          <w:sz w:val="28"/>
          <w:szCs w:val="28"/>
        </w:rPr>
      </w:pPr>
      <w:r>
        <w:rPr>
          <w:noProof/>
          <w:color w:val="FF0000"/>
          <w:sz w:val="28"/>
          <w:szCs w:val="28"/>
        </w:rPr>
        <w:pict>
          <v:shape id="_x0000_s1162" type="#_x0000_t202" style="position:absolute;left:0;text-align:left;margin-left:264pt;margin-top:4.75pt;width:221.65pt;height:153.6pt;z-index:251774976;mso-wrap-style:none" fillcolor="#fabf8f" strokecolor="#fabf8f" strokeweight="1pt">
            <v:fill color2="#fde9d9" angle="-45" focus="-50%" type="gradient"/>
            <v:shadow on="t" type="perspective" color="#974706" opacity=".5" offset="1pt" offset2="-3pt"/>
            <v:textbox style="mso-fit-shape-to-text:t">
              <w:txbxContent>
                <w:p w:rsidR="000B7076" w:rsidRDefault="000B7076" w:rsidP="000B7076">
                  <w:r>
                    <w:rPr>
                      <w:noProof/>
                    </w:rPr>
                    <w:drawing>
                      <wp:inline distT="0" distB="0" distL="0" distR="0">
                        <wp:extent cx="2619375" cy="1847850"/>
                        <wp:effectExtent l="19050" t="0" r="9525" b="0"/>
                        <wp:docPr id="119" name="Рисунок 11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9"/>
                                <pic:cNvPicPr>
                                  <a:picLocks noChangeAspect="1" noChangeArrowheads="1"/>
                                </pic:cNvPicPr>
                              </pic:nvPicPr>
                              <pic:blipFill>
                                <a:blip r:embed="rId88"/>
                                <a:srcRect/>
                                <a:stretch>
                                  <a:fillRect/>
                                </a:stretch>
                              </pic:blipFill>
                              <pic:spPr bwMode="auto">
                                <a:xfrm>
                                  <a:off x="0" y="0"/>
                                  <a:ext cx="2619375" cy="1847850"/>
                                </a:xfrm>
                                <a:prstGeom prst="rect">
                                  <a:avLst/>
                                </a:prstGeom>
                                <a:noFill/>
                                <a:ln w="9525">
                                  <a:noFill/>
                                  <a:miter lim="800000"/>
                                  <a:headEnd/>
                                  <a:tailEnd/>
                                </a:ln>
                              </pic:spPr>
                            </pic:pic>
                          </a:graphicData>
                        </a:graphic>
                      </wp:inline>
                    </w:drawing>
                  </w:r>
                </w:p>
              </w:txbxContent>
            </v:textbox>
          </v:shape>
        </w:pict>
      </w: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r>
        <w:rPr>
          <w:noProof/>
          <w:sz w:val="28"/>
          <w:szCs w:val="28"/>
        </w:rPr>
        <w:pict>
          <v:shape id="_x0000_s1159" type="#_x0000_t202" style="position:absolute;left:0;text-align:left;margin-left:1in;margin-top:-9pt;width:149.8pt;height:188.15pt;z-index:251771904;mso-wrap-style:none" strokecolor="#4f81bd" strokeweight="5pt">
            <v:stroke linestyle="thickThin"/>
            <v:shadow color="#868686"/>
            <v:textbox style="mso-next-textbox:#_x0000_s1159;mso-fit-shape-to-text:t">
              <w:txbxContent>
                <w:p w:rsidR="000B7076" w:rsidRDefault="000B7076" w:rsidP="000B7076">
                  <w:pPr>
                    <w:jc w:val="center"/>
                  </w:pPr>
                  <w:r>
                    <w:rPr>
                      <w:noProof/>
                    </w:rPr>
                    <w:drawing>
                      <wp:inline distT="0" distB="0" distL="0" distR="0">
                        <wp:extent cx="1657350" cy="2238375"/>
                        <wp:effectExtent l="19050" t="0" r="0" b="0"/>
                        <wp:docPr id="120" name="Рисунок 120" descr="P104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1040896"/>
                                <pic:cNvPicPr>
                                  <a:picLocks noChangeAspect="1" noChangeArrowheads="1"/>
                                </pic:cNvPicPr>
                              </pic:nvPicPr>
                              <pic:blipFill>
                                <a:blip r:embed="rId89"/>
                                <a:srcRect/>
                                <a:stretch>
                                  <a:fillRect/>
                                </a:stretch>
                              </pic:blipFill>
                              <pic:spPr bwMode="auto">
                                <a:xfrm>
                                  <a:off x="0" y="0"/>
                                  <a:ext cx="1657350" cy="2238375"/>
                                </a:xfrm>
                                <a:prstGeom prst="rect">
                                  <a:avLst/>
                                </a:prstGeom>
                                <a:noFill/>
                                <a:ln w="9525">
                                  <a:noFill/>
                                  <a:miter lim="800000"/>
                                  <a:headEnd/>
                                  <a:tailEnd/>
                                </a:ln>
                              </pic:spPr>
                            </pic:pic>
                          </a:graphicData>
                        </a:graphic>
                      </wp:inline>
                    </w:drawing>
                  </w:r>
                </w:p>
              </w:txbxContent>
            </v:textbox>
          </v:shape>
        </w:pict>
      </w:r>
    </w:p>
    <w:p w:rsidR="000B7076" w:rsidRDefault="000B7076" w:rsidP="000B7076">
      <w:pPr>
        <w:ind w:firstLine="709"/>
        <w:rPr>
          <w:sz w:val="28"/>
          <w:szCs w:val="28"/>
        </w:rPr>
      </w:pPr>
    </w:p>
    <w:p w:rsidR="000B7076" w:rsidRDefault="000B7076" w:rsidP="000B7076">
      <w:pPr>
        <w:ind w:firstLine="709"/>
        <w:rPr>
          <w:sz w:val="28"/>
          <w:szCs w:val="28"/>
        </w:rPr>
      </w:pPr>
      <w:r>
        <w:rPr>
          <w:noProof/>
          <w:sz w:val="28"/>
          <w:szCs w:val="28"/>
        </w:rPr>
        <w:pict>
          <v:shape id="_x0000_s1271" type="#_x0000_t202" style="position:absolute;left:0;text-align:left;margin-left:234pt;margin-top:13.45pt;width:99pt;height:99pt;z-index:251886592" stroked="f">
            <v:textbox>
              <w:txbxContent>
                <w:p w:rsidR="000B7076" w:rsidRDefault="000B7076" w:rsidP="000B7076">
                  <w:pPr>
                    <w:rPr>
                      <w:b/>
                      <w:i/>
                      <w:color w:val="0000FF"/>
                    </w:rPr>
                  </w:pPr>
                </w:p>
                <w:p w:rsidR="000B7076" w:rsidRDefault="000B7076" w:rsidP="000B7076">
                  <w:pPr>
                    <w:rPr>
                      <w:b/>
                      <w:i/>
                      <w:color w:val="0000FF"/>
                    </w:rPr>
                  </w:pPr>
                </w:p>
                <w:p w:rsidR="000B7076" w:rsidRDefault="000B7076" w:rsidP="000B7076">
                  <w:pPr>
                    <w:rPr>
                      <w:b/>
                      <w:i/>
                      <w:color w:val="0000FF"/>
                    </w:rPr>
                  </w:pPr>
                </w:p>
                <w:p w:rsidR="000B7076" w:rsidRPr="00C1286B" w:rsidRDefault="000B7076" w:rsidP="000B7076">
                  <w:pPr>
                    <w:rPr>
                      <w:b/>
                      <w:i/>
                      <w:color w:val="0000FF"/>
                    </w:rPr>
                  </w:pPr>
                  <w:r w:rsidRPr="00C1286B">
                    <w:rPr>
                      <w:b/>
                      <w:i/>
                      <w:color w:val="0000FF"/>
                    </w:rPr>
                    <w:t>Готовимся к поездке</w:t>
                  </w:r>
                </w:p>
              </w:txbxContent>
            </v:textbox>
          </v:shape>
        </w:pict>
      </w: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rPr>
          <w:sz w:val="28"/>
          <w:szCs w:val="28"/>
        </w:rPr>
      </w:pPr>
      <w:r>
        <w:rPr>
          <w:sz w:val="28"/>
          <w:szCs w:val="28"/>
        </w:rPr>
        <w:t xml:space="preserve">Всё было готово. Мы с волнением отправились в гости. </w:t>
      </w:r>
    </w:p>
    <w:p w:rsidR="000B7076" w:rsidRDefault="000B7076" w:rsidP="000B7076">
      <w:pPr>
        <w:ind w:firstLine="709"/>
        <w:rPr>
          <w:sz w:val="28"/>
          <w:szCs w:val="28"/>
        </w:rPr>
      </w:pPr>
    </w:p>
    <w:p w:rsidR="000B7076" w:rsidRDefault="000B7076" w:rsidP="000B7076">
      <w:pPr>
        <w:ind w:firstLine="709"/>
        <w:rPr>
          <w:sz w:val="28"/>
          <w:szCs w:val="28"/>
        </w:rPr>
      </w:pPr>
    </w:p>
    <w:p w:rsidR="000B7076" w:rsidRDefault="000B7076" w:rsidP="000B7076">
      <w:pPr>
        <w:ind w:firstLine="709"/>
        <w:jc w:val="both"/>
        <w:rPr>
          <w:sz w:val="28"/>
          <w:szCs w:val="28"/>
        </w:rPr>
      </w:pPr>
      <w:r>
        <w:rPr>
          <w:noProof/>
          <w:sz w:val="28"/>
          <w:szCs w:val="28"/>
        </w:rPr>
        <w:pict>
          <v:shape id="_x0000_s1148" type="#_x0000_t202" style="position:absolute;left:0;text-align:left;margin-left:-9pt;margin-top:8.25pt;width:215.9pt;height:153.6pt;z-index:251760640;mso-wrap-style:none" strokecolor="#4f81bd" strokeweight="5pt">
            <v:stroke linestyle="thickThin"/>
            <v:shadow color="#868686"/>
            <v:textbox style="mso-next-textbox:#_x0000_s1148;mso-fit-shape-to-text:t">
              <w:txbxContent>
                <w:p w:rsidR="000B7076" w:rsidRDefault="000B7076" w:rsidP="000B7076">
                  <w:r>
                    <w:rPr>
                      <w:noProof/>
                    </w:rPr>
                    <w:drawing>
                      <wp:inline distT="0" distB="0" distL="0" distR="0">
                        <wp:extent cx="2495550" cy="1800225"/>
                        <wp:effectExtent l="19050" t="0" r="0" b="0"/>
                        <wp:docPr id="121" name="Рисунок 1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2"/>
                                <pic:cNvPicPr>
                                  <a:picLocks noChangeAspect="1" noChangeArrowheads="1"/>
                                </pic:cNvPicPr>
                              </pic:nvPicPr>
                              <pic:blipFill>
                                <a:blip r:embed="rId90"/>
                                <a:srcRect/>
                                <a:stretch>
                                  <a:fillRect/>
                                </a:stretch>
                              </pic:blipFill>
                              <pic:spPr bwMode="auto">
                                <a:xfrm>
                                  <a:off x="0" y="0"/>
                                  <a:ext cx="2495550" cy="1800225"/>
                                </a:xfrm>
                                <a:prstGeom prst="rect">
                                  <a:avLst/>
                                </a:prstGeom>
                                <a:noFill/>
                                <a:ln w="9525">
                                  <a:noFill/>
                                  <a:miter lim="800000"/>
                                  <a:headEnd/>
                                  <a:tailEnd/>
                                </a:ln>
                              </pic:spPr>
                            </pic:pic>
                          </a:graphicData>
                        </a:graphic>
                      </wp:inline>
                    </w:drawing>
                  </w:r>
                </w:p>
              </w:txbxContent>
            </v:textbox>
          </v:shape>
        </w:pict>
      </w:r>
    </w:p>
    <w:p w:rsidR="000B7076" w:rsidRPr="00E2239C" w:rsidRDefault="000B7076" w:rsidP="000B7076">
      <w:pPr>
        <w:ind w:firstLine="709"/>
        <w:jc w:val="both"/>
        <w:rPr>
          <w:sz w:val="28"/>
          <w:szCs w:val="28"/>
        </w:rPr>
      </w:pPr>
    </w:p>
    <w:p w:rsidR="000B7076" w:rsidRDefault="000B7076" w:rsidP="000B7076">
      <w:pPr>
        <w:ind w:firstLine="709"/>
        <w:jc w:val="both"/>
        <w:rPr>
          <w:sz w:val="28"/>
          <w:szCs w:val="28"/>
        </w:rPr>
      </w:pPr>
      <w:r>
        <w:rPr>
          <w:noProof/>
          <w:sz w:val="28"/>
          <w:szCs w:val="28"/>
        </w:rPr>
        <w:pict>
          <v:shape id="_x0000_s1177" type="#_x0000_t202" style="position:absolute;left:0;text-align:left;margin-left:279.4pt;margin-top:0;width:198pt;height:45pt;z-index:251790336" filled="f" stroked="f">
            <v:textbox>
              <w:txbxContent>
                <w:p w:rsidR="000B7076" w:rsidRPr="007003D8" w:rsidRDefault="000B7076" w:rsidP="000B7076">
                  <w:pPr>
                    <w:rPr>
                      <w:sz w:val="28"/>
                      <w:szCs w:val="28"/>
                    </w:rPr>
                  </w:pPr>
                  <w:r w:rsidRPr="007003D8">
                    <w:rPr>
                      <w:sz w:val="28"/>
                      <w:szCs w:val="28"/>
                    </w:rPr>
                    <w:t>М</w:t>
                  </w:r>
                  <w:r>
                    <w:rPr>
                      <w:sz w:val="28"/>
                      <w:szCs w:val="28"/>
                    </w:rPr>
                    <w:t xml:space="preserve">КОУ Садовская </w:t>
                  </w:r>
                  <w:r w:rsidRPr="007003D8">
                    <w:rPr>
                      <w:sz w:val="28"/>
                      <w:szCs w:val="28"/>
                    </w:rPr>
                    <w:t>СОШ №2</w:t>
                  </w:r>
                </w:p>
              </w:txbxContent>
            </v:textbox>
          </v:shape>
        </w:pict>
      </w:r>
    </w:p>
    <w:p w:rsidR="000B7076" w:rsidRPr="0069520F" w:rsidRDefault="000B7076" w:rsidP="000B7076">
      <w:pPr>
        <w:ind w:firstLine="709"/>
        <w:jc w:val="both"/>
        <w:rPr>
          <w:color w:val="4F6228"/>
          <w:sz w:val="28"/>
          <w:szCs w:val="28"/>
        </w:rPr>
      </w:pPr>
      <w:r w:rsidRPr="0069520F">
        <w:rPr>
          <w:color w:val="4F6228"/>
          <w:sz w:val="28"/>
          <w:szCs w:val="28"/>
        </w:rPr>
        <w:t xml:space="preserve">                                                                    </w:t>
      </w:r>
    </w:p>
    <w:p w:rsidR="000B7076" w:rsidRPr="0069520F" w:rsidRDefault="000B7076" w:rsidP="000B7076">
      <w:pPr>
        <w:ind w:firstLine="709"/>
        <w:jc w:val="both"/>
        <w:rPr>
          <w:color w:val="4F6228"/>
          <w:sz w:val="28"/>
          <w:szCs w:val="28"/>
        </w:rPr>
      </w:pPr>
      <w:r w:rsidRPr="0069520F">
        <w:rPr>
          <w:color w:val="4F6228"/>
          <w:sz w:val="28"/>
          <w:szCs w:val="28"/>
        </w:rPr>
        <w:t xml:space="preserve">                                                                          </w:t>
      </w:r>
    </w:p>
    <w:p w:rsidR="000B7076" w:rsidRDefault="000B7076" w:rsidP="000B7076">
      <w:pPr>
        <w:ind w:firstLine="709"/>
        <w:jc w:val="both"/>
        <w:rPr>
          <w:sz w:val="28"/>
          <w:szCs w:val="28"/>
        </w:rPr>
      </w:pPr>
      <w:r>
        <w:rPr>
          <w:noProof/>
          <w:sz w:val="28"/>
          <w:szCs w:val="28"/>
        </w:rPr>
        <w:pict>
          <v:shape id="_x0000_s1108" type="#_x0000_t202" style="position:absolute;left:0;text-align:left;margin-left:283.25pt;margin-top:11pt;width:194.15pt;height:128.45pt;z-index:251719680;mso-wrap-style:none" strokecolor="#4f81bd" strokeweight="5pt">
            <v:stroke linestyle="thickThin"/>
            <v:shadow color="#868686"/>
            <v:textbox>
              <w:txbxContent>
                <w:p w:rsidR="000B7076" w:rsidRPr="006C1D52" w:rsidRDefault="000B7076" w:rsidP="000B7076">
                  <w:r>
                    <w:rPr>
                      <w:noProof/>
                    </w:rPr>
                    <w:drawing>
                      <wp:inline distT="0" distB="0" distL="0" distR="0">
                        <wp:extent cx="2219325" cy="1666875"/>
                        <wp:effectExtent l="19050" t="0" r="9525" b="0"/>
                        <wp:docPr id="122" name="Рисунок 122" descr="HPIM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PIM1321"/>
                                <pic:cNvPicPr>
                                  <a:picLocks noChangeAspect="1" noChangeArrowheads="1"/>
                                </pic:cNvPicPr>
                              </pic:nvPicPr>
                              <pic:blipFill>
                                <a:blip r:embed="rId91"/>
                                <a:srcRect/>
                                <a:stretch>
                                  <a:fillRect/>
                                </a:stretch>
                              </pic:blipFill>
                              <pic:spPr bwMode="auto">
                                <a:xfrm>
                                  <a:off x="0" y="0"/>
                                  <a:ext cx="2219325" cy="1666875"/>
                                </a:xfrm>
                                <a:prstGeom prst="rect">
                                  <a:avLst/>
                                </a:prstGeom>
                                <a:noFill/>
                                <a:ln w="9525">
                                  <a:noFill/>
                                  <a:miter lim="800000"/>
                                  <a:headEnd/>
                                  <a:tailEnd/>
                                </a:ln>
                              </pic:spPr>
                            </pic:pic>
                          </a:graphicData>
                        </a:graphic>
                      </wp:inline>
                    </w:drawing>
                  </w:r>
                </w:p>
              </w:txbxContent>
            </v:textbox>
          </v:shape>
        </w:pict>
      </w:r>
      <w:r>
        <w:rPr>
          <w:noProof/>
          <w:sz w:val="28"/>
          <w:szCs w:val="28"/>
        </w:rPr>
        <w:pict>
          <v:shape id="_x0000_s1110" type="#_x0000_t202" style="position:absolute;left:0;text-align:left;margin-left:206.9pt;margin-top:1.65pt;width:72.5pt;height:79.75pt;z-index:251721728;mso-wrap-style:none" stroked="f">
            <v:textbox style="mso-fit-shape-to-text:t">
              <w:txbxContent>
                <w:p w:rsidR="000B7076" w:rsidRDefault="000B7076" w:rsidP="000B7076">
                  <w:r>
                    <w:rPr>
                      <w:noProof/>
                    </w:rPr>
                    <w:drawing>
                      <wp:inline distT="0" distB="0" distL="0" distR="0">
                        <wp:extent cx="733425" cy="923925"/>
                        <wp:effectExtent l="19050" t="0" r="9525" b="0"/>
                        <wp:docPr id="123" name="Рисунок 123" descr="j044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j0441405"/>
                                <pic:cNvPicPr>
                                  <a:picLocks noChangeAspect="1" noChangeArrowheads="1"/>
                                </pic:cNvPicPr>
                              </pic:nvPicPr>
                              <pic:blipFill>
                                <a:blip r:embed="rId92"/>
                                <a:srcRect/>
                                <a:stretch>
                                  <a:fillRect/>
                                </a:stretch>
                              </pic:blipFill>
                              <pic:spPr bwMode="auto">
                                <a:xfrm>
                                  <a:off x="0" y="0"/>
                                  <a:ext cx="733425" cy="923925"/>
                                </a:xfrm>
                                <a:prstGeom prst="rect">
                                  <a:avLst/>
                                </a:prstGeom>
                                <a:noFill/>
                                <a:ln w="9525">
                                  <a:noFill/>
                                  <a:miter lim="800000"/>
                                  <a:headEnd/>
                                  <a:tailEnd/>
                                </a:ln>
                              </pic:spPr>
                            </pic:pic>
                          </a:graphicData>
                        </a:graphic>
                      </wp:inline>
                    </w:drawing>
                  </w:r>
                </w:p>
              </w:txbxContent>
            </v:textbox>
          </v:shape>
        </w:pict>
      </w:r>
    </w:p>
    <w:p w:rsidR="000B7076" w:rsidRDefault="000B7076" w:rsidP="000B7076">
      <w:pPr>
        <w:ind w:firstLine="709"/>
        <w:jc w:val="right"/>
        <w:rPr>
          <w:sz w:val="28"/>
          <w:szCs w:val="28"/>
        </w:rPr>
      </w:pPr>
    </w:p>
    <w:p w:rsidR="000B7076" w:rsidRDefault="000B7076" w:rsidP="000B7076">
      <w:pPr>
        <w:ind w:firstLine="709"/>
        <w:jc w:val="both"/>
        <w:rPr>
          <w:sz w:val="28"/>
          <w:szCs w:val="28"/>
        </w:rPr>
      </w:pPr>
    </w:p>
    <w:p w:rsidR="000B7076" w:rsidRDefault="000B7076" w:rsidP="000B7076">
      <w:pPr>
        <w:jc w:val="both"/>
        <w:rPr>
          <w:color w:val="4F6228"/>
          <w:sz w:val="28"/>
          <w:szCs w:val="28"/>
        </w:rPr>
      </w:pPr>
      <w:r w:rsidRPr="0069520F">
        <w:rPr>
          <w:color w:val="4F6228"/>
          <w:sz w:val="28"/>
          <w:szCs w:val="28"/>
        </w:rPr>
        <w:t xml:space="preserve">    </w:t>
      </w:r>
    </w:p>
    <w:p w:rsidR="000B7076" w:rsidRDefault="000B7076" w:rsidP="000B7076">
      <w:pPr>
        <w:jc w:val="both"/>
        <w:rPr>
          <w:color w:val="4F6228"/>
          <w:sz w:val="28"/>
          <w:szCs w:val="28"/>
        </w:rPr>
      </w:pPr>
    </w:p>
    <w:p w:rsidR="000B7076" w:rsidRDefault="000B7076" w:rsidP="000B7076">
      <w:pPr>
        <w:jc w:val="both"/>
        <w:rPr>
          <w:color w:val="4F6228"/>
          <w:sz w:val="28"/>
          <w:szCs w:val="28"/>
        </w:rPr>
      </w:pPr>
      <w:r>
        <w:rPr>
          <w:noProof/>
          <w:sz w:val="28"/>
          <w:szCs w:val="28"/>
        </w:rPr>
        <w:pict>
          <v:shape id="_x0000_s1153" type="#_x0000_t202" style="position:absolute;left:0;text-align:left;margin-left:0;margin-top:9.65pt;width:198pt;height:40.9pt;z-index:251765760" stroked="f">
            <v:textbox>
              <w:txbxContent>
                <w:p w:rsidR="000B7076" w:rsidRPr="005B45C5" w:rsidRDefault="000B7076" w:rsidP="000B7076">
                  <w:pPr>
                    <w:jc w:val="center"/>
                    <w:rPr>
                      <w:color w:val="4F6228"/>
                      <w:sz w:val="28"/>
                      <w:szCs w:val="28"/>
                    </w:rPr>
                  </w:pPr>
                  <w:r w:rsidRPr="004A04E2">
                    <w:rPr>
                      <w:sz w:val="28"/>
                      <w:szCs w:val="28"/>
                    </w:rPr>
                    <w:t>Садовский дом - интернат для престарелых и инвалидов</w:t>
                  </w:r>
                  <w:r w:rsidRPr="005B45C5">
                    <w:rPr>
                      <w:color w:val="4F6228"/>
                      <w:sz w:val="28"/>
                      <w:szCs w:val="28"/>
                    </w:rPr>
                    <w:t>.</w:t>
                  </w:r>
                </w:p>
              </w:txbxContent>
            </v:textbox>
          </v:shape>
        </w:pict>
      </w:r>
    </w:p>
    <w:p w:rsidR="000B7076" w:rsidRDefault="000B7076" w:rsidP="000B7076">
      <w:pPr>
        <w:jc w:val="both"/>
        <w:rPr>
          <w:color w:val="4F6228"/>
          <w:sz w:val="28"/>
          <w:szCs w:val="28"/>
        </w:rPr>
      </w:pPr>
      <w:r>
        <w:rPr>
          <w:color w:val="4F6228"/>
          <w:sz w:val="28"/>
          <w:szCs w:val="28"/>
        </w:rPr>
        <w:t xml:space="preserve"> </w:t>
      </w:r>
      <w:r>
        <w:rPr>
          <w:color w:val="4F6228"/>
          <w:sz w:val="28"/>
          <w:szCs w:val="28"/>
        </w:rPr>
        <w:tab/>
      </w:r>
    </w:p>
    <w:p w:rsidR="000B7076" w:rsidRDefault="000B7076" w:rsidP="000B7076">
      <w:pPr>
        <w:jc w:val="both"/>
        <w:rPr>
          <w:color w:val="4F6228"/>
          <w:sz w:val="28"/>
          <w:szCs w:val="28"/>
        </w:rPr>
      </w:pPr>
    </w:p>
    <w:p w:rsidR="000B7076" w:rsidRDefault="000B7076" w:rsidP="000B7076">
      <w:pPr>
        <w:jc w:val="both"/>
        <w:rPr>
          <w:color w:val="4F6228"/>
          <w:sz w:val="28"/>
          <w:szCs w:val="28"/>
        </w:rPr>
      </w:pPr>
      <w:r>
        <w:rPr>
          <w:noProof/>
          <w:color w:val="4F6228"/>
          <w:sz w:val="28"/>
          <w:szCs w:val="28"/>
        </w:rPr>
        <w:pict>
          <v:shape id="_x0000_s1237" type="#_x0000_t202" style="position:absolute;left:0;text-align:left;margin-left:18.75pt;margin-top:2.25pt;width:157.65pt;height:196.5pt;z-index:251851776;mso-wrap-style:none" strokecolor="#4f81bd" strokeweight="5pt">
            <v:stroke linestyle="thickThin"/>
            <v:shadow color="#868686"/>
            <v:textbox style="mso-next-textbox:#_x0000_s1237;mso-fit-shape-to-text:t">
              <w:txbxContent>
                <w:p w:rsidR="000B7076" w:rsidRDefault="000B7076" w:rsidP="000B7076">
                  <w:r>
                    <w:rPr>
                      <w:noProof/>
                    </w:rPr>
                    <w:drawing>
                      <wp:inline distT="0" distB="0" distL="0" distR="0">
                        <wp:extent cx="1752600" cy="2343150"/>
                        <wp:effectExtent l="19050" t="0" r="0" b="0"/>
                        <wp:docPr id="124" name="Рисунок 124" descr="детский дом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детский дом 008"/>
                                <pic:cNvPicPr>
                                  <a:picLocks noChangeAspect="1" noChangeArrowheads="1"/>
                                </pic:cNvPicPr>
                              </pic:nvPicPr>
                              <pic:blipFill>
                                <a:blip r:embed="rId93">
                                  <a:lum bright="14000" contrast="28000"/>
                                </a:blip>
                                <a:srcRect/>
                                <a:stretch>
                                  <a:fillRect/>
                                </a:stretch>
                              </pic:blipFill>
                              <pic:spPr bwMode="auto">
                                <a:xfrm>
                                  <a:off x="0" y="0"/>
                                  <a:ext cx="1752600" cy="2343150"/>
                                </a:xfrm>
                                <a:prstGeom prst="rect">
                                  <a:avLst/>
                                </a:prstGeom>
                                <a:noFill/>
                                <a:ln w="9525">
                                  <a:noFill/>
                                  <a:miter lim="800000"/>
                                  <a:headEnd/>
                                  <a:tailEnd/>
                                </a:ln>
                              </pic:spPr>
                            </pic:pic>
                          </a:graphicData>
                        </a:graphic>
                      </wp:inline>
                    </w:drawing>
                  </w:r>
                </w:p>
              </w:txbxContent>
            </v:textbox>
          </v:shape>
        </w:pict>
      </w:r>
    </w:p>
    <w:p w:rsidR="000B7076" w:rsidRDefault="000B7076" w:rsidP="000B7076">
      <w:pPr>
        <w:jc w:val="both"/>
        <w:rPr>
          <w:color w:val="4F6228"/>
          <w:sz w:val="28"/>
          <w:szCs w:val="28"/>
        </w:rPr>
      </w:pPr>
    </w:p>
    <w:p w:rsidR="000B7076" w:rsidRDefault="000B7076" w:rsidP="000B7076">
      <w:pPr>
        <w:jc w:val="both"/>
        <w:rPr>
          <w:color w:val="4F6228"/>
          <w:sz w:val="28"/>
          <w:szCs w:val="28"/>
        </w:rPr>
      </w:pPr>
    </w:p>
    <w:p w:rsidR="000B7076" w:rsidRDefault="000B7076" w:rsidP="000B7076">
      <w:pPr>
        <w:jc w:val="both"/>
        <w:rPr>
          <w:color w:val="4F6228"/>
          <w:sz w:val="28"/>
          <w:szCs w:val="28"/>
        </w:rPr>
      </w:pPr>
    </w:p>
    <w:p w:rsidR="000B7076" w:rsidRDefault="000B7076" w:rsidP="000B7076">
      <w:pPr>
        <w:jc w:val="both"/>
        <w:rPr>
          <w:color w:val="4F6228"/>
          <w:sz w:val="28"/>
          <w:szCs w:val="28"/>
        </w:rPr>
      </w:pPr>
    </w:p>
    <w:p w:rsidR="000B7076" w:rsidRDefault="000B7076" w:rsidP="000B7076">
      <w:pPr>
        <w:jc w:val="both"/>
        <w:rPr>
          <w:color w:val="4F6228"/>
          <w:sz w:val="28"/>
          <w:szCs w:val="28"/>
        </w:rPr>
      </w:pPr>
    </w:p>
    <w:p w:rsidR="000B7076" w:rsidRDefault="000B7076" w:rsidP="000B7076">
      <w:pPr>
        <w:jc w:val="both"/>
        <w:rPr>
          <w:color w:val="4F6228"/>
          <w:sz w:val="28"/>
          <w:szCs w:val="28"/>
        </w:rPr>
      </w:pPr>
      <w:r>
        <w:rPr>
          <w:noProof/>
          <w:color w:val="4F6228"/>
          <w:sz w:val="28"/>
          <w:szCs w:val="28"/>
        </w:rPr>
        <w:pict>
          <v:shape id="_x0000_s1236" type="#_x0000_t202" style="position:absolute;left:0;text-align:left;margin-left:252pt;margin-top:8.75pt;width:195.95pt;height:123.3pt;z-index:251850752;mso-wrap-style:none" stroked="f">
            <v:textbox style="mso-next-textbox:#_x0000_s1236;mso-fit-shape-to-text:t">
              <w:txbxContent>
                <w:p w:rsidR="000B7076" w:rsidRDefault="000B7076" w:rsidP="000B7076">
                  <w:r>
                    <w:rPr>
                      <w:noProof/>
                    </w:rPr>
                    <w:drawing>
                      <wp:inline distT="0" distB="0" distL="0" distR="0">
                        <wp:extent cx="2305050" cy="1476375"/>
                        <wp:effectExtent l="19050" t="0" r="0" b="0"/>
                        <wp:docPr id="125" name="Рисунок 125" descr="MCj034331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Cj03433190000[1]"/>
                                <pic:cNvPicPr>
                                  <a:picLocks noChangeAspect="1" noChangeArrowheads="1"/>
                                </pic:cNvPicPr>
                              </pic:nvPicPr>
                              <pic:blipFill>
                                <a:blip r:embed="rId94"/>
                                <a:srcRect/>
                                <a:stretch>
                                  <a:fillRect/>
                                </a:stretch>
                              </pic:blipFill>
                              <pic:spPr bwMode="auto">
                                <a:xfrm>
                                  <a:off x="0" y="0"/>
                                  <a:ext cx="2305050" cy="1476375"/>
                                </a:xfrm>
                                <a:prstGeom prst="rect">
                                  <a:avLst/>
                                </a:prstGeom>
                                <a:noFill/>
                                <a:ln w="9525">
                                  <a:noFill/>
                                  <a:miter lim="800000"/>
                                  <a:headEnd/>
                                  <a:tailEnd/>
                                </a:ln>
                              </pic:spPr>
                            </pic:pic>
                          </a:graphicData>
                        </a:graphic>
                      </wp:inline>
                    </w:drawing>
                  </w:r>
                </w:p>
              </w:txbxContent>
            </v:textbox>
          </v:shape>
        </w:pict>
      </w:r>
    </w:p>
    <w:p w:rsidR="000B7076" w:rsidRDefault="000B7076" w:rsidP="000B7076">
      <w:pPr>
        <w:jc w:val="both"/>
        <w:rPr>
          <w:color w:val="4F6228"/>
          <w:sz w:val="28"/>
          <w:szCs w:val="28"/>
        </w:rPr>
      </w:pPr>
    </w:p>
    <w:p w:rsidR="000B7076" w:rsidRDefault="000B7076" w:rsidP="000B7076">
      <w:pPr>
        <w:jc w:val="both"/>
        <w:rPr>
          <w:color w:val="4F6228"/>
          <w:sz w:val="28"/>
          <w:szCs w:val="28"/>
        </w:rPr>
      </w:pPr>
    </w:p>
    <w:p w:rsidR="000B7076" w:rsidRDefault="000B7076" w:rsidP="000B7076">
      <w:pPr>
        <w:jc w:val="both"/>
        <w:rPr>
          <w:color w:val="4F6228"/>
          <w:sz w:val="28"/>
          <w:szCs w:val="28"/>
        </w:rPr>
      </w:pPr>
    </w:p>
    <w:p w:rsidR="000B7076" w:rsidRDefault="000B7076" w:rsidP="000B7076">
      <w:pPr>
        <w:jc w:val="both"/>
        <w:rPr>
          <w:color w:val="4F6228"/>
          <w:sz w:val="28"/>
          <w:szCs w:val="28"/>
        </w:rPr>
      </w:pPr>
    </w:p>
    <w:p w:rsidR="000B7076" w:rsidRDefault="000B7076" w:rsidP="000B7076">
      <w:pPr>
        <w:jc w:val="both"/>
        <w:rPr>
          <w:color w:val="4F6228"/>
          <w:sz w:val="28"/>
          <w:szCs w:val="28"/>
        </w:rPr>
      </w:pPr>
    </w:p>
    <w:p w:rsidR="000B7076" w:rsidRDefault="000B7076" w:rsidP="000B7076">
      <w:pPr>
        <w:jc w:val="both"/>
        <w:rPr>
          <w:color w:val="4F6228"/>
          <w:sz w:val="28"/>
          <w:szCs w:val="28"/>
        </w:rPr>
      </w:pPr>
      <w:r>
        <w:rPr>
          <w:noProof/>
          <w:color w:val="FF0000"/>
          <w:sz w:val="28"/>
          <w:szCs w:val="28"/>
        </w:rPr>
        <w:pict>
          <v:shape id="_x0000_s1272" type="#_x0000_t202" style="position:absolute;left:0;text-align:left;margin-left:36pt;margin-top:7.85pt;width:135pt;height:54pt;z-index:251887616" stroked="f">
            <v:textbox>
              <w:txbxContent>
                <w:p w:rsidR="000B7076" w:rsidRPr="001B56E2" w:rsidRDefault="000B7076" w:rsidP="000B7076">
                  <w:pPr>
                    <w:rPr>
                      <w:b/>
                      <w:i/>
                      <w:color w:val="0000FF"/>
                    </w:rPr>
                  </w:pPr>
                  <w:r>
                    <w:rPr>
                      <w:b/>
                      <w:i/>
                      <w:color w:val="0000FF"/>
                    </w:rPr>
                    <w:t>Волнительное ожидание встречи. Мы подъезжаем…</w:t>
                  </w:r>
                </w:p>
              </w:txbxContent>
            </v:textbox>
          </v:shape>
        </w:pict>
      </w:r>
    </w:p>
    <w:p w:rsidR="000B7076" w:rsidRDefault="000B7076" w:rsidP="000B7076">
      <w:pPr>
        <w:jc w:val="center"/>
        <w:rPr>
          <w:color w:val="FF0000"/>
          <w:sz w:val="28"/>
          <w:szCs w:val="28"/>
        </w:rPr>
      </w:pPr>
    </w:p>
    <w:p w:rsidR="000B7076" w:rsidRDefault="000B7076" w:rsidP="000B7076">
      <w:pPr>
        <w:jc w:val="center"/>
        <w:rPr>
          <w:color w:val="FF0000"/>
          <w:sz w:val="28"/>
          <w:szCs w:val="28"/>
        </w:rPr>
      </w:pPr>
    </w:p>
    <w:p w:rsidR="000B7076" w:rsidRDefault="000B7076" w:rsidP="000B7076">
      <w:pPr>
        <w:jc w:val="center"/>
        <w:rPr>
          <w:color w:val="FF0000"/>
          <w:sz w:val="28"/>
          <w:szCs w:val="28"/>
        </w:rPr>
      </w:pPr>
    </w:p>
    <w:p w:rsidR="000B7076" w:rsidRDefault="000B7076" w:rsidP="000B7076">
      <w:pPr>
        <w:tabs>
          <w:tab w:val="left" w:pos="0"/>
        </w:tabs>
        <w:ind w:left="180" w:firstLine="540"/>
        <w:rPr>
          <w:sz w:val="28"/>
          <w:szCs w:val="28"/>
        </w:rPr>
      </w:pPr>
      <w:r>
        <w:rPr>
          <w:sz w:val="28"/>
          <w:szCs w:val="28"/>
        </w:rPr>
        <w:t>Мы очень волновались. Ведь мы не знали, как нас встретят, понравятся ли подарки, заинтересует ли зрителей наш концерт.</w:t>
      </w:r>
    </w:p>
    <w:p w:rsidR="000B7076" w:rsidRDefault="000B7076" w:rsidP="000B7076">
      <w:pPr>
        <w:jc w:val="center"/>
        <w:rPr>
          <w:color w:val="FF0000"/>
          <w:sz w:val="28"/>
          <w:szCs w:val="28"/>
        </w:rPr>
      </w:pPr>
      <w:r>
        <w:rPr>
          <w:noProof/>
          <w:sz w:val="28"/>
          <w:szCs w:val="28"/>
          <w:lang/>
        </w:rPr>
        <w:pict>
          <v:shape id="_x0000_s1150" type="#_x0000_t202" style="position:absolute;left:0;text-align:left;margin-left:9pt;margin-top:5.7pt;width:224pt;height:150.05pt;z-index:251762688;mso-wrap-style:none" fillcolor="#b2a1c7" strokecolor="#b2a1c7" strokeweight="1pt">
            <v:fill color2="#e5dfec" angle="-45" focus="-50%" type="gradient"/>
            <v:shadow on="t" type="perspective" color="#3f3151" opacity=".5" offset="1pt" offset2="-3pt"/>
            <v:textbox style="mso-next-textbox:#_x0000_s1150;mso-fit-shape-to-text:t">
              <w:txbxContent>
                <w:p w:rsidR="000B7076" w:rsidRDefault="000B7076" w:rsidP="000B7076">
                  <w:r>
                    <w:rPr>
                      <w:noProof/>
                    </w:rPr>
                    <w:drawing>
                      <wp:inline distT="0" distB="0" distL="0" distR="0">
                        <wp:extent cx="2647950" cy="1800225"/>
                        <wp:effectExtent l="19050" t="0" r="0" b="0"/>
                        <wp:docPr id="126" name="Рисунок 1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
                                <pic:cNvPicPr>
                                  <a:picLocks noChangeAspect="1" noChangeArrowheads="1"/>
                                </pic:cNvPicPr>
                              </pic:nvPicPr>
                              <pic:blipFill>
                                <a:blip r:embed="rId95"/>
                                <a:srcRect/>
                                <a:stretch>
                                  <a:fillRect/>
                                </a:stretch>
                              </pic:blipFill>
                              <pic:spPr bwMode="auto">
                                <a:xfrm>
                                  <a:off x="0" y="0"/>
                                  <a:ext cx="2647950" cy="1800225"/>
                                </a:xfrm>
                                <a:prstGeom prst="rect">
                                  <a:avLst/>
                                </a:prstGeom>
                                <a:noFill/>
                                <a:ln w="9525">
                                  <a:noFill/>
                                  <a:miter lim="800000"/>
                                  <a:headEnd/>
                                  <a:tailEnd/>
                                </a:ln>
                              </pic:spPr>
                            </pic:pic>
                          </a:graphicData>
                        </a:graphic>
                      </wp:inline>
                    </w:drawing>
                  </w:r>
                </w:p>
              </w:txbxContent>
            </v:textbox>
          </v:shape>
        </w:pict>
      </w:r>
    </w:p>
    <w:p w:rsidR="000B7076" w:rsidRDefault="000B7076" w:rsidP="000B7076">
      <w:pPr>
        <w:ind w:left="5387"/>
        <w:rPr>
          <w:sz w:val="28"/>
          <w:szCs w:val="28"/>
        </w:rPr>
      </w:pPr>
      <w:r>
        <w:rPr>
          <w:sz w:val="28"/>
          <w:szCs w:val="28"/>
        </w:rPr>
        <w:t xml:space="preserve">Но оказалось, что волновались зря! </w:t>
      </w:r>
    </w:p>
    <w:p w:rsidR="000B7076" w:rsidRDefault="000B7076" w:rsidP="000B7076">
      <w:pPr>
        <w:ind w:left="5387"/>
        <w:rPr>
          <w:sz w:val="28"/>
          <w:szCs w:val="28"/>
        </w:rPr>
      </w:pPr>
      <w:r>
        <w:rPr>
          <w:sz w:val="28"/>
          <w:szCs w:val="28"/>
        </w:rPr>
        <w:t xml:space="preserve">Нас встретил директор Садовского </w:t>
      </w:r>
    </w:p>
    <w:p w:rsidR="000B7076" w:rsidRDefault="000B7076" w:rsidP="000B7076">
      <w:pPr>
        <w:ind w:left="5387"/>
        <w:rPr>
          <w:sz w:val="28"/>
          <w:szCs w:val="28"/>
        </w:rPr>
      </w:pPr>
      <w:r>
        <w:rPr>
          <w:sz w:val="28"/>
          <w:szCs w:val="28"/>
        </w:rPr>
        <w:t>дома- интерната для престарелых и инвалидов  Черноухов А.И.и проводил в зал, в котором собрались наши зрители и друзья!</w:t>
      </w:r>
    </w:p>
    <w:p w:rsidR="000B7076" w:rsidRDefault="000B7076" w:rsidP="000B7076">
      <w:pPr>
        <w:rPr>
          <w:color w:val="FF0000"/>
          <w:sz w:val="28"/>
          <w:szCs w:val="28"/>
        </w:rPr>
      </w:pPr>
    </w:p>
    <w:p w:rsidR="000B7076" w:rsidRPr="00127891" w:rsidRDefault="000B7076" w:rsidP="000B7076">
      <w:pPr>
        <w:rPr>
          <w:color w:val="FF0000"/>
          <w:sz w:val="28"/>
          <w:szCs w:val="28"/>
        </w:rPr>
        <w:sectPr w:rsidR="000B7076" w:rsidRPr="00127891" w:rsidSect="000F2AE2">
          <w:footerReference w:type="even" r:id="rId96"/>
          <w:footerReference w:type="default" r:id="rId97"/>
          <w:pgSz w:w="11906" w:h="16838"/>
          <w:pgMar w:top="1134" w:right="1133" w:bottom="1134" w:left="1260" w:header="708" w:footer="708" w:gutter="0"/>
          <w:pgBorders w:offsetFrom="page">
            <w:top w:val="flowersModern2" w:sz="14" w:space="24" w:color="17365D"/>
            <w:left w:val="flowersModern2" w:sz="14" w:space="24" w:color="17365D"/>
            <w:bottom w:val="flowersModern2" w:sz="14" w:space="24" w:color="17365D"/>
            <w:right w:val="flowersModern2" w:sz="14" w:space="24" w:color="17365D"/>
          </w:pgBorders>
          <w:cols w:space="708"/>
          <w:titlePg/>
          <w:docGrid w:linePitch="360"/>
        </w:sectPr>
      </w:pPr>
    </w:p>
    <w:p w:rsidR="000B7076" w:rsidRDefault="000B7076" w:rsidP="000B7076">
      <w:pPr>
        <w:jc w:val="center"/>
        <w:rPr>
          <w:b/>
          <w:i/>
          <w:color w:val="0000FF"/>
          <w:sz w:val="32"/>
          <w:szCs w:val="32"/>
        </w:rPr>
      </w:pPr>
      <w:r>
        <w:rPr>
          <w:b/>
          <w:i/>
          <w:color w:val="0000FF"/>
          <w:sz w:val="32"/>
          <w:szCs w:val="32"/>
        </w:rPr>
        <w:lastRenderedPageBreak/>
        <w:t>В</w:t>
      </w:r>
      <w:r w:rsidRPr="0015004E">
        <w:rPr>
          <w:b/>
          <w:i/>
          <w:color w:val="0000FF"/>
          <w:sz w:val="32"/>
          <w:szCs w:val="32"/>
        </w:rPr>
        <w:t>ыступление в Садовском доме</w:t>
      </w:r>
      <w:r>
        <w:rPr>
          <w:b/>
          <w:i/>
          <w:color w:val="0000FF"/>
          <w:sz w:val="32"/>
          <w:szCs w:val="32"/>
        </w:rPr>
        <w:t>-</w:t>
      </w:r>
      <w:r w:rsidRPr="0015004E">
        <w:rPr>
          <w:b/>
          <w:i/>
          <w:color w:val="0000FF"/>
          <w:sz w:val="32"/>
          <w:szCs w:val="32"/>
        </w:rPr>
        <w:t>интернате</w:t>
      </w:r>
    </w:p>
    <w:p w:rsidR="000B7076" w:rsidRDefault="000B7076" w:rsidP="000B7076">
      <w:pPr>
        <w:jc w:val="center"/>
        <w:rPr>
          <w:b/>
          <w:i/>
          <w:color w:val="0000FF"/>
          <w:sz w:val="32"/>
          <w:szCs w:val="32"/>
        </w:rPr>
      </w:pPr>
      <w:r>
        <w:rPr>
          <w:b/>
          <w:i/>
          <w:color w:val="0000FF"/>
          <w:sz w:val="32"/>
          <w:szCs w:val="32"/>
        </w:rPr>
        <w:t xml:space="preserve"> для престарелых и инвалидов</w:t>
      </w:r>
      <w:r w:rsidRPr="0015004E">
        <w:rPr>
          <w:b/>
          <w:i/>
          <w:color w:val="0000FF"/>
          <w:sz w:val="32"/>
          <w:szCs w:val="32"/>
        </w:rPr>
        <w:t>.</w:t>
      </w:r>
    </w:p>
    <w:p w:rsidR="000B7076" w:rsidRDefault="000B7076" w:rsidP="000B7076">
      <w:pPr>
        <w:jc w:val="center"/>
        <w:rPr>
          <w:b/>
          <w:i/>
          <w:color w:val="0000FF"/>
          <w:sz w:val="32"/>
          <w:szCs w:val="32"/>
        </w:rPr>
      </w:pPr>
      <w:r>
        <w:rPr>
          <w:noProof/>
          <w:sz w:val="28"/>
          <w:szCs w:val="28"/>
        </w:rPr>
        <w:pict>
          <v:shape id="_x0000_s1212" type="#_x0000_t202" style="position:absolute;left:0;text-align:left;margin-left:345.7pt;margin-top:12.25pt;width:142pt;height:177.55pt;z-index:251826176;mso-wrap-style:none" fillcolor="#b2a1c7" strokecolor="#b2a1c7" strokeweight="1pt">
            <v:fill color2="#e5dfec" angle="-45" focus="-50%" type="gradient"/>
            <v:shadow on="t" type="perspective" color="#3f3151" opacity=".5" offset="1pt" offset2="-3pt"/>
            <v:textbox style="mso-fit-shape-to-text:t">
              <w:txbxContent>
                <w:p w:rsidR="000B7076" w:rsidRDefault="000B7076" w:rsidP="000B7076">
                  <w:r>
                    <w:rPr>
                      <w:noProof/>
                    </w:rPr>
                    <w:drawing>
                      <wp:inline distT="0" distB="0" distL="0" distR="0">
                        <wp:extent cx="1609725" cy="2152650"/>
                        <wp:effectExtent l="19050" t="0" r="9525" b="0"/>
                        <wp:docPr id="127" name="Рисунок 127" descr="HPIM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PIM8100"/>
                                <pic:cNvPicPr>
                                  <a:picLocks noChangeAspect="1" noChangeArrowheads="1"/>
                                </pic:cNvPicPr>
                              </pic:nvPicPr>
                              <pic:blipFill>
                                <a:blip r:embed="rId98"/>
                                <a:srcRect/>
                                <a:stretch>
                                  <a:fillRect/>
                                </a:stretch>
                              </pic:blipFill>
                              <pic:spPr bwMode="auto">
                                <a:xfrm>
                                  <a:off x="0" y="0"/>
                                  <a:ext cx="1609725" cy="2152650"/>
                                </a:xfrm>
                                <a:prstGeom prst="rect">
                                  <a:avLst/>
                                </a:prstGeom>
                                <a:noFill/>
                                <a:ln w="9525">
                                  <a:noFill/>
                                  <a:miter lim="800000"/>
                                  <a:headEnd/>
                                  <a:tailEnd/>
                                </a:ln>
                              </pic:spPr>
                            </pic:pic>
                          </a:graphicData>
                        </a:graphic>
                      </wp:inline>
                    </w:drawing>
                  </w:r>
                </w:p>
              </w:txbxContent>
            </v:textbox>
          </v:shape>
        </w:pict>
      </w:r>
      <w:r>
        <w:rPr>
          <w:noProof/>
          <w:sz w:val="28"/>
          <w:szCs w:val="28"/>
        </w:rPr>
        <w:pict>
          <v:shape id="_x0000_s1211" type="#_x0000_t202" style="position:absolute;left:0;text-align:left;margin-left:-18pt;margin-top:12.25pt;width:144.6pt;height:168.65pt;z-index:251825152;mso-wrap-style:none" fillcolor="#b2a1c7" strokecolor="#b2a1c7" strokeweight="1pt">
            <v:fill color2="#e5dfec" angle="-45" focus="-50%" type="gradient"/>
            <v:shadow on="t" type="perspective" color="#3f3151" opacity=".5" offset="1pt" offset2="-3pt"/>
            <v:textbox style="mso-fit-shape-to-text:t">
              <w:txbxContent>
                <w:p w:rsidR="000B7076" w:rsidRDefault="000B7076" w:rsidP="000B7076">
                  <w:r>
                    <w:rPr>
                      <w:noProof/>
                    </w:rPr>
                    <w:drawing>
                      <wp:inline distT="0" distB="0" distL="0" distR="0">
                        <wp:extent cx="1638300" cy="2038350"/>
                        <wp:effectExtent l="19050" t="0" r="0" b="0"/>
                        <wp:docPr id="128" name="Рисунок 128" descr="HPIM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PIM8094"/>
                                <pic:cNvPicPr>
                                  <a:picLocks noChangeAspect="1" noChangeArrowheads="1"/>
                                </pic:cNvPicPr>
                              </pic:nvPicPr>
                              <pic:blipFill>
                                <a:blip r:embed="rId99"/>
                                <a:srcRect/>
                                <a:stretch>
                                  <a:fillRect/>
                                </a:stretch>
                              </pic:blipFill>
                              <pic:spPr bwMode="auto">
                                <a:xfrm>
                                  <a:off x="0" y="0"/>
                                  <a:ext cx="1638300" cy="2038350"/>
                                </a:xfrm>
                                <a:prstGeom prst="rect">
                                  <a:avLst/>
                                </a:prstGeom>
                                <a:noFill/>
                                <a:ln w="9525">
                                  <a:noFill/>
                                  <a:miter lim="800000"/>
                                  <a:headEnd/>
                                  <a:tailEnd/>
                                </a:ln>
                              </pic:spPr>
                            </pic:pic>
                          </a:graphicData>
                        </a:graphic>
                      </wp:inline>
                    </w:drawing>
                  </w:r>
                </w:p>
              </w:txbxContent>
            </v:textbox>
          </v:shape>
        </w:pict>
      </w:r>
    </w:p>
    <w:p w:rsidR="000B7076" w:rsidRPr="0015004E" w:rsidRDefault="000B7076" w:rsidP="000B7076">
      <w:pPr>
        <w:rPr>
          <w:b/>
          <w:i/>
          <w:color w:val="FF00FF"/>
          <w:sz w:val="28"/>
          <w:szCs w:val="28"/>
        </w:rPr>
      </w:pPr>
      <w:r>
        <w:rPr>
          <w:noProof/>
          <w:sz w:val="28"/>
          <w:szCs w:val="28"/>
          <w:lang/>
        </w:rPr>
        <w:pict>
          <v:shape id="_x0000_s1149" type="#_x0000_t202" style="position:absolute;margin-left:135.95pt;margin-top:11.1pt;width:197.75pt;height:145.2pt;z-index:251761664;mso-wrap-style:none" fillcolor="#b2a1c7" strokecolor="#b2a1c7" strokeweight="1pt">
            <v:fill color2="#e5dfec" angle="-45" focus="-50%" type="gradient"/>
            <v:shadow on="t" type="perspective" color="#3f3151" opacity=".5" offset="1pt" offset2="-3pt"/>
            <v:textbox style="mso-next-textbox:#_x0000_s1149;mso-fit-shape-to-text:t">
              <w:txbxContent>
                <w:p w:rsidR="000B7076" w:rsidRDefault="000B7076" w:rsidP="000B7076">
                  <w:r>
                    <w:rPr>
                      <w:noProof/>
                    </w:rPr>
                    <w:drawing>
                      <wp:inline distT="0" distB="0" distL="0" distR="0">
                        <wp:extent cx="2314575" cy="1743075"/>
                        <wp:effectExtent l="19050" t="0" r="9525" b="0"/>
                        <wp:docPr id="129" name="Рисунок 129" descr="HPIM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PIM7054"/>
                                <pic:cNvPicPr>
                                  <a:picLocks noChangeAspect="1" noChangeArrowheads="1"/>
                                </pic:cNvPicPr>
                              </pic:nvPicPr>
                              <pic:blipFill>
                                <a:blip r:embed="rId100"/>
                                <a:srcRect/>
                                <a:stretch>
                                  <a:fillRect/>
                                </a:stretch>
                              </pic:blipFill>
                              <pic:spPr bwMode="auto">
                                <a:xfrm>
                                  <a:off x="0" y="0"/>
                                  <a:ext cx="2314575" cy="174307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2355"/>
        </w:tabs>
        <w:rPr>
          <w:sz w:val="28"/>
          <w:szCs w:val="28"/>
        </w:rPr>
      </w:pPr>
      <w:r>
        <w:rPr>
          <w:sz w:val="28"/>
          <w:szCs w:val="28"/>
        </w:rPr>
        <w:tab/>
      </w: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r>
        <w:rPr>
          <w:noProof/>
          <w:sz w:val="28"/>
          <w:szCs w:val="28"/>
        </w:rPr>
        <w:pict>
          <v:shape id="_x0000_s1215" type="#_x0000_t202" style="position:absolute;left:0;text-align:left;margin-left:151.8pt;margin-top:14.7pt;width:181.9pt;height:132.65pt;z-index:251829248;mso-wrap-style:none" fillcolor="#fabf8f" strokecolor="#fabf8f" strokeweight="1pt">
            <v:fill color2="#fde9d9" angle="-45" focus="-50%" type="gradient"/>
            <v:shadow on="t" type="perspective" color="#974706" opacity=".5" offset="1pt" offset2="-3pt"/>
            <v:textbox style="mso-fit-shape-to-text:t">
              <w:txbxContent>
                <w:p w:rsidR="000B7076" w:rsidRDefault="000B7076" w:rsidP="000B7076">
                  <w:r>
                    <w:rPr>
                      <w:noProof/>
                    </w:rPr>
                    <w:drawing>
                      <wp:inline distT="0" distB="0" distL="0" distR="0">
                        <wp:extent cx="2114550" cy="1581150"/>
                        <wp:effectExtent l="19050" t="0" r="0" b="0"/>
                        <wp:docPr id="130" name="Рисунок 130" descr="P106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1060876"/>
                                <pic:cNvPicPr>
                                  <a:picLocks noChangeAspect="1" noChangeArrowheads="1"/>
                                </pic:cNvPicPr>
                              </pic:nvPicPr>
                              <pic:blipFill>
                                <a:blip r:embed="rId101"/>
                                <a:srcRect/>
                                <a:stretch>
                                  <a:fillRect/>
                                </a:stretch>
                              </pic:blipFill>
                              <pic:spPr bwMode="auto">
                                <a:xfrm>
                                  <a:off x="0" y="0"/>
                                  <a:ext cx="2114550" cy="1581150"/>
                                </a:xfrm>
                                <a:prstGeom prst="rect">
                                  <a:avLst/>
                                </a:prstGeom>
                                <a:noFill/>
                                <a:ln w="9525">
                                  <a:noFill/>
                                  <a:miter lim="800000"/>
                                  <a:headEnd/>
                                  <a:tailEnd/>
                                </a:ln>
                              </pic:spPr>
                            </pic:pic>
                          </a:graphicData>
                        </a:graphic>
                      </wp:inline>
                    </w:drawing>
                  </w:r>
                </w:p>
              </w:txbxContent>
            </v:textbox>
          </v:shape>
        </w:pict>
      </w:r>
    </w:p>
    <w:p w:rsidR="000B7076" w:rsidRDefault="000B7076" w:rsidP="000B7076">
      <w:pPr>
        <w:jc w:val="right"/>
        <w:rPr>
          <w:sz w:val="28"/>
          <w:szCs w:val="28"/>
        </w:rPr>
      </w:pPr>
    </w:p>
    <w:p w:rsidR="000B7076" w:rsidRDefault="000B7076" w:rsidP="000B7076">
      <w:pPr>
        <w:jc w:val="right"/>
        <w:rPr>
          <w:sz w:val="28"/>
          <w:szCs w:val="28"/>
        </w:rPr>
      </w:pPr>
      <w:r>
        <w:rPr>
          <w:noProof/>
          <w:sz w:val="28"/>
          <w:szCs w:val="28"/>
        </w:rPr>
        <w:pict>
          <v:shape id="_x0000_s1221" type="#_x0000_t202" style="position:absolute;left:0;text-align:left;margin-left:345.7pt;margin-top:11pt;width:134.1pt;height:156.7pt;z-index:251835392;mso-wrap-style:none" fillcolor="#b2a1c7" strokecolor="#b2a1c7" strokeweight="1pt">
            <v:fill color2="#e5dfec" angle="-45" focus="-50%" type="gradient"/>
            <v:shadow on="t" type="perspective" color="#3f3151" opacity=".5" offset="1pt" offset2="-3pt"/>
            <v:textbox style="mso-fit-shape-to-text:t">
              <w:txbxContent>
                <w:p w:rsidR="000B7076" w:rsidRDefault="000B7076" w:rsidP="000B7076">
                  <w:r>
                    <w:rPr>
                      <w:noProof/>
                    </w:rPr>
                    <w:drawing>
                      <wp:inline distT="0" distB="0" distL="0" distR="0">
                        <wp:extent cx="1504950" cy="1885950"/>
                        <wp:effectExtent l="19050" t="0" r="0" b="0"/>
                        <wp:docPr id="131" name="Рисунок 131" descr="P106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1060888"/>
                                <pic:cNvPicPr>
                                  <a:picLocks noChangeAspect="1" noChangeArrowheads="1"/>
                                </pic:cNvPicPr>
                              </pic:nvPicPr>
                              <pic:blipFill>
                                <a:blip r:embed="rId102"/>
                                <a:srcRect/>
                                <a:stretch>
                                  <a:fillRect/>
                                </a:stretch>
                              </pic:blipFill>
                              <pic:spPr bwMode="auto">
                                <a:xfrm>
                                  <a:off x="0" y="0"/>
                                  <a:ext cx="1504950" cy="1885950"/>
                                </a:xfrm>
                                <a:prstGeom prst="rect">
                                  <a:avLst/>
                                </a:prstGeom>
                                <a:noFill/>
                                <a:ln w="9525">
                                  <a:noFill/>
                                  <a:miter lim="800000"/>
                                  <a:headEnd/>
                                  <a:tailEnd/>
                                </a:ln>
                              </pic:spPr>
                            </pic:pic>
                          </a:graphicData>
                        </a:graphic>
                      </wp:inline>
                    </w:drawing>
                  </w:r>
                </w:p>
              </w:txbxContent>
            </v:textbox>
          </v:shape>
        </w:pict>
      </w:r>
    </w:p>
    <w:p w:rsidR="000B7076" w:rsidRDefault="000B7076" w:rsidP="000B7076">
      <w:pPr>
        <w:jc w:val="right"/>
        <w:rPr>
          <w:sz w:val="28"/>
          <w:szCs w:val="28"/>
        </w:rPr>
      </w:pPr>
      <w:r>
        <w:rPr>
          <w:noProof/>
          <w:sz w:val="28"/>
          <w:szCs w:val="28"/>
        </w:rPr>
        <w:pict>
          <v:shape id="_x0000_s1220" type="#_x0000_t202" style="position:absolute;left:0;text-align:left;margin-left:-18pt;margin-top:.9pt;width:147.55pt;height:159.65pt;z-index:251834368;mso-wrap-style:none" fillcolor="#b2a1c7" strokecolor="#b2a1c7" strokeweight="1pt">
            <v:fill color2="#e5dfec" angle="-45" focus="-50%" type="gradient"/>
            <v:shadow on="t" type="perspective" color="#3f3151" opacity=".5" offset="1pt" offset2="-3pt"/>
            <v:textbox style="mso-fit-shape-to-text:t">
              <w:txbxContent>
                <w:p w:rsidR="000B7076" w:rsidRDefault="000B7076" w:rsidP="000B7076">
                  <w:r>
                    <w:rPr>
                      <w:noProof/>
                    </w:rPr>
                    <w:drawing>
                      <wp:inline distT="0" distB="0" distL="0" distR="0">
                        <wp:extent cx="1676400" cy="1924050"/>
                        <wp:effectExtent l="19050" t="0" r="0" b="0"/>
                        <wp:docPr id="132" name="Рисунок 132" descr="P106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1060892"/>
                                <pic:cNvPicPr>
                                  <a:picLocks noChangeAspect="1" noChangeArrowheads="1"/>
                                </pic:cNvPicPr>
                              </pic:nvPicPr>
                              <pic:blipFill>
                                <a:blip r:embed="rId103"/>
                                <a:srcRect/>
                                <a:stretch>
                                  <a:fillRect/>
                                </a:stretch>
                              </pic:blipFill>
                              <pic:spPr bwMode="auto">
                                <a:xfrm>
                                  <a:off x="0" y="0"/>
                                  <a:ext cx="1676400" cy="1924050"/>
                                </a:xfrm>
                                <a:prstGeom prst="rect">
                                  <a:avLst/>
                                </a:prstGeom>
                                <a:noFill/>
                                <a:ln w="9525">
                                  <a:noFill/>
                                  <a:miter lim="800000"/>
                                  <a:headEnd/>
                                  <a:tailEnd/>
                                </a:ln>
                              </pic:spPr>
                            </pic:pic>
                          </a:graphicData>
                        </a:graphic>
                      </wp:inline>
                    </w:drawing>
                  </w:r>
                </w:p>
              </w:txbxContent>
            </v:textbox>
          </v:shape>
        </w:pict>
      </w:r>
    </w:p>
    <w:p w:rsidR="000B7076" w:rsidRDefault="000B7076" w:rsidP="000B7076">
      <w:pPr>
        <w:jc w:val="right"/>
        <w:rPr>
          <w:sz w:val="28"/>
          <w:szCs w:val="28"/>
        </w:rPr>
      </w:pPr>
    </w:p>
    <w:p w:rsidR="000B7076" w:rsidRDefault="000B7076" w:rsidP="000B7076">
      <w:pPr>
        <w:jc w:val="right"/>
        <w:rPr>
          <w:sz w:val="28"/>
          <w:szCs w:val="28"/>
        </w:rPr>
      </w:pPr>
      <w:r>
        <w:pict>
          <v:shape id="_x0000_s1166" type="#_x0000_t202" style="position:absolute;left:0;text-align:left;margin-left:57.65pt;margin-top:584.45pt;width:181.1pt;height:131.95pt;z-index:251779072;mso-wrap-style:none" fillcolor="#c2d69b" strokecolor="#c2d69b" strokeweight="1pt">
            <v:fill color2="#eaf1dd" angle="-45" focus="-50%" type="gradient"/>
            <v:shadow on="t" type="perspective" color="#4e6128" opacity=".5" offset="1pt" offset2="-3pt"/>
            <v:textbox style="mso-next-textbox:#_x0000_s1166;mso-fit-shape-to-text:t">
              <w:txbxContent>
                <w:p w:rsidR="000B7076" w:rsidRDefault="000B7076" w:rsidP="000B7076">
                  <w:r>
                    <w:rPr>
                      <w:noProof/>
                      <w:sz w:val="20"/>
                      <w:szCs w:val="20"/>
                    </w:rPr>
                    <w:drawing>
                      <wp:inline distT="0" distB="0" distL="0" distR="0">
                        <wp:extent cx="2105025" cy="1571625"/>
                        <wp:effectExtent l="19050" t="0" r="9525" b="0"/>
                        <wp:docPr id="133" name="Рисунок 133" descr="tea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eatr"/>
                                <pic:cNvPicPr>
                                  <a:picLocks noChangeAspect="1" noChangeArrowheads="1"/>
                                </pic:cNvPicPr>
                              </pic:nvPicPr>
                              <pic:blipFill>
                                <a:blip r:embed="rId104"/>
                                <a:srcRect/>
                                <a:stretch>
                                  <a:fillRect/>
                                </a:stretch>
                              </pic:blipFill>
                              <pic:spPr bwMode="auto">
                                <a:xfrm>
                                  <a:off x="0" y="0"/>
                                  <a:ext cx="2105025" cy="1571625"/>
                                </a:xfrm>
                                <a:prstGeom prst="rect">
                                  <a:avLst/>
                                </a:prstGeom>
                                <a:noFill/>
                                <a:ln w="9525">
                                  <a:noFill/>
                                  <a:miter lim="800000"/>
                                  <a:headEnd/>
                                  <a:tailEnd/>
                                </a:ln>
                              </pic:spPr>
                            </pic:pic>
                          </a:graphicData>
                        </a:graphic>
                      </wp:inline>
                    </w:drawing>
                  </w:r>
                </w:p>
              </w:txbxContent>
            </v:textbox>
          </v:shape>
        </w:pict>
      </w: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rPr>
          <w:sz w:val="28"/>
          <w:szCs w:val="28"/>
        </w:rPr>
      </w:pPr>
    </w:p>
    <w:p w:rsidR="000B7076" w:rsidRDefault="000B7076" w:rsidP="000B7076">
      <w:pPr>
        <w:jc w:val="right"/>
        <w:rPr>
          <w:sz w:val="28"/>
          <w:szCs w:val="28"/>
        </w:rPr>
      </w:pPr>
    </w:p>
    <w:p w:rsidR="000B7076" w:rsidRDefault="000B7076" w:rsidP="000B7076">
      <w:pPr>
        <w:jc w:val="right"/>
        <w:rPr>
          <w:sz w:val="28"/>
          <w:szCs w:val="28"/>
        </w:rPr>
      </w:pPr>
      <w:r>
        <w:rPr>
          <w:noProof/>
          <w:sz w:val="28"/>
          <w:szCs w:val="28"/>
        </w:rPr>
        <w:pict>
          <v:shape id="_x0000_s1219" type="#_x0000_t202" style="position:absolute;left:0;text-align:left;margin-left:18pt;margin-top:9.85pt;width:191.25pt;height:130.5pt;z-index:251833344" fillcolor="#b2a1c7" strokecolor="#b2a1c7" strokeweight="1pt">
            <v:fill color2="#e5dfec" angle="-45" focus="-50%" type="gradient"/>
            <v:shadow on="t" type="perspective" color="#3f3151" opacity=".5" offset="1pt" offset2="-3pt"/>
            <v:textbox>
              <w:txbxContent>
                <w:p w:rsidR="000B7076" w:rsidRDefault="000B7076" w:rsidP="000B7076">
                  <w:r>
                    <w:rPr>
                      <w:noProof/>
                    </w:rPr>
                    <w:drawing>
                      <wp:inline distT="0" distB="0" distL="0" distR="0">
                        <wp:extent cx="2276475" cy="1704975"/>
                        <wp:effectExtent l="19050" t="0" r="9525" b="0"/>
                        <wp:docPr id="134" name="Рисунок 134" descr="P106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1060890"/>
                                <pic:cNvPicPr>
                                  <a:picLocks noChangeAspect="1" noChangeArrowheads="1"/>
                                </pic:cNvPicPr>
                              </pic:nvPicPr>
                              <pic:blipFill>
                                <a:blip r:embed="rId105"/>
                                <a:srcRect/>
                                <a:stretch>
                                  <a:fillRect/>
                                </a:stretch>
                              </pic:blipFill>
                              <pic:spPr bwMode="auto">
                                <a:xfrm>
                                  <a:off x="0" y="0"/>
                                  <a:ext cx="2276475" cy="1704975"/>
                                </a:xfrm>
                                <a:prstGeom prst="rect">
                                  <a:avLst/>
                                </a:prstGeom>
                                <a:noFill/>
                                <a:ln w="9525">
                                  <a:noFill/>
                                  <a:miter lim="800000"/>
                                  <a:headEnd/>
                                  <a:tailEnd/>
                                </a:ln>
                              </pic:spPr>
                            </pic:pic>
                          </a:graphicData>
                        </a:graphic>
                      </wp:inline>
                    </w:drawing>
                  </w:r>
                </w:p>
              </w:txbxContent>
            </v:textbox>
          </v:shape>
        </w:pict>
      </w:r>
      <w:r>
        <w:rPr>
          <w:noProof/>
          <w:sz w:val="28"/>
          <w:szCs w:val="28"/>
        </w:rPr>
        <w:pict>
          <v:shape id="_x0000_s1218" type="#_x0000_t202" style="position:absolute;left:0;text-align:left;margin-left:262.15pt;margin-top:9.85pt;width:180.45pt;height:131.6pt;z-index:251832320;mso-wrap-style:none" fillcolor="#b2a1c7" strokecolor="#b2a1c7" strokeweight="1pt">
            <v:fill color2="#e5dfec" angle="-45" focus="-50%" type="gradient"/>
            <v:shadow on="t" type="perspective" color="#3f3151" opacity=".5" offset="1pt" offset2="-3pt"/>
            <v:textbox style="mso-fit-shape-to-text:t">
              <w:txbxContent>
                <w:p w:rsidR="000B7076" w:rsidRDefault="000B7076" w:rsidP="000B7076">
                  <w:r>
                    <w:rPr>
                      <w:noProof/>
                    </w:rPr>
                    <w:drawing>
                      <wp:inline distT="0" distB="0" distL="0" distR="0">
                        <wp:extent cx="2095500" cy="1571625"/>
                        <wp:effectExtent l="19050" t="0" r="0" b="0"/>
                        <wp:docPr id="135" name="Рисунок 135" descr="P106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1060886"/>
                                <pic:cNvPicPr>
                                  <a:picLocks noChangeAspect="1" noChangeArrowheads="1"/>
                                </pic:cNvPicPr>
                              </pic:nvPicPr>
                              <pic:blipFill>
                                <a:blip r:embed="rId106"/>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txbxContent>
            </v:textbox>
          </v:shape>
        </w:pict>
      </w: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r>
        <w:rPr>
          <w:noProof/>
          <w:sz w:val="28"/>
          <w:szCs w:val="28"/>
        </w:rPr>
        <w:pict>
          <v:shape id="_x0000_s1217" type="#_x0000_t202" style="position:absolute;left:0;text-align:left;margin-left:238.75pt;margin-top:14.7pt;width:164.7pt;height:120.3pt;z-index:251831296;mso-wrap-style:none" fillcolor="#b2a1c7" strokecolor="#b2a1c7" strokeweight="1pt">
            <v:fill color2="#e5dfec" angle="-45" focus="-50%" type="gradient"/>
            <v:shadow on="t" type="perspective" color="#3f3151" opacity=".5" offset="1pt" offset2="-3pt"/>
            <v:textbox style="mso-fit-shape-to-text:t">
              <w:txbxContent>
                <w:p w:rsidR="000B7076" w:rsidRDefault="000B7076" w:rsidP="000B7076">
                  <w:r>
                    <w:rPr>
                      <w:noProof/>
                    </w:rPr>
                    <w:drawing>
                      <wp:inline distT="0" distB="0" distL="0" distR="0">
                        <wp:extent cx="1895475" cy="1419225"/>
                        <wp:effectExtent l="19050" t="0" r="9525" b="0"/>
                        <wp:docPr id="136" name="Рисунок 136" descr="P106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1060874"/>
                                <pic:cNvPicPr>
                                  <a:picLocks noChangeAspect="1" noChangeArrowheads="1"/>
                                </pic:cNvPicPr>
                              </pic:nvPicPr>
                              <pic:blipFill>
                                <a:blip r:embed="rId107"/>
                                <a:srcRect/>
                                <a:stretch>
                                  <a:fillRect/>
                                </a:stretch>
                              </pic:blipFill>
                              <pic:spPr bwMode="auto">
                                <a:xfrm>
                                  <a:off x="0" y="0"/>
                                  <a:ext cx="1895475" cy="1419225"/>
                                </a:xfrm>
                                <a:prstGeom prst="rect">
                                  <a:avLst/>
                                </a:prstGeom>
                                <a:noFill/>
                                <a:ln w="9525">
                                  <a:noFill/>
                                  <a:miter lim="800000"/>
                                  <a:headEnd/>
                                  <a:tailEnd/>
                                </a:ln>
                              </pic:spPr>
                            </pic:pic>
                          </a:graphicData>
                        </a:graphic>
                      </wp:inline>
                    </w:drawing>
                  </w:r>
                </w:p>
              </w:txbxContent>
            </v:textbox>
          </v:shape>
        </w:pict>
      </w:r>
      <w:r>
        <w:rPr>
          <w:noProof/>
        </w:rPr>
        <w:pict>
          <v:shape id="_x0000_s1213" type="#_x0000_t202" style="position:absolute;left:0;text-align:left;margin-left:47.15pt;margin-top:11.2pt;width:169.1pt;height:123.8pt;z-index:251827200;mso-wrap-style:none" fillcolor="#b2a1c7" strokecolor="#b2a1c7" strokeweight="1pt">
            <v:fill color2="#e5dfec" angle="-45" focus="-50%" type="gradient"/>
            <v:shadow on="t" type="perspective" color="#3f3151" opacity=".5" offset="1pt" offset2="-3pt"/>
            <v:textbox style="mso-fit-shape-to-text:t">
              <w:txbxContent>
                <w:p w:rsidR="000B7076" w:rsidRDefault="000B7076" w:rsidP="000B7076">
                  <w:r>
                    <w:rPr>
                      <w:noProof/>
                    </w:rPr>
                    <w:drawing>
                      <wp:inline distT="0" distB="0" distL="0" distR="0">
                        <wp:extent cx="1952625" cy="1466850"/>
                        <wp:effectExtent l="19050" t="0" r="9525" b="0"/>
                        <wp:docPr id="137" name="Рисунок 137" descr="HPIM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PIM8107"/>
                                <pic:cNvPicPr>
                                  <a:picLocks noChangeAspect="1" noChangeArrowheads="1"/>
                                </pic:cNvPicPr>
                              </pic:nvPicPr>
                              <pic:blipFill>
                                <a:blip r:embed="rId108"/>
                                <a:srcRect/>
                                <a:stretch>
                                  <a:fillRect/>
                                </a:stretch>
                              </pic:blipFill>
                              <pic:spPr bwMode="auto">
                                <a:xfrm>
                                  <a:off x="0" y="0"/>
                                  <a:ext cx="1952625" cy="1466850"/>
                                </a:xfrm>
                                <a:prstGeom prst="rect">
                                  <a:avLst/>
                                </a:prstGeom>
                                <a:noFill/>
                                <a:ln w="9525">
                                  <a:noFill/>
                                  <a:miter lim="800000"/>
                                  <a:headEnd/>
                                  <a:tailEnd/>
                                </a:ln>
                              </pic:spPr>
                            </pic:pic>
                          </a:graphicData>
                        </a:graphic>
                      </wp:inline>
                    </w:drawing>
                  </w:r>
                </w:p>
              </w:txbxContent>
            </v:textbox>
          </v:shape>
        </w:pict>
      </w:r>
    </w:p>
    <w:p w:rsidR="000B7076" w:rsidRDefault="000B7076" w:rsidP="000B7076">
      <w:pPr>
        <w:jc w:val="right"/>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b/>
          <w:i/>
          <w:color w:val="FF00FF"/>
          <w:sz w:val="28"/>
          <w:szCs w:val="28"/>
        </w:rPr>
      </w:pPr>
    </w:p>
    <w:p w:rsidR="000B7076" w:rsidRDefault="000B7076" w:rsidP="000B7076">
      <w:pPr>
        <w:jc w:val="both"/>
        <w:rPr>
          <w:b/>
          <w:i/>
          <w:color w:val="FF00FF"/>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r>
        <w:rPr>
          <w:sz w:val="28"/>
          <w:szCs w:val="28"/>
        </w:rPr>
        <w:t>Старики  тоже приготовили сюрприз, они удивили нас веселым исполнением частушек, песен, чтением стихов собственного сочинения. Оказывается, они тоже готовили номера, желая удивить и порадовать нас.  В конце выступления мы подарили нашим теперь уже друзьям поздравительные открытки. Волнения уже не было,  ведь мы пришли в гости к старым знакомым.</w:t>
      </w:r>
    </w:p>
    <w:p w:rsidR="000B7076" w:rsidRPr="00127891" w:rsidRDefault="000B7076" w:rsidP="000B7076">
      <w:pPr>
        <w:ind w:firstLine="709"/>
        <w:jc w:val="both"/>
        <w:rPr>
          <w:sz w:val="28"/>
          <w:szCs w:val="28"/>
        </w:rPr>
      </w:pPr>
      <w:r>
        <w:rPr>
          <w:sz w:val="28"/>
          <w:szCs w:val="28"/>
        </w:rPr>
        <w:t>Ведь для того, чтобы дружить - совсем не важен возраст!</w:t>
      </w:r>
    </w:p>
    <w:p w:rsidR="000B7076" w:rsidRDefault="000B7076" w:rsidP="000B7076">
      <w:pPr>
        <w:jc w:val="both"/>
        <w:rPr>
          <w:b/>
          <w:i/>
          <w:color w:val="FF00FF"/>
          <w:sz w:val="28"/>
          <w:szCs w:val="28"/>
        </w:rPr>
      </w:pPr>
    </w:p>
    <w:p w:rsidR="000B7076" w:rsidRDefault="000B7076" w:rsidP="000B7076">
      <w:pPr>
        <w:jc w:val="both"/>
        <w:rPr>
          <w:sz w:val="28"/>
          <w:szCs w:val="28"/>
        </w:rPr>
      </w:pPr>
      <w:r>
        <w:rPr>
          <w:noProof/>
          <w:sz w:val="28"/>
          <w:szCs w:val="28"/>
        </w:rPr>
        <w:pict>
          <v:shape id="_x0000_s1168" type="#_x0000_t202" style="position:absolute;left:0;text-align:left;margin-left:270pt;margin-top:5.7pt;width:179pt;height:118.3pt;z-index:251781120;mso-wrap-style:none" fillcolor="#fabf8f" strokecolor="#fabf8f" strokeweight="1pt">
            <v:fill color2="#fde9d9" angle="-45" focus="-50%" type="gradient"/>
            <v:shadow on="t" type="perspective" color="#974706" opacity=".5" offset="1pt" offset2="-3pt"/>
            <v:textbox style="mso-next-textbox:#_x0000_s1168;mso-fit-shape-to-text:t">
              <w:txbxContent>
                <w:p w:rsidR="000B7076" w:rsidRDefault="000B7076" w:rsidP="000B7076">
                  <w:r>
                    <w:rPr>
                      <w:noProof/>
                    </w:rPr>
                    <w:drawing>
                      <wp:inline distT="0" distB="0" distL="0" distR="0">
                        <wp:extent cx="2076450" cy="1400175"/>
                        <wp:effectExtent l="19050" t="0" r="0" b="0"/>
                        <wp:docPr id="138" name="Рисунок 138" descr="проек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проект2"/>
                                <pic:cNvPicPr>
                                  <a:picLocks noChangeAspect="1" noChangeArrowheads="1"/>
                                </pic:cNvPicPr>
                              </pic:nvPicPr>
                              <pic:blipFill>
                                <a:blip r:embed="rId109"/>
                                <a:srcRect/>
                                <a:stretch>
                                  <a:fillRect/>
                                </a:stretch>
                              </pic:blipFill>
                              <pic:spPr bwMode="auto">
                                <a:xfrm>
                                  <a:off x="0" y="0"/>
                                  <a:ext cx="2076450" cy="1400175"/>
                                </a:xfrm>
                                <a:prstGeom prst="rect">
                                  <a:avLst/>
                                </a:prstGeom>
                                <a:noFill/>
                                <a:ln w="9525">
                                  <a:noFill/>
                                  <a:miter lim="800000"/>
                                  <a:headEnd/>
                                  <a:tailEnd/>
                                </a:ln>
                              </pic:spPr>
                            </pic:pic>
                          </a:graphicData>
                        </a:graphic>
                      </wp:inline>
                    </w:drawing>
                  </w:r>
                </w:p>
              </w:txbxContent>
            </v:textbox>
          </v:shape>
        </w:pict>
      </w:r>
      <w:r>
        <w:rPr>
          <w:noProof/>
          <w:sz w:val="28"/>
          <w:szCs w:val="28"/>
        </w:rPr>
        <w:pict>
          <v:shape id="_x0000_s1167" type="#_x0000_t202" style="position:absolute;left:0;text-align:left;margin-left:36pt;margin-top:5.7pt;width:171pt;height:117pt;z-index:251780096" fillcolor="#fabf8f" strokecolor="#fabf8f" strokeweight="1pt">
            <v:fill color2="#fde9d9" angle="-45" focus="-50%" type="gradient"/>
            <v:shadow on="t" type="perspective" color="#974706" opacity=".5" offset="1pt" offset2="-3pt"/>
            <v:textbox style="mso-next-textbox:#_x0000_s1167">
              <w:txbxContent>
                <w:p w:rsidR="000B7076" w:rsidRDefault="000B7076" w:rsidP="000B7076">
                  <w:r>
                    <w:rPr>
                      <w:noProof/>
                    </w:rPr>
                    <w:drawing>
                      <wp:inline distT="0" distB="0" distL="0" distR="0">
                        <wp:extent cx="1981200" cy="1400175"/>
                        <wp:effectExtent l="19050" t="0" r="0" b="0"/>
                        <wp:docPr id="139" name="Рисунок 10" descr="C:\Documents and Settings\Инна\Local Settings\Temporary Internet Files\Content.Wor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Инна\Local Settings\Temporary Internet Files\Content.Word\3.bmp"/>
                                <pic:cNvPicPr>
                                  <a:picLocks noChangeAspect="1" noChangeArrowheads="1"/>
                                </pic:cNvPicPr>
                              </pic:nvPicPr>
                              <pic:blipFill>
                                <a:blip r:embed="rId110"/>
                                <a:srcRect/>
                                <a:stretch>
                                  <a:fillRect/>
                                </a:stretch>
                              </pic:blipFill>
                              <pic:spPr bwMode="auto">
                                <a:xfrm>
                                  <a:off x="0" y="0"/>
                                  <a:ext cx="1981200" cy="1400175"/>
                                </a:xfrm>
                                <a:prstGeom prst="rect">
                                  <a:avLst/>
                                </a:prstGeom>
                                <a:noFill/>
                                <a:ln w="9525">
                                  <a:noFill/>
                                  <a:miter lim="800000"/>
                                  <a:headEnd/>
                                  <a:tailEnd/>
                                </a:ln>
                              </pic:spPr>
                            </pic:pic>
                          </a:graphicData>
                        </a:graphic>
                      </wp:inline>
                    </w:drawing>
                  </w:r>
                </w:p>
              </w:txbxContent>
            </v:textbox>
          </v:shape>
        </w:pict>
      </w: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r>
        <w:rPr>
          <w:noProof/>
          <w:sz w:val="28"/>
          <w:szCs w:val="28"/>
        </w:rPr>
        <w:pict>
          <v:shape id="_x0000_s1171" type="#_x0000_t202" style="position:absolute;left:0;text-align:left;margin-left:171pt;margin-top:4.95pt;width:136.05pt;height:178.7pt;z-index:251784192;mso-wrap-style:none" fillcolor="#fabf8f" strokecolor="#fabf8f" strokeweight="1pt">
            <v:fill color2="#fde9d9" angle="-45" focus="-50%" type="gradient"/>
            <v:shadow on="t" type="perspective" color="#974706" opacity=".5" offset="1pt" offset2="-3pt"/>
            <v:textbox style="mso-next-textbox:#_x0000_s1171;mso-fit-shape-to-text:t">
              <w:txbxContent>
                <w:p w:rsidR="000B7076" w:rsidRDefault="000B7076" w:rsidP="000B7076">
                  <w:r>
                    <w:rPr>
                      <w:noProof/>
                    </w:rPr>
                    <w:drawing>
                      <wp:inline distT="0" distB="0" distL="0" distR="0">
                        <wp:extent cx="1533525" cy="2162175"/>
                        <wp:effectExtent l="19050" t="0" r="9525" b="0"/>
                        <wp:docPr id="140" name="Рисунок 25" descr="C:\Documents and Settings\Инна\Local Settings\Temporary Internet Files\Content.Word\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Documents and Settings\Инна\Local Settings\Temporary Internet Files\Content.Word\4.bmp"/>
                                <pic:cNvPicPr>
                                  <a:picLocks noChangeAspect="1" noChangeArrowheads="1"/>
                                </pic:cNvPicPr>
                              </pic:nvPicPr>
                              <pic:blipFill>
                                <a:blip r:embed="rId111"/>
                                <a:srcRect/>
                                <a:stretch>
                                  <a:fillRect/>
                                </a:stretch>
                              </pic:blipFill>
                              <pic:spPr bwMode="auto">
                                <a:xfrm>
                                  <a:off x="0" y="0"/>
                                  <a:ext cx="1533525" cy="2162175"/>
                                </a:xfrm>
                                <a:prstGeom prst="rect">
                                  <a:avLst/>
                                </a:prstGeom>
                                <a:noFill/>
                                <a:ln w="9525">
                                  <a:noFill/>
                                  <a:miter lim="800000"/>
                                  <a:headEnd/>
                                  <a:tailEnd/>
                                </a:ln>
                              </pic:spPr>
                            </pic:pic>
                          </a:graphicData>
                        </a:graphic>
                      </wp:inline>
                    </w:drawing>
                  </w:r>
                </w:p>
              </w:txbxContent>
            </v:textbox>
          </v:shape>
        </w:pict>
      </w:r>
    </w:p>
    <w:p w:rsidR="000B7076" w:rsidRDefault="000B7076" w:rsidP="000B7076">
      <w:pPr>
        <w:jc w:val="both"/>
        <w:rPr>
          <w:sz w:val="28"/>
          <w:szCs w:val="28"/>
        </w:rPr>
      </w:pPr>
    </w:p>
    <w:p w:rsidR="000B7076" w:rsidRDefault="000B7076" w:rsidP="000B7076">
      <w:pPr>
        <w:jc w:val="both"/>
        <w:rPr>
          <w:sz w:val="28"/>
          <w:szCs w:val="28"/>
        </w:rPr>
      </w:pPr>
      <w:r>
        <w:rPr>
          <w:noProof/>
          <w:sz w:val="28"/>
          <w:szCs w:val="28"/>
        </w:rPr>
        <w:pict>
          <v:shape id="_x0000_s1170" type="#_x0000_t202" style="position:absolute;left:0;text-align:left;margin-left:315pt;margin-top:-.25pt;width:153pt;height:108pt;z-index:251783168" fillcolor="#fabf8f" strokecolor="#fabf8f" strokeweight="1pt">
            <v:fill color2="#fde9d9" angle="-45" focus="-50%" type="gradient"/>
            <v:shadow on="t" type="perspective" color="#974706" opacity=".5" offset="1pt" offset2="-3pt"/>
            <v:textbox style="mso-next-textbox:#_x0000_s1170">
              <w:txbxContent>
                <w:p w:rsidR="000B7076" w:rsidRDefault="000B7076" w:rsidP="000B7076">
                  <w:r>
                    <w:rPr>
                      <w:noProof/>
                    </w:rPr>
                    <w:drawing>
                      <wp:inline distT="0" distB="0" distL="0" distR="0">
                        <wp:extent cx="1752600" cy="1219200"/>
                        <wp:effectExtent l="19050" t="0" r="0" b="0"/>
                        <wp:docPr id="141" name="Рисунок 141" descr="проек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проект2"/>
                                <pic:cNvPicPr>
                                  <a:picLocks noChangeAspect="1" noChangeArrowheads="1"/>
                                </pic:cNvPicPr>
                              </pic:nvPicPr>
                              <pic:blipFill>
                                <a:blip r:embed="rId112"/>
                                <a:srcRect/>
                                <a:stretch>
                                  <a:fillRect/>
                                </a:stretch>
                              </pic:blipFill>
                              <pic:spPr bwMode="auto">
                                <a:xfrm>
                                  <a:off x="0" y="0"/>
                                  <a:ext cx="1752600" cy="1219200"/>
                                </a:xfrm>
                                <a:prstGeom prst="rect">
                                  <a:avLst/>
                                </a:prstGeom>
                                <a:noFill/>
                                <a:ln w="9525">
                                  <a:noFill/>
                                  <a:miter lim="800000"/>
                                  <a:headEnd/>
                                  <a:tailEnd/>
                                </a:ln>
                              </pic:spPr>
                            </pic:pic>
                          </a:graphicData>
                        </a:graphic>
                      </wp:inline>
                    </w:drawing>
                  </w:r>
                </w:p>
              </w:txbxContent>
            </v:textbox>
          </v:shape>
        </w:pict>
      </w:r>
      <w:r>
        <w:rPr>
          <w:noProof/>
          <w:sz w:val="28"/>
          <w:szCs w:val="28"/>
        </w:rPr>
        <w:pict>
          <v:shape id="_x0000_s1169" type="#_x0000_t202" style="position:absolute;left:0;text-align:left;margin-left:-9pt;margin-top:-.25pt;width:160.1pt;height:110.05pt;z-index:251782144;mso-wrap-style:none" fillcolor="#fabf8f" strokecolor="#fabf8f" strokeweight="1pt">
            <v:fill color2="#fde9d9" angle="-45" focus="-50%" type="gradient"/>
            <v:shadow on="t" type="perspective" color="#974706" opacity=".5" offset="1pt" offset2="-3pt"/>
            <v:textbox style="mso-next-textbox:#_x0000_s1169;mso-fit-shape-to-text:t">
              <w:txbxContent>
                <w:p w:rsidR="000B7076" w:rsidRDefault="000B7076" w:rsidP="000B7076">
                  <w:r>
                    <w:rPr>
                      <w:noProof/>
                    </w:rPr>
                    <w:drawing>
                      <wp:inline distT="0" distB="0" distL="0" distR="0">
                        <wp:extent cx="1838325" cy="1295400"/>
                        <wp:effectExtent l="19050" t="0" r="9525" b="0"/>
                        <wp:docPr id="142" name="Рисунок 142" descr="проек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проект2"/>
                                <pic:cNvPicPr>
                                  <a:picLocks noChangeAspect="1" noChangeArrowheads="1"/>
                                </pic:cNvPicPr>
                              </pic:nvPicPr>
                              <pic:blipFill>
                                <a:blip r:embed="rId113"/>
                                <a:srcRect/>
                                <a:stretch>
                                  <a:fillRect/>
                                </a:stretch>
                              </pic:blipFill>
                              <pic:spPr bwMode="auto">
                                <a:xfrm>
                                  <a:off x="0" y="0"/>
                                  <a:ext cx="1838325" cy="1295400"/>
                                </a:xfrm>
                                <a:prstGeom prst="rect">
                                  <a:avLst/>
                                </a:prstGeom>
                                <a:noFill/>
                                <a:ln w="9525">
                                  <a:noFill/>
                                  <a:miter lim="800000"/>
                                  <a:headEnd/>
                                  <a:tailEnd/>
                                </a:ln>
                              </pic:spPr>
                            </pic:pic>
                          </a:graphicData>
                        </a:graphic>
                      </wp:inline>
                    </w:drawing>
                  </w:r>
                </w:p>
              </w:txbxContent>
            </v:textbox>
          </v:shape>
        </w:pict>
      </w:r>
    </w:p>
    <w:p w:rsidR="000B7076" w:rsidRDefault="000B7076" w:rsidP="000B7076">
      <w:pPr>
        <w:jc w:val="both"/>
        <w:rPr>
          <w:sz w:val="28"/>
          <w:szCs w:val="28"/>
        </w:rPr>
      </w:pPr>
    </w:p>
    <w:p w:rsidR="000B7076" w:rsidRDefault="000B7076" w:rsidP="000B7076">
      <w:pPr>
        <w:jc w:val="both"/>
        <w:rPr>
          <w:color w:val="FF0000"/>
          <w:sz w:val="28"/>
          <w:szCs w:val="28"/>
        </w:rPr>
      </w:pPr>
    </w:p>
    <w:p w:rsidR="000B7076" w:rsidRDefault="000B7076" w:rsidP="000B7076">
      <w:pPr>
        <w:jc w:val="both"/>
        <w:rPr>
          <w:color w:val="FF0000"/>
          <w:sz w:val="28"/>
          <w:szCs w:val="28"/>
        </w:rPr>
      </w:pPr>
    </w:p>
    <w:p w:rsidR="000B7076" w:rsidRDefault="000B7076" w:rsidP="000B7076">
      <w:pPr>
        <w:jc w:val="both"/>
        <w:rPr>
          <w:color w:val="FF0000"/>
          <w:sz w:val="28"/>
          <w:szCs w:val="28"/>
        </w:rPr>
      </w:pPr>
    </w:p>
    <w:p w:rsidR="000B7076" w:rsidRDefault="000B7076" w:rsidP="000B7076">
      <w:pPr>
        <w:jc w:val="both"/>
        <w:rPr>
          <w:color w:val="FF0000"/>
          <w:sz w:val="28"/>
          <w:szCs w:val="28"/>
        </w:rPr>
      </w:pPr>
    </w:p>
    <w:p w:rsidR="000B7076" w:rsidRDefault="000B7076" w:rsidP="000B7076">
      <w:pPr>
        <w:jc w:val="both"/>
        <w:rPr>
          <w:color w:val="FF0000"/>
          <w:sz w:val="28"/>
          <w:szCs w:val="28"/>
        </w:rPr>
      </w:pPr>
    </w:p>
    <w:p w:rsidR="000B7076" w:rsidRDefault="000B7076" w:rsidP="000B7076">
      <w:pPr>
        <w:jc w:val="both"/>
        <w:rPr>
          <w:color w:val="FF0000"/>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p>
    <w:p w:rsidR="000B7076" w:rsidRDefault="000B7076" w:rsidP="000B7076">
      <w:pPr>
        <w:jc w:val="both"/>
        <w:rPr>
          <w:sz w:val="28"/>
          <w:szCs w:val="28"/>
        </w:rPr>
      </w:pPr>
      <w:r>
        <w:rPr>
          <w:sz w:val="28"/>
          <w:szCs w:val="28"/>
        </w:rPr>
        <w:t xml:space="preserve">Праздник понравился всем: и артистам, и зрителям. </w:t>
      </w:r>
    </w:p>
    <w:p w:rsidR="000B7076" w:rsidRDefault="000B7076" w:rsidP="000B7076">
      <w:pPr>
        <w:jc w:val="both"/>
        <w:rPr>
          <w:sz w:val="28"/>
          <w:szCs w:val="28"/>
        </w:rPr>
      </w:pPr>
    </w:p>
    <w:p w:rsidR="000B7076" w:rsidRDefault="000B7076" w:rsidP="000B7076">
      <w:pPr>
        <w:ind w:left="1069"/>
        <w:jc w:val="center"/>
        <w:rPr>
          <w:sz w:val="28"/>
          <w:szCs w:val="28"/>
        </w:rPr>
      </w:pPr>
      <w:r>
        <w:rPr>
          <w:noProof/>
          <w:sz w:val="28"/>
          <w:szCs w:val="28"/>
        </w:rPr>
        <w:pict>
          <v:shape id="_x0000_s1273" type="#_x0000_t202" style="position:absolute;left:0;text-align:left;margin-left:2in;margin-top:0;width:197.75pt;height:134.45pt;z-index:251888640;mso-wrap-style:none" fillcolor="#b2a1c7" strokecolor="#b2a1c7" strokeweight="1pt">
            <v:fill color2="#e5dfec" angle="-45" focus="-50%" type="gradient"/>
            <v:shadow on="t" type="perspective" color="#3f3151" opacity=".5" offset="1pt" offset2="-3pt"/>
            <v:textbox style="mso-fit-shape-to-text:t">
              <w:txbxContent>
                <w:p w:rsidR="000B7076" w:rsidRDefault="000B7076" w:rsidP="000B7076">
                  <w:r>
                    <w:rPr>
                      <w:noProof/>
                    </w:rPr>
                    <w:drawing>
                      <wp:inline distT="0" distB="0" distL="0" distR="0">
                        <wp:extent cx="2314575" cy="1600200"/>
                        <wp:effectExtent l="19050" t="0" r="9525" b="0"/>
                        <wp:docPr id="143" name="Рисунок 143" descr="HPIM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PIM7068"/>
                                <pic:cNvPicPr>
                                  <a:picLocks noChangeAspect="1" noChangeArrowheads="1"/>
                                </pic:cNvPicPr>
                              </pic:nvPicPr>
                              <pic:blipFill>
                                <a:blip r:embed="rId114"/>
                                <a:srcRect/>
                                <a:stretch>
                                  <a:fillRect/>
                                </a:stretch>
                              </pic:blipFill>
                              <pic:spPr bwMode="auto">
                                <a:xfrm>
                                  <a:off x="0" y="0"/>
                                  <a:ext cx="2314575" cy="1600200"/>
                                </a:xfrm>
                                <a:prstGeom prst="rect">
                                  <a:avLst/>
                                </a:prstGeom>
                                <a:noFill/>
                                <a:ln w="9525">
                                  <a:noFill/>
                                  <a:miter lim="800000"/>
                                  <a:headEnd/>
                                  <a:tailEnd/>
                                </a:ln>
                              </pic:spPr>
                            </pic:pic>
                          </a:graphicData>
                        </a:graphic>
                      </wp:inline>
                    </w:drawing>
                  </w:r>
                </w:p>
              </w:txbxContent>
            </v:textbox>
          </v:shape>
        </w:pict>
      </w:r>
    </w:p>
    <w:p w:rsidR="000B7076" w:rsidRDefault="000B7076" w:rsidP="000B7076">
      <w:pPr>
        <w:ind w:left="1069"/>
        <w:jc w:val="both"/>
        <w:rPr>
          <w:sz w:val="28"/>
          <w:szCs w:val="28"/>
        </w:rPr>
      </w:pPr>
    </w:p>
    <w:p w:rsidR="000B7076" w:rsidRDefault="000B7076" w:rsidP="000B7076">
      <w:pPr>
        <w:ind w:left="1069"/>
        <w:jc w:val="center"/>
        <w:rPr>
          <w:sz w:val="28"/>
          <w:szCs w:val="28"/>
        </w:rPr>
      </w:pPr>
    </w:p>
    <w:p w:rsidR="000B7076" w:rsidRDefault="000B7076" w:rsidP="000B7076">
      <w:pPr>
        <w:ind w:left="1069"/>
        <w:jc w:val="center"/>
        <w:rPr>
          <w:sz w:val="28"/>
          <w:szCs w:val="28"/>
        </w:rPr>
      </w:pPr>
    </w:p>
    <w:p w:rsidR="000B7076" w:rsidRDefault="000B7076" w:rsidP="000B7076">
      <w:pPr>
        <w:ind w:left="1069"/>
        <w:jc w:val="center"/>
        <w:rPr>
          <w:sz w:val="28"/>
          <w:szCs w:val="28"/>
        </w:rPr>
      </w:pPr>
    </w:p>
    <w:p w:rsidR="000B7076" w:rsidRDefault="000B7076" w:rsidP="000B7076">
      <w:pPr>
        <w:ind w:left="1069"/>
        <w:jc w:val="center"/>
        <w:rPr>
          <w:sz w:val="28"/>
          <w:szCs w:val="28"/>
        </w:rPr>
      </w:pPr>
    </w:p>
    <w:p w:rsidR="000B7076" w:rsidRDefault="000B7076" w:rsidP="000B7076">
      <w:pPr>
        <w:ind w:left="1069"/>
        <w:jc w:val="center"/>
        <w:rPr>
          <w:sz w:val="28"/>
          <w:szCs w:val="28"/>
        </w:rPr>
      </w:pPr>
    </w:p>
    <w:p w:rsidR="000B7076" w:rsidRDefault="000B7076" w:rsidP="000B7076">
      <w:pPr>
        <w:ind w:left="1069"/>
        <w:jc w:val="center"/>
        <w:rPr>
          <w:sz w:val="28"/>
          <w:szCs w:val="28"/>
        </w:rPr>
      </w:pPr>
    </w:p>
    <w:p w:rsidR="000B7076" w:rsidRPr="007D5965" w:rsidRDefault="000B7076" w:rsidP="000B7076">
      <w:pPr>
        <w:ind w:firstLine="1069"/>
        <w:jc w:val="both"/>
        <w:rPr>
          <w:sz w:val="28"/>
          <w:szCs w:val="28"/>
        </w:rPr>
      </w:pPr>
      <w:r>
        <w:rPr>
          <w:sz w:val="28"/>
          <w:szCs w:val="28"/>
        </w:rPr>
        <w:t>После концерта мы сказали, что в комнатах отдыха всех ждут подарки, которые мы выбрали в соответствии с их пожеланиями.</w:t>
      </w:r>
    </w:p>
    <w:p w:rsidR="000B7076" w:rsidRDefault="000B7076" w:rsidP="000B7076">
      <w:pPr>
        <w:ind w:firstLine="709"/>
        <w:jc w:val="both"/>
        <w:rPr>
          <w:color w:val="000000"/>
          <w:sz w:val="28"/>
          <w:szCs w:val="28"/>
        </w:rPr>
      </w:pPr>
      <w:r w:rsidRPr="002855B3">
        <w:rPr>
          <w:color w:val="000000"/>
          <w:sz w:val="28"/>
          <w:szCs w:val="28"/>
        </w:rPr>
        <w:t xml:space="preserve">Наше </w:t>
      </w:r>
      <w:r>
        <w:rPr>
          <w:color w:val="000000"/>
          <w:sz w:val="28"/>
          <w:szCs w:val="28"/>
        </w:rPr>
        <w:t xml:space="preserve">посещение подходило к концу, многие из стариков вышли провожать нас. Они приглашали нас ещё в гости. Мы тоже были уверены, что наш </w:t>
      </w:r>
      <w:r w:rsidRPr="00770A96">
        <w:rPr>
          <w:b/>
          <w:i/>
          <w:color w:val="0000FF"/>
          <w:sz w:val="28"/>
          <w:szCs w:val="28"/>
        </w:rPr>
        <w:t>проект не закончен</w:t>
      </w:r>
      <w:r>
        <w:rPr>
          <w:color w:val="000000"/>
          <w:sz w:val="28"/>
          <w:szCs w:val="28"/>
        </w:rPr>
        <w:t xml:space="preserve">, и впереди нас ждут новые интересные встречи. </w:t>
      </w:r>
    </w:p>
    <w:p w:rsidR="000B7076" w:rsidRPr="002855B3" w:rsidRDefault="000B7076" w:rsidP="000B7076">
      <w:pPr>
        <w:ind w:firstLine="709"/>
        <w:jc w:val="both"/>
        <w:rPr>
          <w:color w:val="000000"/>
          <w:sz w:val="28"/>
          <w:szCs w:val="28"/>
        </w:rPr>
      </w:pPr>
    </w:p>
    <w:p w:rsidR="000B7076" w:rsidRDefault="000B7076" w:rsidP="000B7076">
      <w:pPr>
        <w:ind w:left="1069"/>
        <w:jc w:val="both"/>
        <w:rPr>
          <w:sz w:val="28"/>
          <w:szCs w:val="28"/>
        </w:rPr>
      </w:pPr>
      <w:r>
        <w:rPr>
          <w:noProof/>
          <w:sz w:val="28"/>
          <w:szCs w:val="28"/>
        </w:rPr>
        <w:pict>
          <v:shape id="_x0000_s1274" type="#_x0000_t202" style="position:absolute;left:0;text-align:left;margin-left:253.5pt;margin-top:3.1pt;width:193.05pt;height:162.75pt;z-index:251889664;mso-wrap-style:none" fillcolor="#95b3d7" strokecolor="#95b3d7" strokeweight="1pt">
            <v:fill color2="#dbe5f1" angle="-45" focus="-50%" type="gradient"/>
            <v:shadow on="t" type="perspective" color="#243f60" opacity=".5" offset="1pt" offset2="-3pt"/>
            <v:textbox style="mso-fit-shape-to-text:t">
              <w:txbxContent>
                <w:p w:rsidR="000B7076" w:rsidRDefault="000B7076" w:rsidP="000B7076">
                  <w:r>
                    <w:rPr>
                      <w:noProof/>
                    </w:rPr>
                    <w:drawing>
                      <wp:inline distT="0" distB="0" distL="0" distR="0">
                        <wp:extent cx="2257425" cy="1962150"/>
                        <wp:effectExtent l="19050" t="0" r="9525" b="0"/>
                        <wp:docPr id="144" name="Рисунок 144" descr="HPIM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PIM7065"/>
                                <pic:cNvPicPr>
                                  <a:picLocks noChangeAspect="1" noChangeArrowheads="1"/>
                                </pic:cNvPicPr>
                              </pic:nvPicPr>
                              <pic:blipFill>
                                <a:blip r:embed="rId115"/>
                                <a:srcRect/>
                                <a:stretch>
                                  <a:fillRect/>
                                </a:stretch>
                              </pic:blipFill>
                              <pic:spPr bwMode="auto">
                                <a:xfrm>
                                  <a:off x="0" y="0"/>
                                  <a:ext cx="2257425" cy="1962150"/>
                                </a:xfrm>
                                <a:prstGeom prst="rect">
                                  <a:avLst/>
                                </a:prstGeom>
                                <a:noFill/>
                                <a:ln w="9525">
                                  <a:noFill/>
                                  <a:miter lim="800000"/>
                                  <a:headEnd/>
                                  <a:tailEnd/>
                                </a:ln>
                              </pic:spPr>
                            </pic:pic>
                          </a:graphicData>
                        </a:graphic>
                      </wp:inline>
                    </w:drawing>
                  </w:r>
                </w:p>
              </w:txbxContent>
            </v:textbox>
          </v:shape>
        </w:pict>
      </w:r>
    </w:p>
    <w:p w:rsidR="000B7076" w:rsidRDefault="000B7076" w:rsidP="000B7076">
      <w:pPr>
        <w:ind w:left="1069"/>
        <w:jc w:val="both"/>
        <w:rPr>
          <w:sz w:val="28"/>
          <w:szCs w:val="28"/>
        </w:rPr>
      </w:pPr>
    </w:p>
    <w:p w:rsidR="000B7076" w:rsidRDefault="000B7076" w:rsidP="000B7076">
      <w:pPr>
        <w:ind w:left="1069"/>
        <w:jc w:val="both"/>
        <w:rPr>
          <w:sz w:val="28"/>
          <w:szCs w:val="28"/>
        </w:rPr>
      </w:pPr>
      <w:r>
        <w:rPr>
          <w:noProof/>
          <w:sz w:val="28"/>
          <w:szCs w:val="28"/>
        </w:rPr>
        <w:pict>
          <v:shape id="_x0000_s1275" type="#_x0000_t202" style="position:absolute;left:0;text-align:left;margin-left:31.5pt;margin-top:13.65pt;width:171pt;height:45pt;z-index:251890688" stroked="f">
            <v:textbox>
              <w:txbxContent>
                <w:p w:rsidR="000B7076" w:rsidRDefault="000B7076" w:rsidP="000B7076">
                  <w:pPr>
                    <w:rPr>
                      <w:b/>
                      <w:i/>
                      <w:color w:val="0000FF"/>
                    </w:rPr>
                  </w:pPr>
                  <w:r>
                    <w:rPr>
                      <w:b/>
                      <w:i/>
                      <w:color w:val="0000FF"/>
                    </w:rPr>
                    <w:t>Мы не прощаемся.</w:t>
                  </w:r>
                </w:p>
                <w:p w:rsidR="000B7076" w:rsidRPr="009A4842" w:rsidRDefault="000B7076" w:rsidP="000B7076">
                  <w:pPr>
                    <w:rPr>
                      <w:b/>
                      <w:i/>
                      <w:color w:val="0000FF"/>
                    </w:rPr>
                  </w:pPr>
                  <w:r>
                    <w:rPr>
                      <w:b/>
                      <w:i/>
                      <w:color w:val="0000FF"/>
                    </w:rPr>
                    <w:t>Мы говорим: «До свидания!»</w:t>
                  </w:r>
                </w:p>
              </w:txbxContent>
            </v:textbox>
          </v:shape>
        </w:pict>
      </w:r>
    </w:p>
    <w:p w:rsidR="000B7076" w:rsidRDefault="000B7076" w:rsidP="000B7076">
      <w:pPr>
        <w:ind w:left="1069"/>
        <w:jc w:val="both"/>
        <w:rPr>
          <w:sz w:val="28"/>
          <w:szCs w:val="28"/>
        </w:rPr>
      </w:pPr>
    </w:p>
    <w:p w:rsidR="000B7076" w:rsidRDefault="000B7076" w:rsidP="000B7076">
      <w:pPr>
        <w:ind w:firstLine="709"/>
        <w:jc w:val="both"/>
        <w:rPr>
          <w:sz w:val="28"/>
          <w:szCs w:val="28"/>
        </w:rPr>
      </w:pPr>
      <w:r>
        <w:rPr>
          <w:sz w:val="28"/>
          <w:szCs w:val="28"/>
        </w:rPr>
        <w:tab/>
      </w:r>
      <w:r w:rsidRPr="003B30FB">
        <w:rPr>
          <w:b/>
          <w:i/>
          <w:noProof/>
          <w:sz w:val="28"/>
          <w:szCs w:val="28"/>
        </w:rPr>
        <w:t xml:space="preserve">  </w:t>
      </w:r>
      <w:r>
        <w:rPr>
          <w:b/>
          <w:i/>
          <w:noProof/>
          <w:sz w:val="28"/>
          <w:szCs w:val="28"/>
        </w:rPr>
        <w:t xml:space="preserve"> </w:t>
      </w: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Pr="00F93F2C" w:rsidRDefault="000B7076" w:rsidP="000B7076">
      <w:pPr>
        <w:ind w:firstLine="709"/>
        <w:jc w:val="both"/>
        <w:rPr>
          <w:color w:val="339966"/>
          <w:sz w:val="28"/>
          <w:szCs w:val="28"/>
        </w:rPr>
      </w:pPr>
      <w:r>
        <w:rPr>
          <w:sz w:val="28"/>
          <w:szCs w:val="28"/>
        </w:rPr>
        <w:t>Мы возвратились домой. Рассказали всем в школе о своей поездке, показали фотографии праздника, поделились впечатлениями.</w:t>
      </w:r>
    </w:p>
    <w:p w:rsidR="000B7076" w:rsidRDefault="000B7076" w:rsidP="000B7076">
      <w:pPr>
        <w:ind w:firstLine="709"/>
        <w:jc w:val="both"/>
        <w:rPr>
          <w:sz w:val="28"/>
          <w:szCs w:val="28"/>
        </w:rPr>
      </w:pPr>
      <w:r>
        <w:rPr>
          <w:sz w:val="28"/>
          <w:szCs w:val="28"/>
        </w:rPr>
        <w:t xml:space="preserve">Вот и выполнили мы все, что планировали в рамках нашего социального проекта «Шаги навстречу». Закончен проект, но не закончилась наша дружба, ведь не бывает чужой боли и чужих стариков. </w:t>
      </w:r>
    </w:p>
    <w:p w:rsidR="000B7076" w:rsidRDefault="000B7076" w:rsidP="000B7076">
      <w:pPr>
        <w:ind w:firstLine="709"/>
        <w:jc w:val="both"/>
        <w:rPr>
          <w:sz w:val="28"/>
          <w:szCs w:val="28"/>
        </w:rPr>
      </w:pPr>
      <w:r>
        <w:rPr>
          <w:noProof/>
          <w:sz w:val="28"/>
          <w:szCs w:val="28"/>
        </w:rPr>
        <w:pict>
          <v:shape id="_x0000_s1178" type="#_x0000_t202" style="position:absolute;left:0;text-align:left;margin-left:13pt;margin-top:14.85pt;width:212.7pt;height:156.15pt;z-index:251791360;mso-wrap-style:none" fillcolor="#95b3d7" strokecolor="#95b3d7" strokeweight="1pt">
            <v:fill color2="#dbe5f1" angle="-45" focus="-50%" type="gradient"/>
            <v:shadow on="t" type="perspective" color="#243f60" opacity=".5" offset="1pt" offset2="-3pt"/>
            <v:textbox style="mso-next-textbox:#_x0000_s1178;mso-fit-shape-to-text:t">
              <w:txbxContent>
                <w:p w:rsidR="000B7076" w:rsidRPr="0004635C" w:rsidRDefault="000B7076" w:rsidP="000B7076">
                  <w:r>
                    <w:rPr>
                      <w:noProof/>
                    </w:rPr>
                    <w:drawing>
                      <wp:inline distT="0" distB="0" distL="0" distR="0">
                        <wp:extent cx="2505075" cy="1876425"/>
                        <wp:effectExtent l="19050" t="0" r="9525" b="0"/>
                        <wp:docPr id="145" name="Рисунок 145" descr="P100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1000782"/>
                                <pic:cNvPicPr>
                                  <a:picLocks noChangeAspect="1" noChangeArrowheads="1"/>
                                </pic:cNvPicPr>
                              </pic:nvPicPr>
                              <pic:blipFill>
                                <a:blip r:embed="rId116"/>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txbxContent>
            </v:textbox>
          </v:shape>
        </w:pict>
      </w:r>
    </w:p>
    <w:p w:rsidR="000B7076" w:rsidRDefault="000B7076" w:rsidP="000B7076">
      <w:pPr>
        <w:ind w:firstLine="709"/>
        <w:jc w:val="both"/>
        <w:rPr>
          <w:sz w:val="28"/>
          <w:szCs w:val="28"/>
        </w:rPr>
      </w:pPr>
      <w:r>
        <w:rPr>
          <w:noProof/>
          <w:sz w:val="28"/>
          <w:szCs w:val="28"/>
        </w:rPr>
        <w:pict>
          <v:shape id="_x0000_s1179" type="#_x0000_t202" style="position:absolute;left:0;text-align:left;margin-left:264pt;margin-top:1.2pt;width:209.4pt;height:153.7pt;z-index:251792384;mso-wrap-style:none" fillcolor="#95b3d7" strokecolor="#95b3d7" strokeweight="1pt">
            <v:fill color2="#dbe5f1" angle="-45" focus="-50%" type="gradient"/>
            <v:shadow on="t" type="perspective" color="#243f60" opacity=".5" offset="1pt" offset2="-3pt"/>
            <v:textbox style="mso-next-textbox:#_x0000_s1179;mso-fit-shape-to-text:t">
              <w:txbxContent>
                <w:p w:rsidR="000B7076" w:rsidRDefault="000B7076" w:rsidP="000B7076">
                  <w:r>
                    <w:rPr>
                      <w:noProof/>
                    </w:rPr>
                    <w:drawing>
                      <wp:inline distT="0" distB="0" distL="0" distR="0">
                        <wp:extent cx="2466975" cy="1847850"/>
                        <wp:effectExtent l="19050" t="0" r="9525" b="0"/>
                        <wp:docPr id="146" name="Рисунок 146" descr="HPIM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PIM6426"/>
                                <pic:cNvPicPr>
                                  <a:picLocks noChangeAspect="1" noChangeArrowheads="1"/>
                                </pic:cNvPicPr>
                              </pic:nvPicPr>
                              <pic:blipFill>
                                <a:blip r:embed="rId11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txbxContent>
            </v:textbox>
          </v:shape>
        </w:pict>
      </w:r>
    </w:p>
    <w:p w:rsidR="000B7076" w:rsidRDefault="000B7076" w:rsidP="000B7076">
      <w:pPr>
        <w:ind w:firstLine="709"/>
        <w:jc w:val="both"/>
        <w:rPr>
          <w:sz w:val="28"/>
          <w:szCs w:val="28"/>
        </w:rPr>
      </w:pPr>
    </w:p>
    <w:p w:rsidR="000B7076" w:rsidRDefault="000B7076" w:rsidP="000B7076">
      <w:pPr>
        <w:ind w:firstLine="709"/>
        <w:jc w:val="both"/>
        <w:rPr>
          <w:color w:val="FF0000"/>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r>
        <w:rPr>
          <w:noProof/>
          <w:sz w:val="28"/>
          <w:szCs w:val="28"/>
        </w:rPr>
        <w:pict>
          <v:shape id="_x0000_s1180" type="#_x0000_t202" style="position:absolute;left:0;text-align:left;margin-left:81pt;margin-top:3.55pt;width:287.8pt;height:173.25pt;z-index:251793408;mso-wrap-style:none" fillcolor="#95b3d7" strokecolor="#95b3d7" strokeweight="1pt">
            <v:fill color2="#dbe5f1" angle="-45" focus="-50%" type="gradient"/>
            <v:shadow on="t" type="perspective" color="#243f60" opacity=".5" offset="1pt" offset2="-3pt"/>
            <v:textbox style="mso-next-textbox:#_x0000_s1180;mso-fit-shape-to-text:t">
              <w:txbxContent>
                <w:p w:rsidR="000B7076" w:rsidRDefault="000B7076" w:rsidP="000B7076">
                  <w:r>
                    <w:rPr>
                      <w:noProof/>
                    </w:rPr>
                    <w:drawing>
                      <wp:inline distT="0" distB="0" distL="0" distR="0">
                        <wp:extent cx="3457575" cy="2095500"/>
                        <wp:effectExtent l="19050" t="0" r="9525" b="0"/>
                        <wp:docPr id="147" name="Рисунок 147" descr="HPIM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PIM4108"/>
                                <pic:cNvPicPr>
                                  <a:picLocks noChangeAspect="1" noChangeArrowheads="1"/>
                                </pic:cNvPicPr>
                              </pic:nvPicPr>
                              <pic:blipFill>
                                <a:blip r:embed="rId118">
                                  <a:lum bright="38000" contrast="48000"/>
                                </a:blip>
                                <a:srcRect/>
                                <a:stretch>
                                  <a:fillRect/>
                                </a:stretch>
                              </pic:blipFill>
                              <pic:spPr bwMode="auto">
                                <a:xfrm>
                                  <a:off x="0" y="0"/>
                                  <a:ext cx="3457575" cy="2095500"/>
                                </a:xfrm>
                                <a:prstGeom prst="rect">
                                  <a:avLst/>
                                </a:prstGeom>
                                <a:noFill/>
                                <a:ln w="9525">
                                  <a:noFill/>
                                  <a:miter lim="800000"/>
                                  <a:headEnd/>
                                  <a:tailEnd/>
                                </a:ln>
                              </pic:spPr>
                            </pic:pic>
                          </a:graphicData>
                        </a:graphic>
                      </wp:inline>
                    </w:drawing>
                  </w:r>
                </w:p>
              </w:txbxContent>
            </v:textbox>
          </v:shape>
        </w:pict>
      </w: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r w:rsidRPr="0058227F">
        <w:rPr>
          <w:sz w:val="28"/>
          <w:szCs w:val="28"/>
        </w:rPr>
        <w:lastRenderedPageBreak/>
        <w:pict>
          <v:shape id="_x0000_i1055" type="#_x0000_t136" style="width:427.5pt;height:91.5pt" fillcolor="#b2b2b2" strokecolor="#33c" strokeweight="1pt">
            <v:fill opacity=".5"/>
            <v:shadow on="t" color="#99f" offset="3pt"/>
            <v:textpath style="font-family:&quot;Arial Black&quot;;v-text-kern:t" trim="t" fitpath="t" string="РЕФЛЕКСИЯ.&#10;Планы на будущее."/>
          </v:shape>
        </w:pict>
      </w:r>
    </w:p>
    <w:p w:rsidR="000B7076" w:rsidRPr="0085551C" w:rsidRDefault="000B7076" w:rsidP="000B7076">
      <w:pPr>
        <w:ind w:firstLine="709"/>
        <w:jc w:val="both"/>
      </w:pPr>
      <w:r w:rsidRPr="0085551C">
        <w:t>Мы завершили проект «Шаги навстречу». Мы достигли ожидаемого результата. В ходе осуществления проекта мы убедились в его актуальности, социальной значимости и юридической правомерности. Каждый школьник смог познакомиться с функционированием различных уровней властных структур. Мы узнали много нового и интересного, приобрели навыки групповой работы. Научились самостоятельно разрабатывать план действий, дальнейших перспектив и получать практические результаты. Реализовать наш проект мы смогли за относительно короткий срок (сентябрь – январь). Учитывая оказанную помощь со стороны руководителей учреждений и предприятий села, частных предпринимателей, проект имел минимальные материальные затраты. И это одна из причин, позволивших достичь его практического выполнения.</w:t>
      </w:r>
    </w:p>
    <w:p w:rsidR="000B7076" w:rsidRPr="0085551C" w:rsidRDefault="000B7076" w:rsidP="000B7076">
      <w:pPr>
        <w:ind w:firstLine="709"/>
        <w:jc w:val="both"/>
      </w:pPr>
      <w:r w:rsidRPr="0085551C">
        <w:t xml:space="preserve">В процессе практической деятельности мы освоили новые формы поиска, обработки и анализа информации, приобрели качества аналитических навыков и критического мышления. Мы научились деловому общению, оформлению и составлению деловых бумаг. Каждый из участников проекта смог максимально проявить себя в новой деятельности, а самое главное, наш проект – это не разовое мероприятие. Его эффект – в долгосрочной перспективе.  </w:t>
      </w:r>
    </w:p>
    <w:p w:rsidR="000B7076" w:rsidRPr="0085551C" w:rsidRDefault="000B7076" w:rsidP="000B7076">
      <w:pPr>
        <w:ind w:firstLine="709"/>
        <w:jc w:val="both"/>
      </w:pPr>
      <w:r w:rsidRPr="0085551C">
        <w:t xml:space="preserve">Мы надеемся, что наш проект помог не только учащимся, но и взрослым по-новому взглянуть на проблемы престарелых и инвалидов, проживающих в домах-интернатах. </w:t>
      </w:r>
    </w:p>
    <w:p w:rsidR="000B7076" w:rsidRPr="0085551C" w:rsidRDefault="000B7076" w:rsidP="000B7076">
      <w:pPr>
        <w:ind w:firstLine="709"/>
        <w:jc w:val="both"/>
      </w:pPr>
      <w:r w:rsidRPr="0085551C">
        <w:t>В конце февраля мы получили приглашение от директора Садовского дома-интерната для престарелых и инвалидов Черноухова А.И.. Он сказал, что  мы будем приятно удивлены. И вот мы снова встречаемся со своими давними знакомыми. Нас пригласили в комнаты для отдыха, где была организована выставка работ мастериц дома-интерната. Нам было приятно, в этих работах есть и частица нашего труда, нашего сердца.</w:t>
      </w:r>
    </w:p>
    <w:p w:rsidR="000B7076" w:rsidRDefault="000B7076" w:rsidP="000B7076">
      <w:pPr>
        <w:ind w:firstLine="709"/>
        <w:jc w:val="both"/>
        <w:rPr>
          <w:sz w:val="28"/>
          <w:szCs w:val="28"/>
        </w:rPr>
      </w:pPr>
      <w:r>
        <w:rPr>
          <w:noProof/>
          <w:sz w:val="28"/>
          <w:szCs w:val="28"/>
        </w:rPr>
        <w:pict>
          <v:shape id="_x0000_s1311" type="#_x0000_t202" style="position:absolute;left:0;text-align:left;margin-left:279pt;margin-top:15.55pt;width:185.65pt;height:136.2pt;z-index:251927552;mso-wrap-style:none" fillcolor="#92cddc" strokecolor="#92cddc" strokeweight="1pt">
            <v:fill color2="#daeef3" angle="-45" focus="-50%" type="gradient"/>
            <v:shadow on="t" type="perspective" color="#205867" opacity=".5" offset="1pt" offset2="-3pt"/>
            <v:textbox style="mso-fit-shape-to-text:t">
              <w:txbxContent>
                <w:p w:rsidR="000B7076" w:rsidRDefault="000B7076" w:rsidP="000B7076">
                  <w:r>
                    <w:rPr>
                      <w:noProof/>
                    </w:rPr>
                    <w:drawing>
                      <wp:inline distT="0" distB="0" distL="0" distR="0">
                        <wp:extent cx="2162175" cy="1628775"/>
                        <wp:effectExtent l="19050" t="0" r="9525" b="0"/>
                        <wp:docPr id="148" name="Рисунок 148" descr="детский дом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детский дом 040"/>
                                <pic:cNvPicPr>
                                  <a:picLocks noChangeAspect="1" noChangeArrowheads="1"/>
                                </pic:cNvPicPr>
                              </pic:nvPicPr>
                              <pic:blipFill>
                                <a:blip r:embed="rId119"/>
                                <a:srcRect/>
                                <a:stretch>
                                  <a:fillRect/>
                                </a:stretch>
                              </pic:blipFill>
                              <pic:spPr bwMode="auto">
                                <a:xfrm>
                                  <a:off x="0" y="0"/>
                                  <a:ext cx="2162175" cy="1628775"/>
                                </a:xfrm>
                                <a:prstGeom prst="rect">
                                  <a:avLst/>
                                </a:prstGeom>
                                <a:noFill/>
                                <a:ln w="9525">
                                  <a:noFill/>
                                  <a:miter lim="800000"/>
                                  <a:headEnd/>
                                  <a:tailEnd/>
                                </a:ln>
                              </pic:spPr>
                            </pic:pic>
                          </a:graphicData>
                        </a:graphic>
                      </wp:inline>
                    </w:drawing>
                  </w:r>
                </w:p>
              </w:txbxContent>
            </v:textbox>
          </v:shape>
        </w:pict>
      </w:r>
      <w:r>
        <w:rPr>
          <w:noProof/>
          <w:sz w:val="28"/>
          <w:szCs w:val="28"/>
        </w:rPr>
        <w:pict>
          <v:shape id="_x0000_s1310" type="#_x0000_t202" style="position:absolute;left:0;text-align:left;margin-left:9pt;margin-top:14.85pt;width:187pt;height:136.9pt;z-index:251926528;mso-wrap-style:none" fillcolor="#92cddc" strokecolor="#92cddc" strokeweight="1pt">
            <v:fill color2="#daeef3" angle="-45" focus="-50%" type="gradient"/>
            <v:shadow on="t" type="perspective" color="#205867" opacity=".5" offset="1pt" offset2="-3pt"/>
            <v:textbox style="mso-next-textbox:#_x0000_s1310;mso-fit-shape-to-text:t">
              <w:txbxContent>
                <w:p w:rsidR="000B7076" w:rsidRDefault="000B7076" w:rsidP="000B7076">
                  <w:r>
                    <w:rPr>
                      <w:noProof/>
                    </w:rPr>
                    <w:drawing>
                      <wp:inline distT="0" distB="0" distL="0" distR="0">
                        <wp:extent cx="2181225" cy="1638300"/>
                        <wp:effectExtent l="19050" t="0" r="9525" b="0"/>
                        <wp:docPr id="149" name="Рисунок 149" descr="детский дом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детский дом 036"/>
                                <pic:cNvPicPr>
                                  <a:picLocks noChangeAspect="1" noChangeArrowheads="1"/>
                                </pic:cNvPicPr>
                              </pic:nvPicPr>
                              <pic:blipFill>
                                <a:blip r:embed="rId120"/>
                                <a:srcRect/>
                                <a:stretch>
                                  <a:fillRect/>
                                </a:stretch>
                              </pic:blipFill>
                              <pic:spPr bwMode="auto">
                                <a:xfrm>
                                  <a:off x="0" y="0"/>
                                  <a:ext cx="2181225" cy="1638300"/>
                                </a:xfrm>
                                <a:prstGeom prst="rect">
                                  <a:avLst/>
                                </a:prstGeom>
                                <a:noFill/>
                                <a:ln w="9525">
                                  <a:noFill/>
                                  <a:miter lim="800000"/>
                                  <a:headEnd/>
                                  <a:tailEnd/>
                                </a:ln>
                              </pic:spPr>
                            </pic:pic>
                          </a:graphicData>
                        </a:graphic>
                      </wp:inline>
                    </w:drawing>
                  </w:r>
                </w:p>
              </w:txbxContent>
            </v:textbox>
          </v:shape>
        </w:pict>
      </w: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r>
        <w:rPr>
          <w:noProof/>
          <w:sz w:val="28"/>
          <w:szCs w:val="28"/>
        </w:rPr>
        <w:pict>
          <v:shape id="_x0000_s1313" type="#_x0000_t202" style="position:absolute;left:0;text-align:left;margin-left:337.5pt;margin-top:1.9pt;width:145.8pt;height:139.1pt;z-index:251929600;mso-wrap-style:none" fillcolor="#92cddc" strokecolor="#92cddc" strokeweight="1pt">
            <v:fill color2="#daeef3" angle="-45" focus="-50%" type="gradient"/>
            <v:shadow on="t" type="perspective" color="#205867" opacity=".5" offset="1pt" offset2="-3pt"/>
            <v:textbox style="mso-next-textbox:#_x0000_s1313;mso-fit-shape-to-text:t">
              <w:txbxContent>
                <w:p w:rsidR="000B7076" w:rsidRDefault="000B7076" w:rsidP="000B7076">
                  <w:r>
                    <w:rPr>
                      <w:noProof/>
                    </w:rPr>
                    <w:drawing>
                      <wp:inline distT="0" distB="0" distL="0" distR="0">
                        <wp:extent cx="1657350" cy="1666875"/>
                        <wp:effectExtent l="19050" t="0" r="0" b="0"/>
                        <wp:docPr id="150" name="Рисунок 150" descr="детский дом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детский дом 038"/>
                                <pic:cNvPicPr>
                                  <a:picLocks noChangeAspect="1" noChangeArrowheads="1"/>
                                </pic:cNvPicPr>
                              </pic:nvPicPr>
                              <pic:blipFill>
                                <a:blip r:embed="rId121"/>
                                <a:srcRect/>
                                <a:stretch>
                                  <a:fillRect/>
                                </a:stretch>
                              </pic:blipFill>
                              <pic:spPr bwMode="auto">
                                <a:xfrm>
                                  <a:off x="0" y="0"/>
                                  <a:ext cx="1657350" cy="1666875"/>
                                </a:xfrm>
                                <a:prstGeom prst="rect">
                                  <a:avLst/>
                                </a:prstGeom>
                                <a:noFill/>
                                <a:ln w="9525">
                                  <a:noFill/>
                                  <a:miter lim="800000"/>
                                  <a:headEnd/>
                                  <a:tailEnd/>
                                </a:ln>
                              </pic:spPr>
                            </pic:pic>
                          </a:graphicData>
                        </a:graphic>
                      </wp:inline>
                    </w:drawing>
                  </w:r>
                </w:p>
              </w:txbxContent>
            </v:textbox>
          </v:shape>
        </w:pict>
      </w:r>
      <w:r>
        <w:rPr>
          <w:noProof/>
          <w:sz w:val="28"/>
          <w:szCs w:val="28"/>
        </w:rPr>
        <w:pict>
          <v:shape id="_x0000_s1312" type="#_x0000_t202" style="position:absolute;left:0;text-align:left;margin-left:-8.75pt;margin-top:1.9pt;width:197.75pt;height:144.95pt;z-index:251928576;mso-wrap-style:none" fillcolor="#92cddc" strokecolor="#92cddc" strokeweight="1pt">
            <v:fill color2="#daeef3" angle="-45" focus="-50%" type="gradient"/>
            <v:shadow on="t" type="perspective" color="#205867" opacity=".5" offset="1pt" offset2="-3pt"/>
            <v:textbox style="mso-fit-shape-to-text:t">
              <w:txbxContent>
                <w:p w:rsidR="000B7076" w:rsidRDefault="000B7076" w:rsidP="000B7076">
                  <w:r>
                    <w:rPr>
                      <w:noProof/>
                    </w:rPr>
                    <w:drawing>
                      <wp:inline distT="0" distB="0" distL="0" distR="0">
                        <wp:extent cx="2314575" cy="1733550"/>
                        <wp:effectExtent l="19050" t="0" r="9525" b="0"/>
                        <wp:docPr id="151" name="Рисунок 151" descr="детский дом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детский дом 042"/>
                                <pic:cNvPicPr>
                                  <a:picLocks noChangeAspect="1" noChangeArrowheads="1"/>
                                </pic:cNvPicPr>
                              </pic:nvPicPr>
                              <pic:blipFill>
                                <a:blip r:embed="rId122"/>
                                <a:srcRect/>
                                <a:stretch>
                                  <a:fillRect/>
                                </a:stretch>
                              </pic:blipFill>
                              <pic:spPr bwMode="auto">
                                <a:xfrm>
                                  <a:off x="0" y="0"/>
                                  <a:ext cx="2314575" cy="1733550"/>
                                </a:xfrm>
                                <a:prstGeom prst="rect">
                                  <a:avLst/>
                                </a:prstGeom>
                                <a:noFill/>
                                <a:ln w="9525">
                                  <a:noFill/>
                                  <a:miter lim="800000"/>
                                  <a:headEnd/>
                                  <a:tailEnd/>
                                </a:ln>
                              </pic:spPr>
                            </pic:pic>
                          </a:graphicData>
                        </a:graphic>
                      </wp:inline>
                    </w:drawing>
                  </w:r>
                </w:p>
              </w:txbxContent>
            </v:textbox>
          </v:shape>
        </w:pict>
      </w:r>
    </w:p>
    <w:p w:rsidR="000B7076" w:rsidRDefault="000B7076" w:rsidP="000B7076">
      <w:pPr>
        <w:ind w:firstLine="709"/>
        <w:jc w:val="both"/>
        <w:rPr>
          <w:sz w:val="28"/>
          <w:szCs w:val="28"/>
        </w:rPr>
      </w:pPr>
      <w:r>
        <w:rPr>
          <w:noProof/>
          <w:sz w:val="28"/>
          <w:szCs w:val="28"/>
        </w:rPr>
        <w:pict>
          <v:shape id="_x0000_s1314" type="#_x0000_t202" style="position:absolute;left:0;text-align:left;margin-left:197.25pt;margin-top:11.2pt;width:131.25pt;height:102.75pt;z-index:251930624" stroked="f">
            <v:textbox style="mso-next-textbox:#_x0000_s1314">
              <w:txbxContent>
                <w:p w:rsidR="000B7076" w:rsidRPr="00E2289A" w:rsidRDefault="000B7076" w:rsidP="000B7076">
                  <w:pPr>
                    <w:rPr>
                      <w:b/>
                      <w:i/>
                      <w:color w:val="0000FF"/>
                    </w:rPr>
                  </w:pPr>
                  <w:r>
                    <w:rPr>
                      <w:b/>
                      <w:i/>
                      <w:color w:val="0000FF"/>
                    </w:rPr>
                    <w:t>Работы, выполненные при помощи принадлежностей для рукоделия, подаренных нами</w:t>
                  </w:r>
                </w:p>
              </w:txbxContent>
            </v:textbox>
          </v:shape>
        </w:pict>
      </w: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jc w:val="both"/>
        <w:rPr>
          <w:sz w:val="28"/>
          <w:szCs w:val="28"/>
        </w:rPr>
      </w:pPr>
    </w:p>
    <w:p w:rsidR="000B7076" w:rsidRDefault="000B7076" w:rsidP="000B7076">
      <w:pPr>
        <w:ind w:firstLine="709"/>
        <w:jc w:val="both"/>
        <w:rPr>
          <w:sz w:val="28"/>
          <w:szCs w:val="28"/>
        </w:rPr>
      </w:pPr>
      <w:r>
        <w:rPr>
          <w:noProof/>
          <w:sz w:val="28"/>
          <w:szCs w:val="28"/>
        </w:rPr>
        <w:lastRenderedPageBreak/>
        <w:pict>
          <v:shape id="_x0000_s1315" type="#_x0000_t202" style="position:absolute;left:0;text-align:left;margin-left:-2.25pt;margin-top:5.05pt;width:181.15pt;height:137.25pt;z-index:251931648;mso-wrap-style:none" fillcolor="#92cddc" strokecolor="#92cddc" strokeweight="1pt">
            <v:fill color2="#daeef3" angle="-45" focusposition="1" focussize="" focus="-50%" type="gradient"/>
            <v:shadow on="t" type="perspective" color="#205867" opacity=".5" offset="1pt" offset2="-3pt"/>
            <v:textbox style="mso-next-textbox:#_x0000_s1315;mso-fit-shape-to-text:t">
              <w:txbxContent>
                <w:p w:rsidR="000B7076" w:rsidRDefault="000B7076" w:rsidP="000B7076">
                  <w:r>
                    <w:rPr>
                      <w:noProof/>
                    </w:rPr>
                    <w:drawing>
                      <wp:inline distT="0" distB="0" distL="0" distR="0">
                        <wp:extent cx="2105025" cy="1638300"/>
                        <wp:effectExtent l="19050" t="0" r="9525" b="0"/>
                        <wp:docPr id="152" name="Рисунок 1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5"/>
                                <pic:cNvPicPr>
                                  <a:picLocks noChangeAspect="1" noChangeArrowheads="1"/>
                                </pic:cNvPicPr>
                              </pic:nvPicPr>
                              <pic:blipFill>
                                <a:blip r:embed="rId123"/>
                                <a:srcRect/>
                                <a:stretch>
                                  <a:fillRect/>
                                </a:stretch>
                              </pic:blipFill>
                              <pic:spPr bwMode="auto">
                                <a:xfrm>
                                  <a:off x="0" y="0"/>
                                  <a:ext cx="2105025" cy="1638300"/>
                                </a:xfrm>
                                <a:prstGeom prst="rect">
                                  <a:avLst/>
                                </a:prstGeom>
                                <a:noFill/>
                                <a:ln w="9525">
                                  <a:noFill/>
                                  <a:miter lim="800000"/>
                                  <a:headEnd/>
                                  <a:tailEnd/>
                                </a:ln>
                              </pic:spPr>
                            </pic:pic>
                          </a:graphicData>
                        </a:graphic>
                      </wp:inline>
                    </w:drawing>
                  </w:r>
                </w:p>
              </w:txbxContent>
            </v:textbox>
          </v:shape>
        </w:pict>
      </w:r>
    </w:p>
    <w:p w:rsidR="000B7076" w:rsidRDefault="000B7076" w:rsidP="000B7076">
      <w:pPr>
        <w:ind w:firstLine="709"/>
        <w:jc w:val="both"/>
        <w:rPr>
          <w:sz w:val="28"/>
          <w:szCs w:val="28"/>
        </w:rPr>
      </w:pPr>
    </w:p>
    <w:p w:rsidR="000B7076" w:rsidRDefault="000B7076" w:rsidP="000B7076">
      <w:pPr>
        <w:ind w:firstLine="709"/>
        <w:jc w:val="both"/>
        <w:rPr>
          <w:sz w:val="28"/>
          <w:szCs w:val="28"/>
        </w:rPr>
      </w:pPr>
      <w:r>
        <w:rPr>
          <w:noProof/>
          <w:sz w:val="28"/>
          <w:szCs w:val="28"/>
        </w:rPr>
        <w:pict>
          <v:shape id="_x0000_s1316" type="#_x0000_t202" style="position:absolute;left:0;text-align:left;margin-left:197.25pt;margin-top:5.1pt;width:180pt;height:63pt;z-index:251932672" stroked="f">
            <v:textbox>
              <w:txbxContent>
                <w:p w:rsidR="000B7076" w:rsidRPr="00432A45" w:rsidRDefault="000B7076" w:rsidP="000B7076">
                  <w:pPr>
                    <w:rPr>
                      <w:b/>
                      <w:i/>
                      <w:color w:val="0000FF"/>
                    </w:rPr>
                  </w:pPr>
                  <w:r>
                    <w:rPr>
                      <w:b/>
                      <w:i/>
                      <w:color w:val="0000FF"/>
                    </w:rPr>
                    <w:t>Мужчины предложили нам сыграть с ними в настольные игры.</w:t>
                  </w:r>
                </w:p>
              </w:txbxContent>
            </v:textbox>
          </v:shape>
        </w:pict>
      </w: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r>
        <w:rPr>
          <w:sz w:val="28"/>
          <w:szCs w:val="28"/>
        </w:rPr>
        <w:t>Затем мы прошли в прекрасный зеленый уголок. Среди множества растений там красовались и цветы, подаренные нами.</w:t>
      </w:r>
    </w:p>
    <w:p w:rsidR="000B7076" w:rsidRDefault="000B7076" w:rsidP="000B7076">
      <w:pPr>
        <w:ind w:firstLine="709"/>
        <w:jc w:val="both"/>
        <w:rPr>
          <w:sz w:val="28"/>
          <w:szCs w:val="28"/>
        </w:rPr>
      </w:pPr>
      <w:r>
        <w:rPr>
          <w:noProof/>
          <w:sz w:val="28"/>
          <w:szCs w:val="28"/>
        </w:rPr>
        <w:pict>
          <v:shape id="_x0000_s1318" type="#_x0000_t202" style="position:absolute;left:0;text-align:left;margin-left:163.9pt;margin-top:11.4pt;width:131.7pt;height:163.4pt;z-index:251934720;mso-wrap-style:none" fillcolor="#92cddc" strokecolor="#92cddc" strokeweight="1pt">
            <v:fill color2="#daeef3" angle="-45" focus="-50%" type="gradient"/>
            <v:shadow on="t" type="perspective" color="#205867" opacity=".5" offset="1pt" offset2="-3pt"/>
            <v:textbox style="mso-fit-shape-to-text:t">
              <w:txbxContent>
                <w:p w:rsidR="000B7076" w:rsidRDefault="000B7076" w:rsidP="000B7076">
                  <w:r>
                    <w:rPr>
                      <w:noProof/>
                    </w:rPr>
                    <w:drawing>
                      <wp:inline distT="0" distB="0" distL="0" distR="0">
                        <wp:extent cx="1476375" cy="1971675"/>
                        <wp:effectExtent l="19050" t="0" r="9525" b="0"/>
                        <wp:docPr id="153" name="Рисунок 153" descr="P107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1070812"/>
                                <pic:cNvPicPr>
                                  <a:picLocks noChangeAspect="1" noChangeArrowheads="1"/>
                                </pic:cNvPicPr>
                              </pic:nvPicPr>
                              <pic:blipFill>
                                <a:blip r:embed="rId124"/>
                                <a:srcRect/>
                                <a:stretch>
                                  <a:fillRect/>
                                </a:stretch>
                              </pic:blipFill>
                              <pic:spPr bwMode="auto">
                                <a:xfrm>
                                  <a:off x="0" y="0"/>
                                  <a:ext cx="1476375" cy="1971675"/>
                                </a:xfrm>
                                <a:prstGeom prst="rect">
                                  <a:avLst/>
                                </a:prstGeom>
                                <a:noFill/>
                                <a:ln w="9525">
                                  <a:noFill/>
                                  <a:miter lim="800000"/>
                                  <a:headEnd/>
                                  <a:tailEnd/>
                                </a:ln>
                              </pic:spPr>
                            </pic:pic>
                          </a:graphicData>
                        </a:graphic>
                      </wp:inline>
                    </w:drawing>
                  </w:r>
                </w:p>
              </w:txbxContent>
            </v:textbox>
          </v:shape>
        </w:pict>
      </w:r>
    </w:p>
    <w:p w:rsidR="000B7076" w:rsidRDefault="000B7076" w:rsidP="000B7076">
      <w:pPr>
        <w:ind w:firstLine="709"/>
        <w:jc w:val="both"/>
        <w:rPr>
          <w:sz w:val="28"/>
          <w:szCs w:val="28"/>
        </w:rPr>
      </w:pPr>
      <w:r>
        <w:rPr>
          <w:noProof/>
          <w:sz w:val="28"/>
          <w:szCs w:val="28"/>
        </w:rPr>
        <w:pict>
          <v:shape id="_x0000_s1319" type="#_x0000_t202" style="position:absolute;left:0;text-align:left;margin-left:306.75pt;margin-top:10.9pt;width:169.35pt;height:123.65pt;z-index:251935744;mso-wrap-style:none" fillcolor="#92cddc" strokecolor="#92cddc" strokeweight="1pt">
            <v:fill color2="#daeef3" angle="-45" focus="-50%" type="gradient"/>
            <v:shadow on="t" type="perspective" color="#205867" opacity=".5" offset="1pt" offset2="-3pt"/>
            <v:textbox style="mso-fit-shape-to-text:t">
              <w:txbxContent>
                <w:p w:rsidR="000B7076" w:rsidRDefault="000B7076" w:rsidP="000B7076">
                  <w:r>
                    <w:rPr>
                      <w:noProof/>
                    </w:rPr>
                    <w:drawing>
                      <wp:inline distT="0" distB="0" distL="0" distR="0">
                        <wp:extent cx="1952625" cy="1466850"/>
                        <wp:effectExtent l="19050" t="0" r="9525" b="0"/>
                        <wp:docPr id="154" name="Рисунок 154" descr="P107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1070810"/>
                                <pic:cNvPicPr>
                                  <a:picLocks noChangeAspect="1" noChangeArrowheads="1"/>
                                </pic:cNvPicPr>
                              </pic:nvPicPr>
                              <pic:blipFill>
                                <a:blip r:embed="rId125"/>
                                <a:srcRect/>
                                <a:stretch>
                                  <a:fillRect/>
                                </a:stretch>
                              </pic:blipFill>
                              <pic:spPr bwMode="auto">
                                <a:xfrm>
                                  <a:off x="0" y="0"/>
                                  <a:ext cx="1952625" cy="1466850"/>
                                </a:xfrm>
                                <a:prstGeom prst="rect">
                                  <a:avLst/>
                                </a:prstGeom>
                                <a:noFill/>
                                <a:ln w="9525">
                                  <a:noFill/>
                                  <a:miter lim="800000"/>
                                  <a:headEnd/>
                                  <a:tailEnd/>
                                </a:ln>
                              </pic:spPr>
                            </pic:pic>
                          </a:graphicData>
                        </a:graphic>
                      </wp:inline>
                    </w:drawing>
                  </w:r>
                </w:p>
              </w:txbxContent>
            </v:textbox>
          </v:shape>
        </w:pict>
      </w:r>
      <w:r>
        <w:rPr>
          <w:noProof/>
          <w:sz w:val="28"/>
          <w:szCs w:val="28"/>
        </w:rPr>
        <w:pict>
          <v:shape id="_x0000_s1317" type="#_x0000_t202" style="position:absolute;left:0;text-align:left;margin-left:-16.5pt;margin-top:10.9pt;width:167.75pt;height:121.65pt;z-index:251933696;mso-wrap-style:none" fillcolor="#92cddc" strokecolor="#92cddc" strokeweight="1pt">
            <v:fill color2="#daeef3" angle="-45" focus="-50%" type="gradient"/>
            <v:shadow on="t" type="perspective" color="#205867" opacity=".5" offset="1pt" offset2="-3pt"/>
            <v:textbox style="mso-fit-shape-to-text:t">
              <w:txbxContent>
                <w:p w:rsidR="000B7076" w:rsidRDefault="000B7076" w:rsidP="000B7076">
                  <w:r>
                    <w:rPr>
                      <w:noProof/>
                    </w:rPr>
                    <w:drawing>
                      <wp:inline distT="0" distB="0" distL="0" distR="0">
                        <wp:extent cx="1933575" cy="1438275"/>
                        <wp:effectExtent l="19050" t="0" r="9525" b="0"/>
                        <wp:docPr id="155" name="Рисунок 155" descr="P107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1070807"/>
                                <pic:cNvPicPr>
                                  <a:picLocks noChangeAspect="1" noChangeArrowheads="1"/>
                                </pic:cNvPicPr>
                              </pic:nvPicPr>
                              <pic:blipFill>
                                <a:blip r:embed="rId126"/>
                                <a:srcRect/>
                                <a:stretch>
                                  <a:fillRect/>
                                </a:stretch>
                              </pic:blipFill>
                              <pic:spPr bwMode="auto">
                                <a:xfrm>
                                  <a:off x="0" y="0"/>
                                  <a:ext cx="1933575" cy="1438275"/>
                                </a:xfrm>
                                <a:prstGeom prst="rect">
                                  <a:avLst/>
                                </a:prstGeom>
                                <a:noFill/>
                                <a:ln w="9525">
                                  <a:noFill/>
                                  <a:miter lim="800000"/>
                                  <a:headEnd/>
                                  <a:tailEnd/>
                                </a:ln>
                              </pic:spPr>
                            </pic:pic>
                          </a:graphicData>
                        </a:graphic>
                      </wp:inline>
                    </w:drawing>
                  </w:r>
                </w:p>
              </w:txbxContent>
            </v:textbox>
          </v:shape>
        </w:pict>
      </w: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Pr="009542EF" w:rsidRDefault="000B7076" w:rsidP="000B7076">
      <w:pPr>
        <w:ind w:firstLine="709"/>
        <w:jc w:val="both"/>
        <w:rPr>
          <w:sz w:val="28"/>
          <w:szCs w:val="28"/>
        </w:rPr>
      </w:pPr>
      <w:r>
        <w:rPr>
          <w:sz w:val="28"/>
          <w:szCs w:val="28"/>
        </w:rPr>
        <w:t xml:space="preserve">Закончен проект. Но продолжается общение, строятся планы на будущее. </w:t>
      </w:r>
      <w:r w:rsidRPr="009542EF">
        <w:rPr>
          <w:sz w:val="28"/>
          <w:szCs w:val="28"/>
        </w:rPr>
        <w:t xml:space="preserve">Мы уже готовим номера для праздничных концертов, посвященных Дню Защитника Отечества, 8 Марта, Дню Победы, а это значит, что уже пора вести подготовку к новому проекту «Мы вместе». </w:t>
      </w:r>
    </w:p>
    <w:p w:rsidR="000B7076" w:rsidRDefault="000B7076" w:rsidP="000B7076">
      <w:pPr>
        <w:ind w:firstLine="709"/>
        <w:jc w:val="both"/>
        <w:rPr>
          <w:sz w:val="28"/>
          <w:szCs w:val="28"/>
        </w:rPr>
      </w:pPr>
      <w:r>
        <w:rPr>
          <w:sz w:val="28"/>
          <w:szCs w:val="28"/>
        </w:rPr>
        <w:t xml:space="preserve">Осуществить его мы надеемся за счёт средств, заработанных нами летом. Мы решили, что организуем ещё одну (сейчас их две) трудовую бригаду школьников и заключим трудовой договор с СХА имени Ленина на прополку подсолнечника и картофеля. А с сентября 2019 года приступим к подготовке и  реализации нового проекта.  Мы уверены, что всё у нас получится! </w:t>
      </w: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ind w:firstLine="709"/>
        <w:jc w:val="both"/>
        <w:rPr>
          <w:sz w:val="28"/>
          <w:szCs w:val="28"/>
        </w:rPr>
      </w:pPr>
    </w:p>
    <w:p w:rsidR="000B7076" w:rsidRDefault="000B7076" w:rsidP="000B7076">
      <w:pPr>
        <w:jc w:val="both"/>
        <w:rPr>
          <w:sz w:val="28"/>
          <w:szCs w:val="28"/>
        </w:rPr>
      </w:pPr>
    </w:p>
    <w:p w:rsidR="000B7076" w:rsidRDefault="000B7076" w:rsidP="000B7076">
      <w:pPr>
        <w:jc w:val="right"/>
        <w:rPr>
          <w:b/>
          <w:sz w:val="28"/>
          <w:szCs w:val="28"/>
        </w:rPr>
      </w:pPr>
    </w:p>
    <w:p w:rsidR="000B7076" w:rsidRDefault="000B7076" w:rsidP="000B7076"/>
    <w:p w:rsidR="000B7076" w:rsidRPr="0085551C" w:rsidRDefault="000B7076" w:rsidP="000B7076">
      <w:pPr>
        <w:jc w:val="center"/>
      </w:pPr>
      <w:r w:rsidRPr="009C7416">
        <w:rPr>
          <w:b/>
          <w:sz w:val="28"/>
          <w:szCs w:val="28"/>
        </w:rPr>
        <w:lastRenderedPageBreak/>
        <w:pict>
          <v:shape id="_x0000_i1056" type="#_x0000_t136" style="width:202.5pt;height:25.5pt" fillcolor="#b2b2b2" strokecolor="#33c" strokeweight="1pt">
            <v:fill opacity=".5"/>
            <v:shadow on="t" color="#99f" offset="3pt"/>
            <v:textpath style="font-family:&quot;Arial Black&quot;;v-text-kern:t" trim="t" fitpath="t" string="Приложения"/>
          </v:shape>
        </w:pict>
      </w:r>
    </w:p>
    <w:p w:rsidR="000B7076" w:rsidRPr="008131B2" w:rsidRDefault="000B7076" w:rsidP="000B7076">
      <w:pPr>
        <w:jc w:val="right"/>
        <w:rPr>
          <w:b/>
          <w:sz w:val="28"/>
          <w:szCs w:val="28"/>
        </w:rPr>
      </w:pPr>
      <w:r>
        <w:rPr>
          <w:b/>
          <w:sz w:val="28"/>
          <w:szCs w:val="28"/>
        </w:rPr>
        <w:t>Приложение №</w:t>
      </w:r>
      <w:r w:rsidRPr="00B15A9F">
        <w:rPr>
          <w:b/>
          <w:sz w:val="28"/>
          <w:szCs w:val="28"/>
        </w:rPr>
        <w:t>1</w:t>
      </w:r>
    </w:p>
    <w:p w:rsidR="000B7076" w:rsidRPr="00A336F5" w:rsidRDefault="000B7076" w:rsidP="000B7076">
      <w:pPr>
        <w:jc w:val="both"/>
        <w:rPr>
          <w:i/>
          <w:color w:val="0000FF"/>
        </w:rPr>
      </w:pPr>
      <w:r w:rsidRPr="00A336F5">
        <w:rPr>
          <w:i/>
          <w:color w:val="0000FF"/>
        </w:rPr>
        <w:t>Копии анкет соцопроса школьников, их родителей и жителей микрорайона</w:t>
      </w:r>
    </w:p>
    <w:p w:rsidR="000B7076" w:rsidRPr="00B15A9F" w:rsidRDefault="000B7076" w:rsidP="000B7076">
      <w:pPr>
        <w:ind w:left="360"/>
        <w:jc w:val="both"/>
        <w:rPr>
          <w:b/>
          <w:sz w:val="28"/>
          <w:szCs w:val="28"/>
        </w:rPr>
      </w:pPr>
      <w:r w:rsidRPr="009C7416">
        <w:t>1.Анкета для школьников.</w:t>
      </w:r>
    </w:p>
    <w:p w:rsidR="000B7076" w:rsidRPr="00B15A9F" w:rsidRDefault="000B7076" w:rsidP="000B7076">
      <w:pPr>
        <w:jc w:val="right"/>
        <w:rPr>
          <w:b/>
          <w:sz w:val="28"/>
          <w:szCs w:val="28"/>
        </w:rPr>
      </w:pPr>
      <w:r>
        <w:rPr>
          <w:b/>
          <w:noProof/>
          <w:sz w:val="28"/>
          <w:szCs w:val="28"/>
        </w:rPr>
        <w:pict>
          <v:shape id="_x0000_s1181" type="#_x0000_t202" style="position:absolute;left:0;text-align:left;margin-left:18pt;margin-top:10.05pt;width:405pt;height:139.15pt;z-index:251794432;mso-wrap-style:none">
            <v:textbox style="mso-next-textbox:#_x0000_s1181;mso-fit-shape-to-text:t">
              <w:txbxContent>
                <w:p w:rsidR="000B7076" w:rsidRDefault="000B7076" w:rsidP="000B7076">
                  <w:r>
                    <w:rPr>
                      <w:noProof/>
                    </w:rPr>
                    <w:drawing>
                      <wp:inline distT="0" distB="0" distL="0" distR="0">
                        <wp:extent cx="4953000" cy="166687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7"/>
                                <a:srcRect/>
                                <a:stretch>
                                  <a:fillRect/>
                                </a:stretch>
                              </pic:blipFill>
                              <pic:spPr bwMode="auto">
                                <a:xfrm>
                                  <a:off x="0" y="0"/>
                                  <a:ext cx="4953000" cy="1666875"/>
                                </a:xfrm>
                                <a:prstGeom prst="rect">
                                  <a:avLst/>
                                </a:prstGeom>
                                <a:noFill/>
                                <a:ln w="9525">
                                  <a:noFill/>
                                  <a:miter lim="800000"/>
                                  <a:headEnd/>
                                  <a:tailEnd/>
                                </a:ln>
                              </pic:spPr>
                            </pic:pic>
                          </a:graphicData>
                        </a:graphic>
                      </wp:inline>
                    </w:drawing>
                  </w:r>
                </w:p>
              </w:txbxContent>
            </v:textbox>
          </v:shape>
        </w:pict>
      </w: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Default="000B7076" w:rsidP="000B7076">
      <w:pPr>
        <w:jc w:val="right"/>
        <w:rPr>
          <w:b/>
          <w:sz w:val="28"/>
          <w:szCs w:val="28"/>
        </w:rPr>
      </w:pPr>
    </w:p>
    <w:p w:rsidR="000B7076" w:rsidRPr="00B15A9F" w:rsidRDefault="000B7076" w:rsidP="000B7076">
      <w:pPr>
        <w:jc w:val="right"/>
        <w:rPr>
          <w:b/>
          <w:sz w:val="28"/>
          <w:szCs w:val="28"/>
        </w:rPr>
      </w:pPr>
    </w:p>
    <w:p w:rsidR="000B7076" w:rsidRPr="009C7416" w:rsidRDefault="000B7076" w:rsidP="000B7076">
      <w:pPr>
        <w:jc w:val="both"/>
      </w:pPr>
      <w:r w:rsidRPr="009C7416">
        <w:t>2. Анкета для учителей.</w:t>
      </w:r>
    </w:p>
    <w:p w:rsidR="000B7076" w:rsidRPr="00B15A9F" w:rsidRDefault="000B7076" w:rsidP="000B7076">
      <w:pPr>
        <w:jc w:val="right"/>
        <w:rPr>
          <w:b/>
          <w:sz w:val="28"/>
          <w:szCs w:val="28"/>
        </w:rPr>
      </w:pPr>
      <w:r>
        <w:rPr>
          <w:b/>
          <w:noProof/>
          <w:sz w:val="28"/>
          <w:szCs w:val="28"/>
        </w:rPr>
        <w:pict>
          <v:shape id="_x0000_s1182" type="#_x0000_t202" style="position:absolute;left:0;text-align:left;margin-left:18pt;margin-top:6.25pt;width:405.45pt;height:130.2pt;z-index:251795456;mso-wrap-style:none">
            <v:textbox style="mso-next-textbox:#_x0000_s1182;mso-fit-shape-to-text:t">
              <w:txbxContent>
                <w:p w:rsidR="000B7076" w:rsidRDefault="000B7076" w:rsidP="000B7076">
                  <w:r>
                    <w:rPr>
                      <w:noProof/>
                    </w:rPr>
                    <w:drawing>
                      <wp:inline distT="0" distB="0" distL="0" distR="0">
                        <wp:extent cx="4953000" cy="1552575"/>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8"/>
                                <a:srcRect/>
                                <a:stretch>
                                  <a:fillRect/>
                                </a:stretch>
                              </pic:blipFill>
                              <pic:spPr bwMode="auto">
                                <a:xfrm>
                                  <a:off x="0" y="0"/>
                                  <a:ext cx="4953000" cy="1552575"/>
                                </a:xfrm>
                                <a:prstGeom prst="rect">
                                  <a:avLst/>
                                </a:prstGeom>
                                <a:noFill/>
                                <a:ln w="9525">
                                  <a:noFill/>
                                  <a:miter lim="800000"/>
                                  <a:headEnd/>
                                  <a:tailEnd/>
                                </a:ln>
                              </pic:spPr>
                            </pic:pic>
                          </a:graphicData>
                        </a:graphic>
                      </wp:inline>
                    </w:drawing>
                  </w:r>
                </w:p>
              </w:txbxContent>
            </v:textbox>
          </v:shape>
        </w:pict>
      </w: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9C7416" w:rsidRDefault="000B7076" w:rsidP="000B7076">
      <w:pPr>
        <w:jc w:val="both"/>
      </w:pPr>
      <w:r w:rsidRPr="009C7416">
        <w:t>3.Анкета для родителей.</w:t>
      </w:r>
    </w:p>
    <w:p w:rsidR="000B7076" w:rsidRPr="00B15A9F" w:rsidRDefault="000B7076" w:rsidP="000B7076">
      <w:pPr>
        <w:jc w:val="both"/>
        <w:rPr>
          <w:b/>
          <w:sz w:val="28"/>
          <w:szCs w:val="28"/>
        </w:rPr>
      </w:pPr>
      <w:r>
        <w:rPr>
          <w:b/>
          <w:noProof/>
          <w:sz w:val="28"/>
          <w:szCs w:val="28"/>
        </w:rPr>
        <w:pict>
          <v:shape id="_x0000_s1183" type="#_x0000_t202" style="position:absolute;left:0;text-align:left;margin-left:18pt;margin-top:9.6pt;width:403.85pt;height:129.9pt;z-index:251796480;mso-wrap-style:none">
            <v:textbox style="mso-next-textbox:#_x0000_s1183;mso-fit-shape-to-text:t">
              <w:txbxContent>
                <w:p w:rsidR="000B7076" w:rsidRDefault="000B7076" w:rsidP="000B7076">
                  <w:r>
                    <w:rPr>
                      <w:noProof/>
                    </w:rPr>
                    <w:drawing>
                      <wp:inline distT="0" distB="0" distL="0" distR="0">
                        <wp:extent cx="4933950" cy="1552575"/>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9"/>
                                <a:srcRect/>
                                <a:stretch>
                                  <a:fillRect/>
                                </a:stretch>
                              </pic:blipFill>
                              <pic:spPr bwMode="auto">
                                <a:xfrm>
                                  <a:off x="0" y="0"/>
                                  <a:ext cx="4933950" cy="1552575"/>
                                </a:xfrm>
                                <a:prstGeom prst="rect">
                                  <a:avLst/>
                                </a:prstGeom>
                                <a:noFill/>
                                <a:ln w="9525">
                                  <a:noFill/>
                                  <a:miter lim="800000"/>
                                  <a:headEnd/>
                                  <a:tailEnd/>
                                </a:ln>
                              </pic:spPr>
                            </pic:pic>
                          </a:graphicData>
                        </a:graphic>
                      </wp:inline>
                    </w:drawing>
                  </w:r>
                </w:p>
              </w:txbxContent>
            </v:textbox>
          </v:shape>
        </w:pict>
      </w: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8F4490" w:rsidRDefault="000B7076" w:rsidP="000B7076">
      <w:pPr>
        <w:jc w:val="both"/>
        <w:rPr>
          <w:sz w:val="28"/>
          <w:szCs w:val="28"/>
        </w:rPr>
      </w:pPr>
      <w:r>
        <w:rPr>
          <w:sz w:val="28"/>
          <w:szCs w:val="28"/>
        </w:rPr>
        <w:t xml:space="preserve">4. </w:t>
      </w:r>
      <w:r w:rsidRPr="009C7416">
        <w:t>Анкета для жителей микрорайона</w:t>
      </w:r>
      <w:r>
        <w:rPr>
          <w:sz w:val="28"/>
          <w:szCs w:val="28"/>
        </w:rPr>
        <w:t>.</w:t>
      </w:r>
    </w:p>
    <w:p w:rsidR="000B7076" w:rsidRPr="00B15A9F" w:rsidRDefault="000B7076" w:rsidP="000B7076">
      <w:pPr>
        <w:jc w:val="right"/>
        <w:rPr>
          <w:b/>
          <w:sz w:val="28"/>
          <w:szCs w:val="28"/>
        </w:rPr>
      </w:pPr>
      <w:r>
        <w:rPr>
          <w:b/>
          <w:noProof/>
          <w:sz w:val="28"/>
          <w:szCs w:val="28"/>
        </w:rPr>
        <w:pict>
          <v:shape id="_x0000_s1184" type="#_x0000_t202" style="position:absolute;left:0;text-align:left;margin-left:18pt;margin-top:12.5pt;width:405.45pt;height:130pt;z-index:251797504;mso-wrap-style:none">
            <v:textbox style="mso-next-textbox:#_x0000_s1184;mso-fit-shape-to-text:t">
              <w:txbxContent>
                <w:p w:rsidR="000B7076" w:rsidRDefault="000B7076" w:rsidP="000B7076">
                  <w:r>
                    <w:rPr>
                      <w:noProof/>
                    </w:rPr>
                    <w:drawing>
                      <wp:inline distT="0" distB="0" distL="0" distR="0">
                        <wp:extent cx="4953000" cy="1552575"/>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8"/>
                                <a:srcRect/>
                                <a:stretch>
                                  <a:fillRect/>
                                </a:stretch>
                              </pic:blipFill>
                              <pic:spPr bwMode="auto">
                                <a:xfrm>
                                  <a:off x="0" y="0"/>
                                  <a:ext cx="4953000" cy="1552575"/>
                                </a:xfrm>
                                <a:prstGeom prst="rect">
                                  <a:avLst/>
                                </a:prstGeom>
                                <a:noFill/>
                                <a:ln w="9525">
                                  <a:noFill/>
                                  <a:miter lim="800000"/>
                                  <a:headEnd/>
                                  <a:tailEnd/>
                                </a:ln>
                              </pic:spPr>
                            </pic:pic>
                          </a:graphicData>
                        </a:graphic>
                      </wp:inline>
                    </w:drawing>
                  </w:r>
                </w:p>
              </w:txbxContent>
            </v:textbox>
          </v:shape>
        </w:pict>
      </w: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jc w:val="right"/>
        <w:rPr>
          <w:b/>
          <w:sz w:val="28"/>
          <w:szCs w:val="28"/>
        </w:rPr>
      </w:pPr>
    </w:p>
    <w:p w:rsidR="000B7076" w:rsidRDefault="000B7076" w:rsidP="000B7076">
      <w:pPr>
        <w:jc w:val="right"/>
        <w:rPr>
          <w:b/>
          <w:sz w:val="28"/>
          <w:szCs w:val="28"/>
        </w:rPr>
      </w:pPr>
    </w:p>
    <w:p w:rsidR="000B7076" w:rsidRPr="00B15A9F" w:rsidRDefault="000B7076" w:rsidP="000B7076">
      <w:pPr>
        <w:jc w:val="right"/>
        <w:rPr>
          <w:b/>
          <w:sz w:val="28"/>
          <w:szCs w:val="28"/>
        </w:rPr>
      </w:pPr>
    </w:p>
    <w:p w:rsidR="000B7076" w:rsidRPr="00B15A9F" w:rsidRDefault="000B7076" w:rsidP="000B7076">
      <w:pPr>
        <w:rPr>
          <w:b/>
          <w:sz w:val="28"/>
          <w:szCs w:val="28"/>
        </w:rPr>
      </w:pPr>
      <w:r>
        <w:rPr>
          <w:b/>
          <w:sz w:val="28"/>
          <w:szCs w:val="28"/>
        </w:rPr>
        <w:t xml:space="preserve"> </w:t>
      </w:r>
    </w:p>
    <w:p w:rsidR="000B7076" w:rsidRDefault="000B7076" w:rsidP="000B7076">
      <w:pPr>
        <w:jc w:val="right"/>
        <w:rPr>
          <w:b/>
          <w:sz w:val="28"/>
          <w:szCs w:val="28"/>
        </w:rPr>
      </w:pPr>
      <w:r>
        <w:rPr>
          <w:b/>
          <w:sz w:val="28"/>
          <w:szCs w:val="28"/>
        </w:rPr>
        <w:lastRenderedPageBreak/>
        <w:t>Приложение №2.</w:t>
      </w:r>
    </w:p>
    <w:p w:rsidR="000B7076" w:rsidRDefault="000B7076" w:rsidP="000B7076">
      <w:pPr>
        <w:jc w:val="right"/>
        <w:rPr>
          <w:b/>
          <w:sz w:val="28"/>
          <w:szCs w:val="28"/>
        </w:rPr>
      </w:pPr>
    </w:p>
    <w:p w:rsidR="000B7076" w:rsidRPr="00A336F5" w:rsidRDefault="000B7076" w:rsidP="000B7076">
      <w:pPr>
        <w:jc w:val="center"/>
        <w:rPr>
          <w:i/>
          <w:color w:val="0000FF"/>
          <w:sz w:val="28"/>
          <w:szCs w:val="28"/>
        </w:rPr>
      </w:pPr>
      <w:r w:rsidRPr="00A336F5">
        <w:rPr>
          <w:i/>
          <w:color w:val="0000FF"/>
          <w:sz w:val="28"/>
          <w:szCs w:val="28"/>
        </w:rPr>
        <w:t xml:space="preserve">Копии  СМИ о проблеме помощи </w:t>
      </w:r>
      <w:r>
        <w:rPr>
          <w:i/>
          <w:color w:val="0000FF"/>
          <w:sz w:val="28"/>
          <w:szCs w:val="28"/>
        </w:rPr>
        <w:t>престарелым и инвалидам, проживающих в домах-интернатах</w:t>
      </w:r>
      <w:r w:rsidRPr="00A336F5">
        <w:rPr>
          <w:i/>
          <w:color w:val="0000FF"/>
          <w:sz w:val="28"/>
          <w:szCs w:val="28"/>
        </w:rPr>
        <w:t>.</w:t>
      </w:r>
    </w:p>
    <w:p w:rsidR="000B7076" w:rsidRPr="00A336F5" w:rsidRDefault="000B7076" w:rsidP="000B7076">
      <w:pPr>
        <w:jc w:val="center"/>
        <w:rPr>
          <w:i/>
          <w:color w:val="0000FF"/>
          <w:sz w:val="28"/>
          <w:szCs w:val="28"/>
        </w:rPr>
      </w:pPr>
    </w:p>
    <w:p w:rsidR="000B7076" w:rsidRDefault="000B7076" w:rsidP="000B7076">
      <w:pPr>
        <w:jc w:val="center"/>
        <w:rPr>
          <w:b/>
          <w:color w:val="0000FF"/>
          <w:sz w:val="28"/>
          <w:szCs w:val="28"/>
        </w:rPr>
      </w:pPr>
    </w:p>
    <w:p w:rsidR="000B7076" w:rsidRDefault="000B7076" w:rsidP="000B7076">
      <w:pPr>
        <w:rPr>
          <w:b/>
          <w:color w:val="0000FF"/>
          <w:sz w:val="28"/>
          <w:szCs w:val="28"/>
        </w:rPr>
      </w:pPr>
      <w:r>
        <w:rPr>
          <w:b/>
          <w:noProof/>
          <w:color w:val="0000FF"/>
          <w:sz w:val="28"/>
          <w:szCs w:val="28"/>
        </w:rPr>
        <w:pict>
          <v:shape id="_x0000_s1186" type="#_x0000_t202" style="position:absolute;margin-left:9pt;margin-top:2.4pt;width:405pt;height:549pt;z-index:251799552" strokecolor="#92cddc" strokeweight="1pt">
            <v:fill color2="#b6dde8" focusposition="1" focussize="" focus="100%" type="gradient"/>
            <v:shadow on="t" type="perspective" color="#205867" opacity=".5" offset="1pt" offset2="-3pt"/>
            <v:textbox style="mso-next-textbox:#_x0000_s1186">
              <w:txbxContent>
                <w:p w:rsidR="000B7076" w:rsidRPr="00241F5C" w:rsidRDefault="000B7076" w:rsidP="000B7076">
                  <w:pPr>
                    <w:jc w:val="center"/>
                    <w:rPr>
                      <w:sz w:val="28"/>
                      <w:szCs w:val="28"/>
                    </w:rPr>
                  </w:pPr>
                  <w:r>
                    <w:rPr>
                      <w:sz w:val="28"/>
                      <w:szCs w:val="28"/>
                    </w:rPr>
                    <w:t xml:space="preserve">«Аннинские вести» - </w:t>
                  </w:r>
                  <w:r w:rsidRPr="00241F5C">
                    <w:rPr>
                      <w:sz w:val="28"/>
                      <w:szCs w:val="28"/>
                    </w:rPr>
                    <w:t>3 сентября 201</w:t>
                  </w:r>
                  <w:r>
                    <w:rPr>
                      <w:sz w:val="28"/>
                      <w:szCs w:val="28"/>
                    </w:rPr>
                    <w:t>3</w:t>
                  </w:r>
                  <w:r w:rsidRPr="00241F5C">
                    <w:rPr>
                      <w:sz w:val="28"/>
                      <w:szCs w:val="28"/>
                    </w:rPr>
                    <w:t xml:space="preserve"> года</w:t>
                  </w:r>
                </w:p>
                <w:p w:rsidR="000B7076" w:rsidRDefault="000B7076" w:rsidP="000B7076">
                  <w:r>
                    <w:rPr>
                      <w:noProof/>
                      <w:sz w:val="28"/>
                      <w:szCs w:val="28"/>
                    </w:rPr>
                    <w:drawing>
                      <wp:inline distT="0" distB="0" distL="0" distR="0">
                        <wp:extent cx="4010025" cy="6448425"/>
                        <wp:effectExtent l="19050" t="0" r="9525" b="0"/>
                        <wp:docPr id="160" name="Рисунок 3" descr="C:\Documents and Settings\Инна\Рабочий стол\IMG_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Инна\Рабочий стол\IMG_0002.tif"/>
                                <pic:cNvPicPr>
                                  <a:picLocks noChangeAspect="1" noChangeArrowheads="1"/>
                                </pic:cNvPicPr>
                              </pic:nvPicPr>
                              <pic:blipFill>
                                <a:blip r:embed="rId130"/>
                                <a:srcRect/>
                                <a:stretch>
                                  <a:fillRect/>
                                </a:stretch>
                              </pic:blipFill>
                              <pic:spPr bwMode="auto">
                                <a:xfrm>
                                  <a:off x="0" y="0"/>
                                  <a:ext cx="4010025" cy="6448425"/>
                                </a:xfrm>
                                <a:prstGeom prst="rect">
                                  <a:avLst/>
                                </a:prstGeom>
                                <a:noFill/>
                                <a:ln w="9525">
                                  <a:noFill/>
                                  <a:miter lim="800000"/>
                                  <a:headEnd/>
                                  <a:tailEnd/>
                                </a:ln>
                              </pic:spPr>
                            </pic:pic>
                          </a:graphicData>
                        </a:graphic>
                      </wp:inline>
                    </w:drawing>
                  </w:r>
                </w:p>
              </w:txbxContent>
            </v:textbox>
          </v:shape>
        </w:pict>
      </w:r>
    </w:p>
    <w:p w:rsidR="000B7076" w:rsidRDefault="000B7076" w:rsidP="000B7076">
      <w:pPr>
        <w:rPr>
          <w:b/>
          <w:color w:val="0000FF"/>
          <w:sz w:val="28"/>
          <w:szCs w:val="28"/>
        </w:rPr>
      </w:pPr>
    </w:p>
    <w:p w:rsidR="000B7076" w:rsidRDefault="000B7076" w:rsidP="000B7076">
      <w:pPr>
        <w:jc w:val="center"/>
        <w:rPr>
          <w:b/>
          <w:color w:val="0000FF"/>
          <w:sz w:val="28"/>
          <w:szCs w:val="28"/>
        </w:rPr>
      </w:pPr>
    </w:p>
    <w:p w:rsidR="000B7076" w:rsidRDefault="000B7076" w:rsidP="000B7076">
      <w:pPr>
        <w:jc w:val="center"/>
        <w:rPr>
          <w:b/>
          <w:color w:val="0000FF"/>
          <w:sz w:val="28"/>
          <w:szCs w:val="28"/>
        </w:rPr>
      </w:pPr>
    </w:p>
    <w:p w:rsidR="000B7076" w:rsidRDefault="000B7076" w:rsidP="000B7076">
      <w:pPr>
        <w:jc w:val="center"/>
        <w:rPr>
          <w:b/>
          <w:color w:val="0000FF"/>
          <w:sz w:val="28"/>
          <w:szCs w:val="28"/>
        </w:rPr>
      </w:pPr>
    </w:p>
    <w:p w:rsidR="000B7076" w:rsidRDefault="000B7076" w:rsidP="000B7076">
      <w:pPr>
        <w:jc w:val="center"/>
        <w:rPr>
          <w:b/>
          <w:color w:val="0000FF"/>
          <w:sz w:val="28"/>
          <w:szCs w:val="28"/>
        </w:rPr>
      </w:pPr>
    </w:p>
    <w:p w:rsidR="000B7076" w:rsidRDefault="000B7076" w:rsidP="000B7076">
      <w:pPr>
        <w:jc w:val="center"/>
        <w:rPr>
          <w:b/>
          <w:color w:val="0000FF"/>
          <w:sz w:val="28"/>
          <w:szCs w:val="28"/>
        </w:rPr>
      </w:pPr>
    </w:p>
    <w:p w:rsidR="000B7076" w:rsidRDefault="000B7076" w:rsidP="000B7076">
      <w:pPr>
        <w:jc w:val="center"/>
        <w:rPr>
          <w:b/>
          <w:color w:val="0000FF"/>
          <w:sz w:val="28"/>
          <w:szCs w:val="28"/>
        </w:rPr>
      </w:pPr>
    </w:p>
    <w:p w:rsidR="000B7076" w:rsidRDefault="000B7076" w:rsidP="000B7076">
      <w:pPr>
        <w:jc w:val="center"/>
        <w:rPr>
          <w:b/>
          <w:color w:val="0000FF"/>
          <w:sz w:val="28"/>
          <w:szCs w:val="28"/>
        </w:rPr>
      </w:pPr>
    </w:p>
    <w:p w:rsidR="000B7076" w:rsidRDefault="000B7076" w:rsidP="000B7076">
      <w:pPr>
        <w:jc w:val="center"/>
        <w:rPr>
          <w:b/>
          <w:color w:val="0000FF"/>
          <w:sz w:val="28"/>
          <w:szCs w:val="28"/>
        </w:rPr>
      </w:pPr>
    </w:p>
    <w:p w:rsidR="000B7076" w:rsidRPr="007960ED" w:rsidRDefault="000B7076" w:rsidP="000B7076">
      <w:pPr>
        <w:rPr>
          <w:sz w:val="28"/>
          <w:szCs w:val="28"/>
        </w:rPr>
      </w:pPr>
    </w:p>
    <w:p w:rsidR="000B7076" w:rsidRPr="007960ED" w:rsidRDefault="000B7076" w:rsidP="000B7076">
      <w:pPr>
        <w:rPr>
          <w:sz w:val="28"/>
          <w:szCs w:val="28"/>
        </w:rPr>
      </w:pPr>
    </w:p>
    <w:p w:rsidR="000B7076" w:rsidRPr="007960ED" w:rsidRDefault="000B7076" w:rsidP="000B7076">
      <w:pPr>
        <w:rPr>
          <w:sz w:val="28"/>
          <w:szCs w:val="28"/>
        </w:rPr>
      </w:pPr>
    </w:p>
    <w:p w:rsidR="000B7076" w:rsidRPr="007960ED" w:rsidRDefault="000B7076" w:rsidP="000B7076">
      <w:pPr>
        <w:rPr>
          <w:sz w:val="28"/>
          <w:szCs w:val="28"/>
        </w:rPr>
      </w:pPr>
    </w:p>
    <w:p w:rsidR="000B7076" w:rsidRPr="007960ED" w:rsidRDefault="000B7076" w:rsidP="000B7076">
      <w:pPr>
        <w:rPr>
          <w:sz w:val="28"/>
          <w:szCs w:val="28"/>
        </w:rPr>
      </w:pPr>
    </w:p>
    <w:p w:rsidR="000B7076" w:rsidRPr="007960ED" w:rsidRDefault="000B7076" w:rsidP="000B7076">
      <w:pPr>
        <w:rPr>
          <w:sz w:val="28"/>
          <w:szCs w:val="28"/>
        </w:rPr>
      </w:pPr>
    </w:p>
    <w:p w:rsidR="000B7076" w:rsidRPr="007960ED" w:rsidRDefault="000B7076" w:rsidP="000B7076">
      <w:pPr>
        <w:rPr>
          <w:sz w:val="28"/>
          <w:szCs w:val="28"/>
        </w:rPr>
      </w:pPr>
    </w:p>
    <w:p w:rsidR="000B7076" w:rsidRPr="007960ED"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Pr="007960ED" w:rsidRDefault="000B7076" w:rsidP="000B7076">
      <w:pPr>
        <w:jc w:val="center"/>
        <w:rPr>
          <w:sz w:val="28"/>
          <w:szCs w:val="28"/>
        </w:rPr>
      </w:pPr>
    </w:p>
    <w:p w:rsidR="000B7076" w:rsidRPr="007960ED" w:rsidRDefault="000B7076" w:rsidP="000B7076">
      <w:pPr>
        <w:rPr>
          <w:sz w:val="28"/>
          <w:szCs w:val="28"/>
        </w:rPr>
      </w:pPr>
    </w:p>
    <w:p w:rsidR="000B7076" w:rsidRPr="007960ED" w:rsidRDefault="000B7076" w:rsidP="000B7076">
      <w:pPr>
        <w:rPr>
          <w:sz w:val="28"/>
          <w:szCs w:val="28"/>
        </w:rPr>
      </w:pPr>
    </w:p>
    <w:p w:rsidR="000B7076" w:rsidRDefault="000B7076" w:rsidP="000B7076">
      <w:pPr>
        <w:rPr>
          <w:sz w:val="28"/>
          <w:szCs w:val="28"/>
        </w:rPr>
      </w:pPr>
    </w:p>
    <w:p w:rsidR="000B7076" w:rsidRDefault="000B7076" w:rsidP="000B7076">
      <w:pPr>
        <w:rPr>
          <w:sz w:val="28"/>
          <w:szCs w:val="28"/>
        </w:rPr>
      </w:pPr>
    </w:p>
    <w:p w:rsidR="000B7076" w:rsidRDefault="000B7076" w:rsidP="000B7076">
      <w:pPr>
        <w:tabs>
          <w:tab w:val="left" w:pos="8610"/>
        </w:tabs>
        <w:rPr>
          <w:sz w:val="28"/>
          <w:szCs w:val="28"/>
        </w:rPr>
      </w:pPr>
      <w:r>
        <w:rPr>
          <w:sz w:val="28"/>
          <w:szCs w:val="28"/>
        </w:rPr>
        <w:tab/>
      </w: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Pr="00241F5C" w:rsidRDefault="000B7076" w:rsidP="000B7076">
      <w:pPr>
        <w:tabs>
          <w:tab w:val="left" w:pos="8415"/>
        </w:tabs>
        <w:jc w:val="center"/>
        <w:rPr>
          <w:sz w:val="28"/>
          <w:szCs w:val="28"/>
        </w:rPr>
      </w:pPr>
      <w:r w:rsidRPr="00241F5C">
        <w:rPr>
          <w:sz w:val="28"/>
          <w:szCs w:val="28"/>
        </w:rPr>
        <w:lastRenderedPageBreak/>
        <w:t>Газета «Аннинские вести»</w:t>
      </w:r>
    </w:p>
    <w:p w:rsidR="000B7076" w:rsidRDefault="000B7076" w:rsidP="000B7076">
      <w:pPr>
        <w:tabs>
          <w:tab w:val="left" w:pos="8610"/>
        </w:tabs>
        <w:rPr>
          <w:b/>
          <w:noProof/>
          <w:sz w:val="28"/>
          <w:szCs w:val="28"/>
        </w:rPr>
      </w:pPr>
      <w:r>
        <w:rPr>
          <w:noProof/>
          <w:sz w:val="28"/>
          <w:szCs w:val="28"/>
        </w:rPr>
        <w:pict>
          <v:shape id="_x0000_s1286" type="#_x0000_t202" style="position:absolute;margin-left:167.25pt;margin-top:271.45pt;width:300.7pt;height:421.3pt;z-index:251901952;mso-wrap-style:none" stroked="f">
            <v:textbox style="mso-fit-shape-to-text:t">
              <w:txbxContent>
                <w:p w:rsidR="000B7076" w:rsidRDefault="000B7076" w:rsidP="000B7076">
                  <w:r>
                    <w:rPr>
                      <w:noProof/>
                    </w:rPr>
                    <w:drawing>
                      <wp:inline distT="0" distB="0" distL="0" distR="0">
                        <wp:extent cx="3638550" cy="5257800"/>
                        <wp:effectExtent l="19050" t="0" r="0" b="0"/>
                        <wp:docPr id="161" name="Рисунок 16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Безымянный"/>
                                <pic:cNvPicPr>
                                  <a:picLocks noChangeAspect="1" noChangeArrowheads="1"/>
                                </pic:cNvPicPr>
                              </pic:nvPicPr>
                              <pic:blipFill>
                                <a:blip r:embed="rId131"/>
                                <a:srcRect/>
                                <a:stretch>
                                  <a:fillRect/>
                                </a:stretch>
                              </pic:blipFill>
                              <pic:spPr bwMode="auto">
                                <a:xfrm>
                                  <a:off x="0" y="0"/>
                                  <a:ext cx="3638550" cy="5257800"/>
                                </a:xfrm>
                                <a:prstGeom prst="rect">
                                  <a:avLst/>
                                </a:prstGeom>
                                <a:noFill/>
                                <a:ln w="9525">
                                  <a:noFill/>
                                  <a:miter lim="800000"/>
                                  <a:headEnd/>
                                  <a:tailEnd/>
                                </a:ln>
                              </pic:spPr>
                            </pic:pic>
                          </a:graphicData>
                        </a:graphic>
                      </wp:inline>
                    </w:drawing>
                  </w:r>
                </w:p>
              </w:txbxContent>
            </v:textbox>
          </v:shape>
        </w:pict>
      </w:r>
      <w:r>
        <w:rPr>
          <w:noProof/>
        </w:rPr>
        <w:drawing>
          <wp:inline distT="0" distB="0" distL="0" distR="0">
            <wp:extent cx="4019550" cy="4029075"/>
            <wp:effectExtent l="19050" t="0" r="0" b="0"/>
            <wp:docPr id="37" name="Рисунок 5" descr="C:\Documents and Settings\Инна\Рабочий стол\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Инна\Рабочий стол\IMG.tif"/>
                    <pic:cNvPicPr>
                      <a:picLocks noChangeAspect="1" noChangeArrowheads="1"/>
                    </pic:cNvPicPr>
                  </pic:nvPicPr>
                  <pic:blipFill>
                    <a:blip r:embed="rId132"/>
                    <a:srcRect/>
                    <a:stretch>
                      <a:fillRect/>
                    </a:stretch>
                  </pic:blipFill>
                  <pic:spPr bwMode="auto">
                    <a:xfrm>
                      <a:off x="0" y="0"/>
                      <a:ext cx="4019550" cy="4029075"/>
                    </a:xfrm>
                    <a:prstGeom prst="rect">
                      <a:avLst/>
                    </a:prstGeom>
                    <a:noFill/>
                    <a:ln w="9525">
                      <a:noFill/>
                      <a:miter lim="800000"/>
                      <a:headEnd/>
                      <a:tailEnd/>
                    </a:ln>
                  </pic:spPr>
                </pic:pic>
              </a:graphicData>
            </a:graphic>
          </wp:inline>
        </w:drawing>
      </w:r>
    </w:p>
    <w:p w:rsidR="000B7076" w:rsidRDefault="000B7076" w:rsidP="000B7076">
      <w:pPr>
        <w:tabs>
          <w:tab w:val="left" w:pos="8610"/>
        </w:tabs>
        <w:rPr>
          <w:b/>
          <w:noProof/>
          <w:sz w:val="28"/>
          <w:szCs w:val="28"/>
        </w:rPr>
      </w:pPr>
    </w:p>
    <w:p w:rsidR="000B7076" w:rsidRDefault="000B7076" w:rsidP="000B7076">
      <w:pPr>
        <w:jc w:val="center"/>
        <w:rPr>
          <w:b/>
          <w:noProof/>
        </w:rPr>
      </w:pPr>
    </w:p>
    <w:p w:rsidR="000B7076" w:rsidRDefault="000B7076" w:rsidP="000B7076">
      <w:pPr>
        <w:tabs>
          <w:tab w:val="left" w:pos="8610"/>
        </w:tabs>
        <w:rPr>
          <w:b/>
          <w:noProof/>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pPr>
      <w:r>
        <w:rPr>
          <w:noProof/>
        </w:rPr>
        <w:lastRenderedPageBreak/>
        <w:pict>
          <v:shape id="_x0000_s1185" type="#_x0000_t202" style="position:absolute;margin-left:81pt;margin-top:54pt;width:295.7pt;height:251.8pt;z-index:251798528;mso-wrap-style:none" strokecolor="#95b3d7" strokeweight="1pt">
            <v:fill color2="#b8cce4" focusposition="1" focussize="" focus="100%" type="gradient"/>
            <v:shadow on="t" type="perspective" color="#243f60" opacity=".5" offset="1pt" offset2="-3pt"/>
            <v:textbox style="mso-next-textbox:#_x0000_s1185;mso-fit-shape-to-text:t">
              <w:txbxContent>
                <w:p w:rsidR="000B7076" w:rsidRDefault="000B7076" w:rsidP="000B7076">
                  <w:r>
                    <w:rPr>
                      <w:noProof/>
                    </w:rPr>
                    <w:drawing>
                      <wp:inline distT="0" distB="0" distL="0" distR="0">
                        <wp:extent cx="3562350" cy="3095625"/>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3"/>
                                <a:srcRect/>
                                <a:stretch>
                                  <a:fillRect/>
                                </a:stretch>
                              </pic:blipFill>
                              <pic:spPr bwMode="auto">
                                <a:xfrm>
                                  <a:off x="0" y="0"/>
                                  <a:ext cx="3562350" cy="3095625"/>
                                </a:xfrm>
                                <a:prstGeom prst="rect">
                                  <a:avLst/>
                                </a:prstGeom>
                                <a:noFill/>
                                <a:ln w="9525">
                                  <a:noFill/>
                                  <a:miter lim="800000"/>
                                  <a:headEnd/>
                                  <a:tailEnd/>
                                </a:ln>
                              </pic:spPr>
                            </pic:pic>
                          </a:graphicData>
                        </a:graphic>
                      </wp:inline>
                    </w:drawing>
                  </w:r>
                </w:p>
              </w:txbxContent>
            </v:textbox>
          </v:shape>
        </w:pict>
      </w:r>
      <w:r>
        <w:rPr>
          <w:noProof/>
        </w:rPr>
        <w:drawing>
          <wp:inline distT="0" distB="0" distL="0" distR="0">
            <wp:extent cx="2743200" cy="7810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4">
                      <a:lum bright="42000"/>
                    </a:blip>
                    <a:srcRect/>
                    <a:stretch>
                      <a:fillRect/>
                    </a:stretch>
                  </pic:blipFill>
                  <pic:spPr bwMode="auto">
                    <a:xfrm>
                      <a:off x="0" y="0"/>
                      <a:ext cx="2743200" cy="781050"/>
                    </a:xfrm>
                    <a:prstGeom prst="rect">
                      <a:avLst/>
                    </a:prstGeom>
                    <a:noFill/>
                    <a:ln w="9525">
                      <a:noFill/>
                      <a:miter lim="800000"/>
                      <a:headEnd/>
                      <a:tailEnd/>
                    </a:ln>
                  </pic:spPr>
                </pic:pic>
              </a:graphicData>
            </a:graphic>
          </wp:inline>
        </w:drawing>
      </w:r>
    </w:p>
    <w:p w:rsidR="000B7076" w:rsidRDefault="000B7076" w:rsidP="000B7076">
      <w:pPr>
        <w:tabs>
          <w:tab w:val="left" w:pos="8610"/>
        </w:tabs>
      </w:pPr>
    </w:p>
    <w:p w:rsidR="000B7076" w:rsidRDefault="000B7076" w:rsidP="000B7076">
      <w:pPr>
        <w:tabs>
          <w:tab w:val="left" w:pos="8610"/>
        </w:tabs>
      </w:pPr>
    </w:p>
    <w:p w:rsidR="000B7076" w:rsidRDefault="000B7076" w:rsidP="000B7076">
      <w:pPr>
        <w:tabs>
          <w:tab w:val="left" w:pos="8610"/>
        </w:tabs>
      </w:pPr>
    </w:p>
    <w:p w:rsidR="000B7076" w:rsidRDefault="000B7076" w:rsidP="000B7076">
      <w:pPr>
        <w:tabs>
          <w:tab w:val="left" w:pos="8610"/>
        </w:tabs>
      </w:pPr>
    </w:p>
    <w:p w:rsidR="000B7076" w:rsidRDefault="000B7076" w:rsidP="000B7076">
      <w:pPr>
        <w:tabs>
          <w:tab w:val="left" w:pos="8610"/>
        </w:tabs>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rPr>
          <w:sz w:val="28"/>
          <w:szCs w:val="28"/>
        </w:rPr>
      </w:pPr>
    </w:p>
    <w:p w:rsidR="000B7076" w:rsidRDefault="000B7076" w:rsidP="000B7076">
      <w:pPr>
        <w:tabs>
          <w:tab w:val="left" w:pos="8610"/>
        </w:tabs>
        <w:jc w:val="right"/>
        <w:rPr>
          <w:sz w:val="28"/>
          <w:szCs w:val="28"/>
        </w:rPr>
      </w:pPr>
      <w:r>
        <w:rPr>
          <w:noProof/>
          <w:sz w:val="28"/>
          <w:szCs w:val="28"/>
        </w:rPr>
        <w:pict>
          <v:shape id="_x0000_s1141" type="#_x0000_t202" style="position:absolute;left:0;text-align:left;margin-left:252pt;margin-top:3.8pt;width:171.35pt;height:185.2pt;z-index:251753472;mso-wrap-style:none" strokecolor="#95b3d7" strokeweight="1pt">
            <v:fill color2="#b8cce4" focusposition="1" focussize="" focus="100%" type="gradient"/>
            <v:shadow on="t" type="perspective" color="#243f60" opacity=".5" offset="1pt" offset2="-3pt"/>
            <v:textbox style="mso-next-textbox:#_x0000_s1141;mso-fit-shape-to-text:t">
              <w:txbxContent>
                <w:p w:rsidR="000B7076" w:rsidRDefault="000B7076" w:rsidP="000B7076">
                  <w:r>
                    <w:rPr>
                      <w:noProof/>
                    </w:rPr>
                    <w:drawing>
                      <wp:inline distT="0" distB="0" distL="0" distR="0">
                        <wp:extent cx="1981200" cy="224790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5"/>
                                <a:srcRect/>
                                <a:stretch>
                                  <a:fillRect/>
                                </a:stretch>
                              </pic:blipFill>
                              <pic:spPr bwMode="auto">
                                <a:xfrm>
                                  <a:off x="0" y="0"/>
                                  <a:ext cx="1981200" cy="2247900"/>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r>
        <w:rPr>
          <w:noProof/>
          <w:sz w:val="28"/>
          <w:szCs w:val="28"/>
        </w:rPr>
        <w:pict>
          <v:shape id="_x0000_s1142" type="#_x0000_t202" style="position:absolute;left:0;text-align:left;margin-left:36pt;margin-top:15.2pt;width:208.9pt;height:211.4pt;z-index:251754496;mso-wrap-style:none" strokecolor="#95b3d7" strokeweight="1pt">
            <v:fill color2="#b8cce4" focusposition="1" focussize="" focus="100%" type="gradient"/>
            <v:shadow on="t" type="perspective" color="#243f60" opacity=".5" offset="1pt" offset2="-3pt"/>
            <v:textbox style="mso-next-textbox:#_x0000_s1142;mso-fit-shape-to-text:t">
              <w:txbxContent>
                <w:p w:rsidR="000B7076" w:rsidRDefault="000B7076" w:rsidP="000B7076">
                  <w:r>
                    <w:rPr>
                      <w:noProof/>
                    </w:rPr>
                    <w:drawing>
                      <wp:inline distT="0" distB="0" distL="0" distR="0">
                        <wp:extent cx="2457450" cy="2581275"/>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6"/>
                                <a:srcRect/>
                                <a:stretch>
                                  <a:fillRect/>
                                </a:stretch>
                              </pic:blipFill>
                              <pic:spPr bwMode="auto">
                                <a:xfrm>
                                  <a:off x="0" y="0"/>
                                  <a:ext cx="2457450" cy="258127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r>
        <w:rPr>
          <w:noProof/>
          <w:sz w:val="28"/>
          <w:szCs w:val="28"/>
        </w:rPr>
        <w:pict>
          <v:shape id="_x0000_s1143" type="#_x0000_t202" style="position:absolute;left:0;text-align:left;margin-left:261pt;margin-top:5.25pt;width:173.7pt;height:212.25pt;z-index:251755520;mso-wrap-style:none" strokecolor="#95b3d7" strokeweight="1pt">
            <v:fill color2="#b8cce4" focusposition="1" focussize="" focus="100%" type="gradient"/>
            <v:shadow on="t" type="perspective" color="#243f60" opacity=".5" offset="1pt" offset2="-3pt"/>
            <v:textbox style="mso-next-textbox:#_x0000_s1143;mso-fit-shape-to-text:t">
              <w:txbxContent>
                <w:p w:rsidR="000B7076" w:rsidRDefault="000B7076" w:rsidP="000B7076">
                  <w:r>
                    <w:rPr>
                      <w:noProof/>
                    </w:rPr>
                    <w:drawing>
                      <wp:inline distT="0" distB="0" distL="0" distR="0">
                        <wp:extent cx="2009775" cy="2590800"/>
                        <wp:effectExtent l="1905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7"/>
                                <a:srcRect/>
                                <a:stretch>
                                  <a:fillRect/>
                                </a:stretch>
                              </pic:blipFill>
                              <pic:spPr bwMode="auto">
                                <a:xfrm>
                                  <a:off x="0" y="0"/>
                                  <a:ext cx="2009775" cy="2590800"/>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p>
    <w:p w:rsidR="000B7076" w:rsidRDefault="000B7076" w:rsidP="000B7076">
      <w:pPr>
        <w:tabs>
          <w:tab w:val="left" w:pos="8610"/>
        </w:tabs>
        <w:jc w:val="center"/>
        <w:rPr>
          <w:sz w:val="28"/>
          <w:szCs w:val="28"/>
        </w:rPr>
      </w:pPr>
      <w:r>
        <w:rPr>
          <w:sz w:val="28"/>
          <w:szCs w:val="28"/>
        </w:rPr>
        <w:t>Газета «Аргументы и факты»   от 14.08.2017 г.</w:t>
      </w:r>
    </w:p>
    <w:p w:rsidR="000B7076" w:rsidRDefault="000B7076" w:rsidP="000B7076">
      <w:pPr>
        <w:tabs>
          <w:tab w:val="left" w:pos="8610"/>
        </w:tabs>
        <w:jc w:val="right"/>
        <w:rPr>
          <w:sz w:val="28"/>
          <w:szCs w:val="28"/>
        </w:rPr>
      </w:pPr>
    </w:p>
    <w:p w:rsidR="000B7076" w:rsidRDefault="000B7076" w:rsidP="000B7076">
      <w:pPr>
        <w:tabs>
          <w:tab w:val="left" w:pos="8610"/>
        </w:tabs>
        <w:jc w:val="right"/>
        <w:rPr>
          <w:sz w:val="28"/>
          <w:szCs w:val="28"/>
        </w:rPr>
      </w:pPr>
      <w:r>
        <w:rPr>
          <w:noProof/>
        </w:rPr>
        <w:drawing>
          <wp:inline distT="0" distB="0" distL="0" distR="0">
            <wp:extent cx="5934075" cy="418147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a:srcRect/>
                    <a:stretch>
                      <a:fillRect/>
                    </a:stretch>
                  </pic:blipFill>
                  <pic:spPr bwMode="auto">
                    <a:xfrm>
                      <a:off x="0" y="0"/>
                      <a:ext cx="5934075" cy="4181475"/>
                    </a:xfrm>
                    <a:prstGeom prst="rect">
                      <a:avLst/>
                    </a:prstGeom>
                    <a:noFill/>
                    <a:ln w="9525">
                      <a:noFill/>
                      <a:miter lim="800000"/>
                      <a:headEnd/>
                      <a:tailEnd/>
                    </a:ln>
                  </pic:spPr>
                </pic:pic>
              </a:graphicData>
            </a:graphic>
          </wp:inline>
        </w:drawing>
      </w:r>
    </w:p>
    <w:p w:rsidR="000B7076" w:rsidRDefault="000B7076" w:rsidP="000B7076">
      <w:pPr>
        <w:tabs>
          <w:tab w:val="left" w:pos="8610"/>
        </w:tabs>
        <w:jc w:val="right"/>
        <w:rPr>
          <w:sz w:val="28"/>
          <w:szCs w:val="28"/>
        </w:rPr>
      </w:pPr>
      <w:r>
        <w:rPr>
          <w:noProof/>
        </w:rPr>
        <w:drawing>
          <wp:inline distT="0" distB="0" distL="0" distR="0">
            <wp:extent cx="5934075" cy="40671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9"/>
                    <a:srcRect/>
                    <a:stretch>
                      <a:fillRect/>
                    </a:stretch>
                  </pic:blipFill>
                  <pic:spPr bwMode="auto">
                    <a:xfrm>
                      <a:off x="0" y="0"/>
                      <a:ext cx="5934075" cy="4067175"/>
                    </a:xfrm>
                    <a:prstGeom prst="rect">
                      <a:avLst/>
                    </a:prstGeom>
                    <a:noFill/>
                    <a:ln w="9525">
                      <a:noFill/>
                      <a:miter lim="800000"/>
                      <a:headEnd/>
                      <a:tailEnd/>
                    </a:ln>
                  </pic:spPr>
                </pic:pic>
              </a:graphicData>
            </a:graphic>
          </wp:inline>
        </w:drawing>
      </w:r>
    </w:p>
    <w:p w:rsidR="000B7076" w:rsidRDefault="000B7076" w:rsidP="000B7076">
      <w:pPr>
        <w:tabs>
          <w:tab w:val="left" w:pos="8610"/>
        </w:tabs>
        <w:rPr>
          <w:b/>
          <w:sz w:val="28"/>
          <w:szCs w:val="28"/>
        </w:rPr>
      </w:pPr>
    </w:p>
    <w:p w:rsidR="000B7076" w:rsidRPr="006F54E1" w:rsidRDefault="000B7076" w:rsidP="000B7076">
      <w:pPr>
        <w:tabs>
          <w:tab w:val="left" w:pos="8610"/>
        </w:tabs>
        <w:jc w:val="right"/>
        <w:rPr>
          <w:b/>
          <w:sz w:val="28"/>
          <w:szCs w:val="28"/>
        </w:rPr>
      </w:pPr>
      <w:r w:rsidRPr="00B7379A">
        <w:rPr>
          <w:b/>
          <w:sz w:val="28"/>
          <w:szCs w:val="28"/>
        </w:rPr>
        <w:lastRenderedPageBreak/>
        <w:t>Приложение №</w:t>
      </w:r>
      <w:r>
        <w:rPr>
          <w:b/>
          <w:sz w:val="28"/>
          <w:szCs w:val="28"/>
        </w:rPr>
        <w:t>3</w:t>
      </w:r>
    </w:p>
    <w:p w:rsidR="000B7076" w:rsidRDefault="000B7076" w:rsidP="000B7076">
      <w:pPr>
        <w:tabs>
          <w:tab w:val="left" w:pos="8610"/>
        </w:tabs>
        <w:jc w:val="both"/>
        <w:rPr>
          <w:b/>
          <w:i/>
          <w:sz w:val="28"/>
          <w:szCs w:val="28"/>
        </w:rPr>
      </w:pPr>
      <w:r>
        <w:rPr>
          <w:i/>
          <w:color w:val="0000FF"/>
          <w:sz w:val="28"/>
          <w:szCs w:val="28"/>
        </w:rPr>
        <w:t xml:space="preserve">        </w:t>
      </w:r>
    </w:p>
    <w:p w:rsidR="000B7076" w:rsidRDefault="000B7076" w:rsidP="000B7076">
      <w:pPr>
        <w:tabs>
          <w:tab w:val="left" w:pos="8610"/>
        </w:tabs>
        <w:jc w:val="both"/>
        <w:rPr>
          <w:i/>
          <w:color w:val="0000FF"/>
          <w:sz w:val="28"/>
          <w:szCs w:val="28"/>
        </w:rPr>
      </w:pPr>
      <w:r>
        <w:rPr>
          <w:i/>
          <w:color w:val="0000FF"/>
          <w:sz w:val="28"/>
          <w:szCs w:val="28"/>
        </w:rPr>
        <w:t>Запись телефонного разговора  с представителем Аннинского муниципального телевидения Поповым А.А. от 11.10.17г.</w:t>
      </w:r>
    </w:p>
    <w:p w:rsidR="000B7076" w:rsidRPr="003D195C" w:rsidRDefault="000B7076" w:rsidP="000B7076">
      <w:pPr>
        <w:tabs>
          <w:tab w:val="left" w:pos="8610"/>
        </w:tabs>
        <w:jc w:val="both"/>
        <w:rPr>
          <w:i/>
          <w:sz w:val="28"/>
          <w:szCs w:val="28"/>
        </w:rPr>
      </w:pPr>
      <w:r w:rsidRPr="003D195C">
        <w:rPr>
          <w:i/>
          <w:sz w:val="28"/>
          <w:szCs w:val="28"/>
        </w:rPr>
        <w:t>- Алло! Здравствуйте! Вас беспокоят школьники Садовской школы № 2.</w:t>
      </w:r>
    </w:p>
    <w:p w:rsidR="000B7076" w:rsidRPr="003D195C" w:rsidRDefault="000B7076" w:rsidP="000B7076">
      <w:pPr>
        <w:tabs>
          <w:tab w:val="left" w:pos="8610"/>
        </w:tabs>
        <w:jc w:val="both"/>
        <w:rPr>
          <w:i/>
          <w:sz w:val="28"/>
          <w:szCs w:val="28"/>
        </w:rPr>
      </w:pPr>
      <w:r w:rsidRPr="003D195C">
        <w:rPr>
          <w:i/>
          <w:sz w:val="28"/>
          <w:szCs w:val="28"/>
        </w:rPr>
        <w:t>- Здравствуйте! Я вас внимательно слушаю.</w:t>
      </w:r>
    </w:p>
    <w:p w:rsidR="000B7076" w:rsidRPr="003D195C" w:rsidRDefault="000B7076" w:rsidP="000B7076">
      <w:pPr>
        <w:tabs>
          <w:tab w:val="left" w:pos="8610"/>
        </w:tabs>
        <w:jc w:val="both"/>
        <w:rPr>
          <w:i/>
          <w:sz w:val="28"/>
          <w:szCs w:val="28"/>
        </w:rPr>
      </w:pPr>
      <w:r w:rsidRPr="003D195C">
        <w:rPr>
          <w:i/>
          <w:sz w:val="28"/>
          <w:szCs w:val="28"/>
        </w:rPr>
        <w:t>- Александр Анатольевич, в  нашей школе реализуется социальный проект «</w:t>
      </w:r>
      <w:r>
        <w:rPr>
          <w:i/>
          <w:sz w:val="28"/>
          <w:szCs w:val="28"/>
        </w:rPr>
        <w:t>Шаги навстречу</w:t>
      </w:r>
      <w:r w:rsidRPr="003D195C">
        <w:rPr>
          <w:i/>
          <w:sz w:val="28"/>
          <w:szCs w:val="28"/>
        </w:rPr>
        <w:t>» по оказанию помощи проживающим в Садовском доме-интернате для престарелых и инвалидов. Мы считаем, что это важное дело, и хотим, чтобы как можно больше людей откликнулось, чтобы стало больше тех, кому небезразличны судьбы одиноких стариков и инвалидов.</w:t>
      </w:r>
    </w:p>
    <w:p w:rsidR="000B7076" w:rsidRPr="003D195C" w:rsidRDefault="000B7076" w:rsidP="000B7076">
      <w:pPr>
        <w:tabs>
          <w:tab w:val="left" w:pos="8610"/>
        </w:tabs>
        <w:jc w:val="both"/>
        <w:rPr>
          <w:i/>
          <w:sz w:val="28"/>
          <w:szCs w:val="28"/>
        </w:rPr>
      </w:pPr>
      <w:r w:rsidRPr="003D195C">
        <w:rPr>
          <w:i/>
          <w:sz w:val="28"/>
          <w:szCs w:val="28"/>
        </w:rPr>
        <w:t>- Вы- молодцы! Мы рады поддержать вас и оказать помощь. Чем мы могли бы вам помочь?</w:t>
      </w:r>
    </w:p>
    <w:p w:rsidR="000B7076" w:rsidRPr="003D195C" w:rsidRDefault="000B7076" w:rsidP="000B7076">
      <w:pPr>
        <w:tabs>
          <w:tab w:val="left" w:pos="8610"/>
        </w:tabs>
        <w:jc w:val="both"/>
        <w:rPr>
          <w:i/>
          <w:sz w:val="28"/>
          <w:szCs w:val="28"/>
        </w:rPr>
      </w:pPr>
      <w:r w:rsidRPr="003D195C">
        <w:rPr>
          <w:i/>
          <w:sz w:val="28"/>
          <w:szCs w:val="28"/>
        </w:rPr>
        <w:t xml:space="preserve">- Мы </w:t>
      </w:r>
      <w:r>
        <w:rPr>
          <w:i/>
          <w:sz w:val="28"/>
          <w:szCs w:val="28"/>
        </w:rPr>
        <w:t xml:space="preserve">планируем </w:t>
      </w:r>
      <w:r w:rsidRPr="003D195C">
        <w:rPr>
          <w:i/>
          <w:sz w:val="28"/>
          <w:szCs w:val="28"/>
        </w:rPr>
        <w:t>пров</w:t>
      </w:r>
      <w:r>
        <w:rPr>
          <w:i/>
          <w:sz w:val="28"/>
          <w:szCs w:val="28"/>
        </w:rPr>
        <w:t>ести</w:t>
      </w:r>
      <w:r w:rsidRPr="003D195C">
        <w:rPr>
          <w:i/>
          <w:sz w:val="28"/>
          <w:szCs w:val="28"/>
        </w:rPr>
        <w:t xml:space="preserve"> благотворительную акцию по сбору макулатуры</w:t>
      </w:r>
      <w:r>
        <w:rPr>
          <w:i/>
          <w:sz w:val="28"/>
          <w:szCs w:val="28"/>
        </w:rPr>
        <w:t xml:space="preserve"> и благотворительную ярмарку-распродажу сувениров и игрушек, сделанных своими руками.</w:t>
      </w:r>
      <w:r w:rsidRPr="003D195C">
        <w:rPr>
          <w:i/>
          <w:sz w:val="28"/>
          <w:szCs w:val="28"/>
        </w:rPr>
        <w:t xml:space="preserve"> </w:t>
      </w:r>
      <w:r>
        <w:rPr>
          <w:i/>
          <w:sz w:val="28"/>
          <w:szCs w:val="28"/>
        </w:rPr>
        <w:t xml:space="preserve">Полученные </w:t>
      </w:r>
      <w:r w:rsidRPr="003D195C">
        <w:rPr>
          <w:i/>
          <w:sz w:val="28"/>
          <w:szCs w:val="28"/>
        </w:rPr>
        <w:t>средства пойдут на покупку подарков для проживающих Садовского дома-интерната для престарелых и инвалидов</w:t>
      </w:r>
      <w:r>
        <w:rPr>
          <w:i/>
          <w:sz w:val="28"/>
          <w:szCs w:val="28"/>
        </w:rPr>
        <w:t xml:space="preserve">. Мы  </w:t>
      </w:r>
      <w:r w:rsidRPr="003D195C">
        <w:rPr>
          <w:i/>
          <w:sz w:val="28"/>
          <w:szCs w:val="28"/>
        </w:rPr>
        <w:t xml:space="preserve"> пригласили учащихся школ округа, жителей села Садовое принять участие</w:t>
      </w:r>
      <w:r>
        <w:rPr>
          <w:i/>
          <w:sz w:val="28"/>
          <w:szCs w:val="28"/>
        </w:rPr>
        <w:t xml:space="preserve"> в этих мероприятиях</w:t>
      </w:r>
      <w:r w:rsidRPr="003D195C">
        <w:rPr>
          <w:i/>
          <w:sz w:val="28"/>
          <w:szCs w:val="28"/>
        </w:rPr>
        <w:t>. Мы хотим пригласить районное телевидение для того, чтобы вы осветили нашу работу.</w:t>
      </w:r>
    </w:p>
    <w:p w:rsidR="000B7076" w:rsidRPr="003D195C" w:rsidRDefault="000B7076" w:rsidP="000B7076">
      <w:pPr>
        <w:tabs>
          <w:tab w:val="left" w:pos="8610"/>
        </w:tabs>
        <w:jc w:val="both"/>
        <w:rPr>
          <w:i/>
          <w:sz w:val="28"/>
          <w:szCs w:val="28"/>
        </w:rPr>
      </w:pPr>
      <w:r w:rsidRPr="003D195C">
        <w:rPr>
          <w:i/>
          <w:sz w:val="28"/>
          <w:szCs w:val="28"/>
        </w:rPr>
        <w:t>-Мы обязательно приедем. Думаем, что жителям  района будет интересно узнать о проводимой вами работе. Осталось лишь обговорить время и место нашей встречи.</w:t>
      </w:r>
    </w:p>
    <w:p w:rsidR="000B7076" w:rsidRPr="003D195C" w:rsidRDefault="000B7076" w:rsidP="000B7076">
      <w:pPr>
        <w:tabs>
          <w:tab w:val="left" w:pos="8610"/>
        </w:tabs>
        <w:jc w:val="both"/>
        <w:rPr>
          <w:i/>
          <w:sz w:val="28"/>
          <w:szCs w:val="28"/>
        </w:rPr>
      </w:pPr>
      <w:r w:rsidRPr="003D195C">
        <w:rPr>
          <w:i/>
          <w:sz w:val="28"/>
          <w:szCs w:val="28"/>
        </w:rPr>
        <w:t>- Большое спасибо за понимание и поддержку! Мы ждем вас.</w:t>
      </w:r>
      <w:r>
        <w:rPr>
          <w:i/>
          <w:sz w:val="28"/>
          <w:szCs w:val="28"/>
        </w:rPr>
        <w:t xml:space="preserve"> Точные даты проведения акции и ярмарки сообщим позже.</w:t>
      </w:r>
      <w:r w:rsidRPr="003D195C">
        <w:rPr>
          <w:i/>
          <w:sz w:val="28"/>
          <w:szCs w:val="28"/>
        </w:rPr>
        <w:t xml:space="preserve"> До свидания.</w:t>
      </w:r>
    </w:p>
    <w:p w:rsidR="000B7076" w:rsidRPr="003D195C" w:rsidRDefault="000B7076" w:rsidP="000B7076">
      <w:pPr>
        <w:tabs>
          <w:tab w:val="left" w:pos="8610"/>
        </w:tabs>
        <w:jc w:val="both"/>
        <w:rPr>
          <w:i/>
          <w:sz w:val="28"/>
          <w:szCs w:val="28"/>
        </w:rPr>
      </w:pPr>
      <w:r w:rsidRPr="003D195C">
        <w:rPr>
          <w:i/>
          <w:sz w:val="28"/>
          <w:szCs w:val="28"/>
        </w:rPr>
        <w:t xml:space="preserve">- Будем рады помочь вам! До свидания. </w:t>
      </w:r>
    </w:p>
    <w:p w:rsidR="000B7076" w:rsidRDefault="000B7076" w:rsidP="000B7076">
      <w:pPr>
        <w:tabs>
          <w:tab w:val="left" w:pos="8610"/>
        </w:tabs>
        <w:jc w:val="center"/>
        <w:rPr>
          <w:b/>
          <w:i/>
          <w:sz w:val="28"/>
          <w:szCs w:val="28"/>
        </w:rPr>
      </w:pPr>
    </w:p>
    <w:p w:rsidR="000B7076" w:rsidRPr="00931052" w:rsidRDefault="000B7076" w:rsidP="000B7076">
      <w:pPr>
        <w:tabs>
          <w:tab w:val="left" w:pos="8610"/>
        </w:tabs>
        <w:jc w:val="both"/>
        <w:rPr>
          <w:i/>
          <w:color w:val="0000FF"/>
          <w:sz w:val="28"/>
          <w:szCs w:val="28"/>
        </w:rPr>
      </w:pPr>
      <w:r>
        <w:rPr>
          <w:i/>
          <w:color w:val="0000FF"/>
          <w:sz w:val="28"/>
          <w:szCs w:val="28"/>
        </w:rPr>
        <w:t>Запись телефонного разговора  с представителем Аннинского муниципального телевидения Поповым А.А. от 10.12.17г.</w:t>
      </w:r>
    </w:p>
    <w:p w:rsidR="000B7076" w:rsidRPr="003D195C" w:rsidRDefault="000B7076" w:rsidP="000B7076">
      <w:pPr>
        <w:tabs>
          <w:tab w:val="left" w:pos="8610"/>
        </w:tabs>
        <w:jc w:val="both"/>
        <w:rPr>
          <w:i/>
          <w:sz w:val="28"/>
          <w:szCs w:val="28"/>
        </w:rPr>
      </w:pPr>
      <w:r w:rsidRPr="003D195C">
        <w:rPr>
          <w:i/>
          <w:sz w:val="28"/>
          <w:szCs w:val="28"/>
        </w:rPr>
        <w:t>Алло! Здравствуйте! Вас опять  беспокоят школьники Садовской школы № 2.</w:t>
      </w:r>
    </w:p>
    <w:p w:rsidR="000B7076" w:rsidRPr="003D195C" w:rsidRDefault="000B7076" w:rsidP="000B7076">
      <w:pPr>
        <w:tabs>
          <w:tab w:val="left" w:pos="8610"/>
        </w:tabs>
        <w:jc w:val="both"/>
        <w:rPr>
          <w:i/>
          <w:sz w:val="28"/>
          <w:szCs w:val="28"/>
        </w:rPr>
      </w:pPr>
      <w:r w:rsidRPr="003D195C">
        <w:rPr>
          <w:i/>
          <w:sz w:val="28"/>
          <w:szCs w:val="28"/>
        </w:rPr>
        <w:t>- Здравствуйте! Приятно снова слышать вас. Я вас внимательно слушаю.</w:t>
      </w:r>
    </w:p>
    <w:p w:rsidR="000B7076" w:rsidRPr="003D195C" w:rsidRDefault="000B7076" w:rsidP="000B7076">
      <w:pPr>
        <w:tabs>
          <w:tab w:val="left" w:pos="8610"/>
        </w:tabs>
        <w:jc w:val="both"/>
        <w:rPr>
          <w:i/>
          <w:sz w:val="28"/>
          <w:szCs w:val="28"/>
        </w:rPr>
      </w:pPr>
      <w:r w:rsidRPr="003D195C">
        <w:rPr>
          <w:i/>
          <w:sz w:val="28"/>
          <w:szCs w:val="28"/>
        </w:rPr>
        <w:t>- Александр Анатольевич, спасибо за то, что вы  откликнулись на нашу просьбу, рассказали о проводимой нами благотворительной акции. Мы продолжаем работу по  реализации социального проекта «</w:t>
      </w:r>
      <w:r>
        <w:rPr>
          <w:i/>
          <w:sz w:val="28"/>
          <w:szCs w:val="28"/>
        </w:rPr>
        <w:t>Шаги навстречу</w:t>
      </w:r>
      <w:r w:rsidRPr="003D195C">
        <w:rPr>
          <w:i/>
          <w:sz w:val="28"/>
          <w:szCs w:val="28"/>
        </w:rPr>
        <w:t>» по оказанию помощи проживающим в Садовском доме-интернате для престарелых и инвалидов. 14 декабря мы вновь поедем в дом-интернат, теперь уже затем, чтобы отвезти подарки и показать концертную программу. Мы рады, что у нас все задуманное получилось и надеемся, что праздник пройдет весело. Хотим пригласить Вас на концерт. Хотелось бы поделиться своей радостью  и поблагодарить всех, кто не остался равнодушным,  поддержал и помог.</w:t>
      </w:r>
    </w:p>
    <w:p w:rsidR="000B7076" w:rsidRPr="003D195C" w:rsidRDefault="000B7076" w:rsidP="000B7076">
      <w:pPr>
        <w:tabs>
          <w:tab w:val="left" w:pos="8610"/>
        </w:tabs>
        <w:jc w:val="both"/>
        <w:rPr>
          <w:i/>
          <w:sz w:val="28"/>
          <w:szCs w:val="28"/>
        </w:rPr>
      </w:pPr>
      <w:r w:rsidRPr="003D195C">
        <w:rPr>
          <w:i/>
          <w:sz w:val="28"/>
          <w:szCs w:val="28"/>
        </w:rPr>
        <w:t>- Спасибо за добрые слова. Мы  постараемся приехать.</w:t>
      </w:r>
    </w:p>
    <w:p w:rsidR="000B7076" w:rsidRPr="003D195C" w:rsidRDefault="000B7076" w:rsidP="000B7076">
      <w:pPr>
        <w:tabs>
          <w:tab w:val="left" w:pos="8610"/>
        </w:tabs>
        <w:jc w:val="both"/>
        <w:rPr>
          <w:i/>
          <w:sz w:val="28"/>
          <w:szCs w:val="28"/>
        </w:rPr>
      </w:pPr>
      <w:r w:rsidRPr="003D195C">
        <w:rPr>
          <w:i/>
          <w:sz w:val="28"/>
          <w:szCs w:val="28"/>
        </w:rPr>
        <w:t>- Концерт начнется в 10 часов. Будем рады видеть вас. До свидания.</w:t>
      </w:r>
    </w:p>
    <w:p w:rsidR="000B7076" w:rsidRDefault="000B7076" w:rsidP="000B7076">
      <w:pPr>
        <w:tabs>
          <w:tab w:val="left" w:pos="8610"/>
        </w:tabs>
        <w:jc w:val="both"/>
        <w:rPr>
          <w:i/>
          <w:sz w:val="28"/>
          <w:szCs w:val="28"/>
        </w:rPr>
      </w:pPr>
      <w:r w:rsidRPr="003D195C">
        <w:rPr>
          <w:i/>
          <w:sz w:val="28"/>
          <w:szCs w:val="28"/>
        </w:rPr>
        <w:t>- До свидания.</w:t>
      </w:r>
    </w:p>
    <w:p w:rsidR="000B7076" w:rsidRPr="00E170F5" w:rsidRDefault="000B7076" w:rsidP="000B7076">
      <w:pPr>
        <w:tabs>
          <w:tab w:val="left" w:pos="8610"/>
        </w:tabs>
        <w:jc w:val="both"/>
        <w:rPr>
          <w:i/>
          <w:sz w:val="28"/>
          <w:szCs w:val="28"/>
        </w:rPr>
      </w:pPr>
    </w:p>
    <w:p w:rsidR="000B7076" w:rsidRPr="00B7379A" w:rsidRDefault="000B7076" w:rsidP="000B7076">
      <w:pPr>
        <w:jc w:val="right"/>
        <w:rPr>
          <w:b/>
          <w:sz w:val="28"/>
          <w:szCs w:val="28"/>
        </w:rPr>
      </w:pPr>
      <w:r>
        <w:rPr>
          <w:b/>
          <w:sz w:val="28"/>
          <w:szCs w:val="28"/>
        </w:rPr>
        <w:lastRenderedPageBreak/>
        <w:t>Приложение №4</w:t>
      </w: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r>
        <w:rPr>
          <w:b/>
          <w:i/>
          <w:sz w:val="28"/>
          <w:szCs w:val="28"/>
        </w:rPr>
        <w:t>ОТЗЫВЫ О ПРОЕКТЕ.</w:t>
      </w: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r>
        <w:rPr>
          <w:b/>
          <w:i/>
          <w:noProof/>
          <w:sz w:val="28"/>
          <w:szCs w:val="28"/>
        </w:rPr>
        <w:pict>
          <v:shape id="_x0000_s1288" type="#_x0000_t202" style="position:absolute;left:0;text-align:left;margin-left:12pt;margin-top:-.3pt;width:455.65pt;height:613.6pt;z-index:251904000;mso-wrap-style:none" stroked="f">
            <v:textbox style="mso-fit-shape-to-text:t">
              <w:txbxContent>
                <w:p w:rsidR="000B7076" w:rsidRDefault="000B7076" w:rsidP="000B7076">
                  <w:r>
                    <w:rPr>
                      <w:noProof/>
                    </w:rPr>
                    <w:drawing>
                      <wp:inline distT="0" distB="0" distL="0" distR="0">
                        <wp:extent cx="5600700" cy="7705725"/>
                        <wp:effectExtent l="19050" t="0" r="0" b="0"/>
                        <wp:docPr id="166" name="Рисунок 166" descr="фролова благодар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фролова благодарность"/>
                                <pic:cNvPicPr>
                                  <a:picLocks noChangeAspect="1" noChangeArrowheads="1"/>
                                </pic:cNvPicPr>
                              </pic:nvPicPr>
                              <pic:blipFill>
                                <a:blip r:embed="rId140"/>
                                <a:srcRect/>
                                <a:stretch>
                                  <a:fillRect/>
                                </a:stretch>
                              </pic:blipFill>
                              <pic:spPr bwMode="auto">
                                <a:xfrm>
                                  <a:off x="0" y="0"/>
                                  <a:ext cx="5600700" cy="770572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r>
        <w:rPr>
          <w:b/>
          <w:i/>
          <w:noProof/>
          <w:sz w:val="28"/>
          <w:szCs w:val="28"/>
        </w:rPr>
        <w:pict>
          <v:shape id="_x0000_s1291" type="#_x0000_t202" style="position:absolute;left:0;text-align:left;margin-left:27pt;margin-top:12.8pt;width:432.15pt;height:615.65pt;z-index:251907072;mso-wrap-style:none" stroked="f">
            <v:textbox style="mso-fit-shape-to-text:t">
              <w:txbxContent>
                <w:p w:rsidR="000B7076" w:rsidRDefault="000B7076" w:rsidP="000B7076">
                  <w:r>
                    <w:rPr>
                      <w:noProof/>
                    </w:rPr>
                    <w:drawing>
                      <wp:inline distT="0" distB="0" distL="0" distR="0">
                        <wp:extent cx="5305425" cy="7724775"/>
                        <wp:effectExtent l="19050" t="0" r="9525" b="0"/>
                        <wp:docPr id="167" name="Рисунок 167" descr="женсо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женсовет"/>
                                <pic:cNvPicPr>
                                  <a:picLocks noChangeAspect="1" noChangeArrowheads="1"/>
                                </pic:cNvPicPr>
                              </pic:nvPicPr>
                              <pic:blipFill>
                                <a:blip r:embed="rId141"/>
                                <a:srcRect/>
                                <a:stretch>
                                  <a:fillRect/>
                                </a:stretch>
                              </pic:blipFill>
                              <pic:spPr bwMode="auto">
                                <a:xfrm>
                                  <a:off x="0" y="0"/>
                                  <a:ext cx="5305425" cy="772477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Default="000B7076" w:rsidP="000B7076">
      <w:pPr>
        <w:tabs>
          <w:tab w:val="left" w:pos="8610"/>
        </w:tabs>
        <w:jc w:val="center"/>
        <w:rPr>
          <w:b/>
          <w:i/>
          <w:sz w:val="28"/>
          <w:szCs w:val="28"/>
        </w:rPr>
      </w:pPr>
    </w:p>
    <w:p w:rsidR="000B7076" w:rsidRPr="009A6015" w:rsidRDefault="000B7076" w:rsidP="000B7076">
      <w:pPr>
        <w:tabs>
          <w:tab w:val="left" w:pos="8610"/>
        </w:tabs>
        <w:jc w:val="center"/>
        <w:rPr>
          <w:b/>
          <w:i/>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r>
        <w:rPr>
          <w:b/>
          <w:i/>
          <w:noProof/>
          <w:color w:val="0000FF"/>
          <w:sz w:val="28"/>
          <w:szCs w:val="28"/>
        </w:rPr>
        <w:lastRenderedPageBreak/>
        <w:pict>
          <v:shape id="_x0000_s1287" type="#_x0000_t202" style="position:absolute;margin-left:6.75pt;margin-top:5.2pt;width:452.35pt;height:612.35pt;z-index:251902976;mso-wrap-style:none" stroked="f">
            <v:textbox style="mso-fit-shape-to-text:t">
              <w:txbxContent>
                <w:p w:rsidR="000B7076" w:rsidRDefault="000B7076" w:rsidP="000B7076">
                  <w:r>
                    <w:rPr>
                      <w:noProof/>
                    </w:rPr>
                    <w:drawing>
                      <wp:inline distT="0" distB="0" distL="0" distR="0">
                        <wp:extent cx="5562600" cy="7686675"/>
                        <wp:effectExtent l="19050" t="0" r="0" b="0"/>
                        <wp:docPr id="168" name="Рисунок 168" descr="черноухов благодар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черноухов благодарность"/>
                                <pic:cNvPicPr>
                                  <a:picLocks noChangeAspect="1" noChangeArrowheads="1"/>
                                </pic:cNvPicPr>
                              </pic:nvPicPr>
                              <pic:blipFill>
                                <a:blip r:embed="rId142"/>
                                <a:srcRect/>
                                <a:stretch>
                                  <a:fillRect/>
                                </a:stretch>
                              </pic:blipFill>
                              <pic:spPr bwMode="auto">
                                <a:xfrm>
                                  <a:off x="0" y="0"/>
                                  <a:ext cx="5562600" cy="7686675"/>
                                </a:xfrm>
                                <a:prstGeom prst="rect">
                                  <a:avLst/>
                                </a:prstGeom>
                                <a:noFill/>
                                <a:ln w="9525">
                                  <a:noFill/>
                                  <a:miter lim="800000"/>
                                  <a:headEnd/>
                                  <a:tailEnd/>
                                </a:ln>
                              </pic:spPr>
                            </pic:pic>
                          </a:graphicData>
                        </a:graphic>
                      </wp:inline>
                    </w:drawing>
                  </w:r>
                </w:p>
              </w:txbxContent>
            </v:textbox>
          </v:shape>
        </w:pict>
      </w: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r>
        <w:rPr>
          <w:b/>
          <w:i/>
          <w:color w:val="0000FF"/>
          <w:sz w:val="28"/>
          <w:szCs w:val="28"/>
        </w:rPr>
        <w:br/>
      </w:r>
    </w:p>
    <w:p w:rsidR="000B7076" w:rsidRDefault="000B7076" w:rsidP="000B7076">
      <w:pPr>
        <w:tabs>
          <w:tab w:val="left" w:pos="8610"/>
        </w:tabs>
        <w:rPr>
          <w:b/>
          <w:i/>
          <w:color w:val="0000FF"/>
          <w:sz w:val="28"/>
          <w:szCs w:val="28"/>
        </w:rPr>
      </w:pPr>
    </w:p>
    <w:p w:rsidR="000B7076" w:rsidRDefault="000B7076" w:rsidP="000B7076">
      <w:pPr>
        <w:tabs>
          <w:tab w:val="left" w:pos="8610"/>
        </w:tabs>
        <w:rPr>
          <w:b/>
          <w:i/>
          <w:color w:val="0000FF"/>
          <w:sz w:val="28"/>
          <w:szCs w:val="28"/>
        </w:rPr>
      </w:pPr>
    </w:p>
    <w:p w:rsidR="000B7076" w:rsidRDefault="000B7076" w:rsidP="000B7076">
      <w:pPr>
        <w:rPr>
          <w:sz w:val="28"/>
          <w:szCs w:val="28"/>
        </w:rPr>
      </w:pPr>
    </w:p>
    <w:p w:rsidR="000B7076" w:rsidRDefault="000B7076" w:rsidP="000B7076">
      <w:pPr>
        <w:jc w:val="center"/>
        <w:rPr>
          <w:b/>
          <w:i/>
          <w:color w:val="0000FF"/>
          <w:sz w:val="28"/>
          <w:szCs w:val="28"/>
        </w:rPr>
      </w:pPr>
    </w:p>
    <w:p w:rsidR="000B7076" w:rsidRDefault="000B7076" w:rsidP="000B7076">
      <w:pPr>
        <w:jc w:val="center"/>
        <w:rPr>
          <w:b/>
          <w:i/>
          <w:color w:val="0000FF"/>
          <w:sz w:val="28"/>
          <w:szCs w:val="28"/>
        </w:rPr>
      </w:pPr>
      <w:r>
        <w:rPr>
          <w:b/>
          <w:i/>
          <w:color w:val="0000FF"/>
          <w:sz w:val="28"/>
          <w:szCs w:val="28"/>
        </w:rPr>
        <w:t>Отклики читателей газеты «Аннинские вести».</w:t>
      </w:r>
    </w:p>
    <w:p w:rsidR="000B7076" w:rsidRDefault="000B7076" w:rsidP="000B7076">
      <w:pPr>
        <w:jc w:val="center"/>
        <w:rPr>
          <w:b/>
          <w:i/>
          <w:color w:val="0000FF"/>
          <w:sz w:val="28"/>
          <w:szCs w:val="28"/>
        </w:rPr>
      </w:pPr>
    </w:p>
    <w:p w:rsidR="000B7076" w:rsidRDefault="000B7076" w:rsidP="000B7076">
      <w:pPr>
        <w:jc w:val="center"/>
        <w:rPr>
          <w:b/>
          <w:i/>
          <w:color w:val="0000FF"/>
          <w:sz w:val="28"/>
          <w:szCs w:val="28"/>
        </w:rPr>
      </w:pPr>
      <w:r>
        <w:rPr>
          <w:noProof/>
          <w:sz w:val="28"/>
          <w:szCs w:val="28"/>
        </w:rPr>
        <w:pict>
          <v:shape id="_x0000_s1187" type="#_x0000_t202" style="position:absolute;left:0;text-align:left;margin-left:25.5pt;margin-top:4.15pt;width:6in;height:256.45pt;z-index:251800576" strokecolor="#95b3d7" strokeweight="1pt">
            <v:fill color2="#b8cce4" focusposition="1" focussize="" focus="100%" type="gradient"/>
            <v:shadow on="t" type="perspective" color="#243f60" opacity=".5" offset="1pt" offset2="-3pt"/>
            <v:textbox style="mso-next-textbox:#_x0000_s1187">
              <w:txbxContent>
                <w:p w:rsidR="000B7076" w:rsidRDefault="000B7076" w:rsidP="000B7076">
                  <w:r>
                    <w:rPr>
                      <w:noProof/>
                    </w:rPr>
                    <w:drawing>
                      <wp:inline distT="0" distB="0" distL="0" distR="0">
                        <wp:extent cx="5286375" cy="3133725"/>
                        <wp:effectExtent l="19050" t="0" r="9525" b="0"/>
                        <wp:docPr id="169" name="Рисунок 2" descr="C:\Documents and Settings\Инна\Рабочий стол\IMG_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Инна\Рабочий стол\IMG_0004.tif"/>
                                <pic:cNvPicPr>
                                  <a:picLocks noChangeAspect="1" noChangeArrowheads="1"/>
                                </pic:cNvPicPr>
                              </pic:nvPicPr>
                              <pic:blipFill>
                                <a:blip r:embed="rId143"/>
                                <a:srcRect/>
                                <a:stretch>
                                  <a:fillRect/>
                                </a:stretch>
                              </pic:blipFill>
                              <pic:spPr bwMode="auto">
                                <a:xfrm>
                                  <a:off x="0" y="0"/>
                                  <a:ext cx="5286375" cy="3133725"/>
                                </a:xfrm>
                                <a:prstGeom prst="rect">
                                  <a:avLst/>
                                </a:prstGeom>
                                <a:noFill/>
                                <a:ln w="9525">
                                  <a:noFill/>
                                  <a:miter lim="800000"/>
                                  <a:headEnd/>
                                  <a:tailEnd/>
                                </a:ln>
                              </pic:spPr>
                            </pic:pic>
                          </a:graphicData>
                        </a:graphic>
                      </wp:inline>
                    </w:drawing>
                  </w:r>
                </w:p>
              </w:txbxContent>
            </v:textbox>
          </v:shape>
        </w:pict>
      </w:r>
    </w:p>
    <w:p w:rsidR="000B7076" w:rsidRPr="009A6015" w:rsidRDefault="000B7076" w:rsidP="000B7076">
      <w:pPr>
        <w:rPr>
          <w:sz w:val="28"/>
          <w:szCs w:val="28"/>
        </w:rPr>
      </w:pPr>
    </w:p>
    <w:p w:rsidR="000B7076" w:rsidRPr="009A6015" w:rsidRDefault="000B7076" w:rsidP="000B7076">
      <w:pPr>
        <w:rPr>
          <w:sz w:val="28"/>
          <w:szCs w:val="28"/>
        </w:rPr>
      </w:pPr>
    </w:p>
    <w:p w:rsidR="000B7076" w:rsidRPr="009A6015" w:rsidRDefault="000B7076" w:rsidP="000B7076">
      <w:pPr>
        <w:rPr>
          <w:sz w:val="28"/>
          <w:szCs w:val="28"/>
        </w:rPr>
      </w:pPr>
    </w:p>
    <w:p w:rsidR="000B7076" w:rsidRPr="009A6015" w:rsidRDefault="000B7076" w:rsidP="000B7076">
      <w:pPr>
        <w:rPr>
          <w:sz w:val="28"/>
          <w:szCs w:val="28"/>
        </w:rPr>
      </w:pPr>
    </w:p>
    <w:p w:rsidR="000B7076" w:rsidRPr="009A6015" w:rsidRDefault="000B7076" w:rsidP="000B7076">
      <w:pPr>
        <w:rPr>
          <w:sz w:val="28"/>
          <w:szCs w:val="28"/>
        </w:rPr>
      </w:pPr>
    </w:p>
    <w:p w:rsidR="000B7076" w:rsidRPr="009A6015" w:rsidRDefault="000B7076" w:rsidP="000B7076">
      <w:pPr>
        <w:rPr>
          <w:sz w:val="28"/>
          <w:szCs w:val="28"/>
        </w:rPr>
      </w:pPr>
    </w:p>
    <w:p w:rsidR="000B7076" w:rsidRPr="009A6015" w:rsidRDefault="000B7076" w:rsidP="000B7076">
      <w:pPr>
        <w:rPr>
          <w:sz w:val="28"/>
          <w:szCs w:val="28"/>
        </w:rPr>
      </w:pPr>
    </w:p>
    <w:p w:rsidR="000B7076" w:rsidRPr="009A6015" w:rsidRDefault="000B7076" w:rsidP="000B7076">
      <w:pPr>
        <w:rPr>
          <w:sz w:val="28"/>
          <w:szCs w:val="28"/>
        </w:rPr>
      </w:pPr>
    </w:p>
    <w:p w:rsidR="000B7076" w:rsidRPr="009A6015" w:rsidRDefault="000B7076" w:rsidP="000B7076">
      <w:pPr>
        <w:rPr>
          <w:sz w:val="28"/>
          <w:szCs w:val="28"/>
        </w:rPr>
      </w:pPr>
    </w:p>
    <w:p w:rsidR="000B7076" w:rsidRPr="009A6015" w:rsidRDefault="000B7076" w:rsidP="000B7076">
      <w:pPr>
        <w:rPr>
          <w:sz w:val="28"/>
          <w:szCs w:val="28"/>
        </w:rPr>
      </w:pPr>
    </w:p>
    <w:p w:rsidR="000B7076" w:rsidRPr="009A6015" w:rsidRDefault="000B7076" w:rsidP="000B7076">
      <w:pPr>
        <w:rPr>
          <w:sz w:val="28"/>
          <w:szCs w:val="28"/>
        </w:rPr>
      </w:pPr>
    </w:p>
    <w:p w:rsidR="000B7076" w:rsidRPr="009A6015" w:rsidRDefault="000B7076" w:rsidP="000B7076">
      <w:pPr>
        <w:rPr>
          <w:sz w:val="28"/>
          <w:szCs w:val="28"/>
        </w:rPr>
      </w:pPr>
    </w:p>
    <w:p w:rsidR="000B7076" w:rsidRPr="009A6015" w:rsidRDefault="000B7076" w:rsidP="000B7076">
      <w:pPr>
        <w:rPr>
          <w:sz w:val="28"/>
          <w:szCs w:val="28"/>
        </w:rPr>
      </w:pPr>
    </w:p>
    <w:p w:rsidR="000B7076" w:rsidRPr="009A6015" w:rsidRDefault="000B7076" w:rsidP="000B7076">
      <w:pPr>
        <w:rPr>
          <w:sz w:val="28"/>
          <w:szCs w:val="28"/>
        </w:rPr>
      </w:pPr>
    </w:p>
    <w:p w:rsidR="000B7076" w:rsidRPr="009A6015" w:rsidRDefault="000B7076" w:rsidP="000B7076">
      <w:pPr>
        <w:rPr>
          <w:sz w:val="28"/>
          <w:szCs w:val="28"/>
        </w:rPr>
      </w:pPr>
    </w:p>
    <w:p w:rsidR="000B7076" w:rsidRPr="009A6015" w:rsidRDefault="000B7076" w:rsidP="000B7076">
      <w:pPr>
        <w:rPr>
          <w:sz w:val="28"/>
          <w:szCs w:val="28"/>
        </w:rPr>
      </w:pPr>
    </w:p>
    <w:p w:rsidR="000B7076" w:rsidRDefault="000B7076" w:rsidP="000B7076">
      <w:pPr>
        <w:jc w:val="right"/>
        <w:rPr>
          <w:sz w:val="28"/>
          <w:szCs w:val="28"/>
        </w:rPr>
      </w:pPr>
      <w:r>
        <w:rPr>
          <w:noProof/>
          <w:sz w:val="28"/>
          <w:szCs w:val="28"/>
        </w:rPr>
        <w:pict>
          <v:shape id="_x0000_s1188" type="#_x0000_t202" style="position:absolute;left:0;text-align:left;margin-left:83.25pt;margin-top:6.3pt;width:297pt;height:43.55pt;z-index:251801600" stroked="f">
            <v:textbox style="mso-next-textbox:#_x0000_s1188">
              <w:txbxContent>
                <w:p w:rsidR="000B7076" w:rsidRPr="00256E5F" w:rsidRDefault="000B7076" w:rsidP="000B7076">
                  <w:pPr>
                    <w:rPr>
                      <w:b/>
                      <w:i/>
                      <w:color w:val="0000FF"/>
                      <w:sz w:val="28"/>
                      <w:szCs w:val="28"/>
                    </w:rPr>
                  </w:pPr>
                  <w:r>
                    <w:rPr>
                      <w:b/>
                      <w:i/>
                      <w:color w:val="0000FF"/>
                      <w:sz w:val="28"/>
                      <w:szCs w:val="28"/>
                    </w:rPr>
                    <w:t xml:space="preserve">Ученики Старотойденской СОШ  </w:t>
                  </w:r>
                  <w:r w:rsidRPr="00256E5F">
                    <w:rPr>
                      <w:b/>
                      <w:i/>
                      <w:color w:val="0000FF"/>
                      <w:sz w:val="28"/>
                      <w:szCs w:val="28"/>
                    </w:rPr>
                    <w:t>не остались в стороне</w:t>
                  </w:r>
                  <w:r>
                    <w:rPr>
                      <w:b/>
                      <w:i/>
                      <w:color w:val="0000FF"/>
                      <w:sz w:val="28"/>
                      <w:szCs w:val="28"/>
                    </w:rPr>
                    <w:t>.</w:t>
                  </w:r>
                </w:p>
              </w:txbxContent>
            </v:textbox>
          </v:shape>
        </w:pict>
      </w: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jc w:val="right"/>
        <w:rPr>
          <w:sz w:val="28"/>
          <w:szCs w:val="28"/>
        </w:rPr>
      </w:pPr>
    </w:p>
    <w:p w:rsidR="000B7076" w:rsidRDefault="000B7076" w:rsidP="000B7076">
      <w:pPr>
        <w:rPr>
          <w:i/>
          <w:color w:val="0000FF"/>
          <w:sz w:val="28"/>
          <w:szCs w:val="28"/>
        </w:rPr>
      </w:pPr>
      <w:r>
        <w:rPr>
          <w:i/>
          <w:noProof/>
          <w:color w:val="0000FF"/>
          <w:sz w:val="28"/>
          <w:szCs w:val="28"/>
        </w:rPr>
        <w:pict>
          <v:shape id="_x0000_s1289" type="#_x0000_t202" style="position:absolute;margin-left:12pt;margin-top:11.55pt;width:430pt;height:266.65pt;z-index:251905024;mso-wrap-style:none">
            <v:textbox style="mso-fit-shape-to-text:t">
              <w:txbxContent>
                <w:p w:rsidR="000B7076" w:rsidRDefault="000B7076" w:rsidP="000B7076">
                  <w:r>
                    <w:rPr>
                      <w:noProof/>
                    </w:rPr>
                    <w:drawing>
                      <wp:inline distT="0" distB="0" distL="0" distR="0">
                        <wp:extent cx="5267325" cy="3286125"/>
                        <wp:effectExtent l="19050" t="0" r="9525" b="0"/>
                        <wp:docPr id="170" name="Рисунок 170" descr="дети с дедуш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дети с дедушкой"/>
                                <pic:cNvPicPr>
                                  <a:picLocks noChangeAspect="1" noChangeArrowheads="1"/>
                                </pic:cNvPicPr>
                              </pic:nvPicPr>
                              <pic:blipFill>
                                <a:blip r:embed="rId144"/>
                                <a:srcRect/>
                                <a:stretch>
                                  <a:fillRect/>
                                </a:stretch>
                              </pic:blipFill>
                              <pic:spPr bwMode="auto">
                                <a:xfrm>
                                  <a:off x="0" y="0"/>
                                  <a:ext cx="5267325" cy="3286125"/>
                                </a:xfrm>
                                <a:prstGeom prst="rect">
                                  <a:avLst/>
                                </a:prstGeom>
                                <a:noFill/>
                                <a:ln w="9525">
                                  <a:noFill/>
                                  <a:miter lim="800000"/>
                                  <a:headEnd/>
                                  <a:tailEnd/>
                                </a:ln>
                              </pic:spPr>
                            </pic:pic>
                          </a:graphicData>
                        </a:graphic>
                      </wp:inline>
                    </w:drawing>
                  </w:r>
                </w:p>
              </w:txbxContent>
            </v:textbox>
          </v:shape>
        </w:pict>
      </w: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Default="000B7076" w:rsidP="000B7076">
      <w:pPr>
        <w:rPr>
          <w:i/>
          <w:color w:val="0000FF"/>
          <w:sz w:val="28"/>
          <w:szCs w:val="28"/>
        </w:rPr>
      </w:pPr>
    </w:p>
    <w:p w:rsidR="000B7076" w:rsidRPr="00E170F5" w:rsidRDefault="000B7076" w:rsidP="000B7076">
      <w:pPr>
        <w:jc w:val="right"/>
        <w:rPr>
          <w:b/>
          <w:sz w:val="28"/>
          <w:szCs w:val="28"/>
        </w:rPr>
      </w:pPr>
      <w:r>
        <w:rPr>
          <w:b/>
          <w:sz w:val="28"/>
          <w:szCs w:val="28"/>
        </w:rPr>
        <w:lastRenderedPageBreak/>
        <w:t>Приложение №5</w:t>
      </w:r>
      <w:r w:rsidRPr="00A336F5">
        <w:rPr>
          <w:b/>
          <w:sz w:val="28"/>
          <w:szCs w:val="28"/>
        </w:rPr>
        <w:t>.</w:t>
      </w:r>
    </w:p>
    <w:p w:rsidR="000B7076" w:rsidRPr="00E170F5" w:rsidRDefault="000B7076" w:rsidP="000B7076">
      <w:pPr>
        <w:jc w:val="center"/>
        <w:rPr>
          <w:i/>
          <w:color w:val="0000FF"/>
          <w:sz w:val="28"/>
          <w:szCs w:val="28"/>
        </w:rPr>
      </w:pPr>
      <w:r w:rsidRPr="00A336F5">
        <w:rPr>
          <w:i/>
          <w:color w:val="0000FF"/>
          <w:sz w:val="28"/>
          <w:szCs w:val="28"/>
        </w:rPr>
        <w:t>Нормативные документы и статьи по теме проекта</w:t>
      </w:r>
    </w:p>
    <w:p w:rsidR="000B7076" w:rsidRDefault="000B7076" w:rsidP="000B7076">
      <w:pPr>
        <w:rPr>
          <w:u w:val="single"/>
        </w:rPr>
      </w:pPr>
      <w:r w:rsidRPr="00786749">
        <w:rPr>
          <w:u w:val="single"/>
        </w:rPr>
        <w:t>12 декабря 1993 года</w:t>
      </w:r>
    </w:p>
    <w:p w:rsidR="000B7076" w:rsidRPr="003F2D4F" w:rsidRDefault="000B7076" w:rsidP="000B7076">
      <w:pPr>
        <w:jc w:val="center"/>
        <w:rPr>
          <w:b/>
          <w:u w:val="single"/>
        </w:rPr>
      </w:pPr>
      <w:r w:rsidRPr="003F2D4F">
        <w:rPr>
          <w:b/>
          <w:u w:val="single"/>
        </w:rPr>
        <w:t>Конституция Российской Федерации</w:t>
      </w:r>
    </w:p>
    <w:p w:rsidR="000B7076" w:rsidRPr="003F2D4F" w:rsidRDefault="000B7076" w:rsidP="000B7076">
      <w:pPr>
        <w:jc w:val="center"/>
      </w:pPr>
      <w:r w:rsidRPr="003F2D4F">
        <w:t xml:space="preserve">(Статья 65 приводится с учетом </w:t>
      </w:r>
    </w:p>
    <w:p w:rsidR="000B7076" w:rsidRPr="003F2D4F" w:rsidRDefault="000B7076" w:rsidP="000B7076">
      <w:pPr>
        <w:jc w:val="center"/>
      </w:pPr>
      <w:r w:rsidRPr="003F2D4F">
        <w:t xml:space="preserve">Указов президента РФ от 09.01.1996 г. № 841, </w:t>
      </w:r>
    </w:p>
    <w:p w:rsidR="000B7076" w:rsidRPr="003F2D4F" w:rsidRDefault="000B7076" w:rsidP="000B7076">
      <w:pPr>
        <w:jc w:val="center"/>
      </w:pPr>
      <w:r w:rsidRPr="003F2D4F">
        <w:t xml:space="preserve">Федеральных конституционных законов от 25.03.2004 г., № 1-ФКЗ, </w:t>
      </w:r>
    </w:p>
    <w:p w:rsidR="000B7076" w:rsidRPr="003F2D4F" w:rsidRDefault="000B7076" w:rsidP="000B7076">
      <w:pPr>
        <w:jc w:val="center"/>
      </w:pPr>
      <w:r w:rsidRPr="003F2D4F">
        <w:t xml:space="preserve">от 14.10.2005 г. №6-ФКЗ, от 12.07.2006 г. № 2-ФКЗ, </w:t>
      </w:r>
    </w:p>
    <w:p w:rsidR="000B7076" w:rsidRPr="003F2D4F" w:rsidRDefault="000B7076" w:rsidP="000B7076">
      <w:pPr>
        <w:jc w:val="center"/>
      </w:pPr>
      <w:r w:rsidRPr="003F2D4F">
        <w:t>от 30.12.2006 г., № 6-ФКЗ, от 21.07.2007 г. № 5-ФКЗ)</w:t>
      </w:r>
    </w:p>
    <w:p w:rsidR="000B7076" w:rsidRPr="003F2D4F" w:rsidRDefault="000B7076" w:rsidP="000B7076">
      <w:pPr>
        <w:jc w:val="both"/>
      </w:pPr>
      <w:r w:rsidRPr="003F2D4F">
        <w:tab/>
        <w:t>Мы, многонациональный народ Российской</w:t>
      </w:r>
      <w:r w:rsidRPr="003F2D4F">
        <w:tab/>
        <w:t xml:space="preserve"> Федерации, соединенные общей судьбой на своей земле, утверждая права и свободы человека, гражданский мир и согласие, сохраняя исторически сложившееся государственное един6ство, исходя из общепризнанных принципов равноправия и самоопределения народов, чтя память предков, передавших нам любовь и уважение к Отечеству, веру в добро и справедливость, возрождая суверенную государственность России и утверждая незыблемость её демократической основы, стремясь обеспечить благополучие и процветание России, исходя из ответственности за свою Родину перед нынешним и будущими поколениями, сознавая  себя частью мирового сообщества, принимаем КОНСТИТУЦИЮ РОССИИЙСКОЙ ФЕДЕРАЦИИ.</w:t>
      </w:r>
    </w:p>
    <w:p w:rsidR="000B7076" w:rsidRPr="003F2D4F" w:rsidRDefault="000B7076" w:rsidP="000B7076">
      <w:pPr>
        <w:jc w:val="center"/>
      </w:pPr>
      <w:r w:rsidRPr="003F2D4F">
        <w:t>Статья 2</w:t>
      </w:r>
    </w:p>
    <w:p w:rsidR="000B7076" w:rsidRPr="003F2D4F" w:rsidRDefault="000B7076" w:rsidP="000B7076">
      <w:pPr>
        <w:jc w:val="both"/>
      </w:pPr>
      <w:r w:rsidRPr="003F2D4F">
        <w:tab/>
        <w:t>Человек, его права и свободы являются высшей ценностью. Признание, соблюдение и защита прав и свобод человека и гражданина – обязанность государства.</w:t>
      </w:r>
    </w:p>
    <w:p w:rsidR="000B7076" w:rsidRPr="003F2D4F" w:rsidRDefault="000B7076" w:rsidP="000B7076">
      <w:pPr>
        <w:jc w:val="both"/>
      </w:pPr>
    </w:p>
    <w:p w:rsidR="000B7076" w:rsidRPr="00E170F5" w:rsidRDefault="000B7076" w:rsidP="000B7076">
      <w:pPr>
        <w:jc w:val="center"/>
        <w:rPr>
          <w:b/>
        </w:rPr>
      </w:pPr>
      <w:r w:rsidRPr="003F2D4F">
        <w:rPr>
          <w:b/>
        </w:rPr>
        <w:t>Глава 2. Права и свободы человека и гражданина</w:t>
      </w:r>
    </w:p>
    <w:p w:rsidR="000B7076" w:rsidRPr="003F2D4F" w:rsidRDefault="000B7076" w:rsidP="000B7076">
      <w:pPr>
        <w:jc w:val="center"/>
      </w:pPr>
      <w:r w:rsidRPr="003F2D4F">
        <w:t>Статья 17</w:t>
      </w:r>
    </w:p>
    <w:p w:rsidR="000B7076" w:rsidRPr="003F2D4F" w:rsidRDefault="000B7076" w:rsidP="000B7076">
      <w:pPr>
        <w:jc w:val="both"/>
      </w:pPr>
      <w:r w:rsidRPr="003F2D4F">
        <w:tab/>
        <w:t>1.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w:t>
      </w:r>
    </w:p>
    <w:p w:rsidR="000B7076" w:rsidRPr="003F2D4F" w:rsidRDefault="000B7076" w:rsidP="000B7076">
      <w:pPr>
        <w:jc w:val="both"/>
      </w:pPr>
      <w:r w:rsidRPr="003F2D4F">
        <w:tab/>
        <w:t>2. Основные права и свободы человека неотчуждаемы и принадлежат каждому от рождения.</w:t>
      </w:r>
    </w:p>
    <w:p w:rsidR="000B7076" w:rsidRPr="003F2D4F" w:rsidRDefault="000B7076" w:rsidP="000B7076">
      <w:pPr>
        <w:jc w:val="both"/>
      </w:pPr>
      <w:r w:rsidRPr="003F2D4F">
        <w:tab/>
        <w:t>3. Осуществление прав и свобод человека и гражданина не должно нарушать права и свободы других лиц.</w:t>
      </w:r>
    </w:p>
    <w:p w:rsidR="000B7076" w:rsidRPr="003F2D4F" w:rsidRDefault="000B7076" w:rsidP="000B7076">
      <w:pPr>
        <w:jc w:val="center"/>
      </w:pPr>
      <w:r w:rsidRPr="003F2D4F">
        <w:t>Статья 24</w:t>
      </w:r>
    </w:p>
    <w:p w:rsidR="000B7076" w:rsidRPr="003F2D4F" w:rsidRDefault="000B7076" w:rsidP="000B7076">
      <w:pPr>
        <w:jc w:val="both"/>
      </w:pPr>
      <w:r w:rsidRPr="003F2D4F">
        <w:tab/>
        <w:t>2. Органы государственной власти и органы местного самоуправления, их должностные лица обязаны обеспечивать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w:t>
      </w:r>
    </w:p>
    <w:p w:rsidR="000B7076" w:rsidRPr="003F2D4F" w:rsidRDefault="000B7076" w:rsidP="000B7076">
      <w:pPr>
        <w:jc w:val="center"/>
      </w:pPr>
      <w:r w:rsidRPr="003F2D4F">
        <w:t>Статья 30</w:t>
      </w:r>
    </w:p>
    <w:p w:rsidR="000B7076" w:rsidRPr="003F2D4F" w:rsidRDefault="000B7076" w:rsidP="000B7076">
      <w:pPr>
        <w:jc w:val="both"/>
      </w:pPr>
      <w:r w:rsidRPr="003F2D4F">
        <w:tab/>
        <w:t>1. Каждый имеет право на объединение, включая право создавать профессиональные союзы для защиты своих интересов. Свобода деятельности общественных объединений гарантируется.</w:t>
      </w:r>
    </w:p>
    <w:p w:rsidR="000B7076" w:rsidRDefault="000B7076" w:rsidP="000B7076">
      <w:pPr>
        <w:jc w:val="both"/>
      </w:pPr>
      <w:r w:rsidRPr="003F2D4F">
        <w:tab/>
        <w:t>2. Никто не может быть принужден вступлению в какое-либо объединение или пребыванию в нем.</w:t>
      </w:r>
    </w:p>
    <w:p w:rsidR="000B7076" w:rsidRPr="003F2D4F" w:rsidRDefault="000B7076" w:rsidP="000B7076">
      <w:pPr>
        <w:jc w:val="center"/>
      </w:pPr>
      <w:r w:rsidRPr="003F2D4F">
        <w:t>Статья 33</w:t>
      </w:r>
    </w:p>
    <w:p w:rsidR="000B7076" w:rsidRPr="003F2D4F" w:rsidRDefault="000B7076" w:rsidP="000B7076">
      <w:pPr>
        <w:jc w:val="both"/>
      </w:pPr>
      <w:r w:rsidRPr="003F2D4F">
        <w:tab/>
        <w:t>Гра</w:t>
      </w:r>
      <w:r>
        <w:t>ждане Российской Федерации имеют</w:t>
      </w:r>
      <w:r w:rsidRPr="003F2D4F">
        <w:t xml:space="preserve"> право обращаться лично, также направлять индивидуальные и коллективные обращения в государственные органы и органы местного самоуправления.</w:t>
      </w:r>
    </w:p>
    <w:p w:rsidR="000B7076" w:rsidRPr="003F2D4F" w:rsidRDefault="000B7076" w:rsidP="000B7076">
      <w:pPr>
        <w:jc w:val="center"/>
      </w:pPr>
      <w:r w:rsidRPr="003F2D4F">
        <w:t>Статья 34</w:t>
      </w:r>
    </w:p>
    <w:p w:rsidR="000B7076" w:rsidRPr="003F2D4F" w:rsidRDefault="000B7076" w:rsidP="000B7076">
      <w:pPr>
        <w:jc w:val="both"/>
      </w:pPr>
      <w:r w:rsidRPr="003F2D4F">
        <w:tab/>
        <w:t>1. Каждый имеет право на свободное использование своих способностей и имущества для предпринимательской и иной незапрещенной законом экономической деятельности.</w:t>
      </w:r>
    </w:p>
    <w:p w:rsidR="000B7076" w:rsidRPr="003F2D4F" w:rsidRDefault="000B7076" w:rsidP="000B7076">
      <w:pPr>
        <w:jc w:val="both"/>
      </w:pPr>
      <w:r w:rsidRPr="003F2D4F">
        <w:tab/>
        <w:t>2. Не допускается экономическая деятельность, направленная на монополизацию и недобросовестную конкуренцию.</w:t>
      </w:r>
    </w:p>
    <w:p w:rsidR="000B7076" w:rsidRPr="003F2D4F" w:rsidRDefault="000B7076" w:rsidP="000B7076">
      <w:pPr>
        <w:jc w:val="center"/>
      </w:pPr>
      <w:r w:rsidRPr="003F2D4F">
        <w:t>Статья 37</w:t>
      </w:r>
    </w:p>
    <w:p w:rsidR="000B7076" w:rsidRPr="003F2D4F" w:rsidRDefault="000B7076" w:rsidP="000B7076">
      <w:pPr>
        <w:jc w:val="both"/>
      </w:pPr>
      <w:r w:rsidRPr="003F2D4F">
        <w:lastRenderedPageBreak/>
        <w:tab/>
        <w:t>1. Труд свободен. Каждый имеет право свободно распоряжаться  своими способностями к труду, выбирать род деятельности и профессию.</w:t>
      </w:r>
    </w:p>
    <w:p w:rsidR="000B7076" w:rsidRPr="003F2D4F" w:rsidRDefault="000B7076" w:rsidP="000B7076">
      <w:pPr>
        <w:jc w:val="both"/>
      </w:pPr>
      <w:r w:rsidRPr="003F2D4F">
        <w:tab/>
        <w:t>2. Принудительный труд запрещен.</w:t>
      </w:r>
    </w:p>
    <w:p w:rsidR="000B7076" w:rsidRPr="003F2D4F" w:rsidRDefault="000B7076" w:rsidP="000B7076">
      <w:pPr>
        <w:jc w:val="both"/>
      </w:pPr>
      <w:r w:rsidRPr="003F2D4F">
        <w:tab/>
        <w:t>3. Каждый имеет право на труд в условиях безопасности и гигиены, на вознаграждение за труд без какой бы то ни было дискриминации и не ниже установленного Федеральным законом минимального размера оплаты труда, а также право на защиту от безработицы.</w:t>
      </w:r>
    </w:p>
    <w:p w:rsidR="000B7076" w:rsidRDefault="000B7076" w:rsidP="000B7076">
      <w:pPr>
        <w:jc w:val="both"/>
      </w:pPr>
      <w:r w:rsidRPr="003F2D4F">
        <w:tab/>
        <w:t>4. Признается право на индивидуальные и правовые споры с использованием установленных федеральным законом способов их решения, включая право на забастовку.</w:t>
      </w:r>
    </w:p>
    <w:p w:rsidR="000B7076" w:rsidRPr="00A87C08" w:rsidRDefault="000B7076" w:rsidP="000B7076"/>
    <w:p w:rsidR="000B7076" w:rsidRPr="003F2D4F" w:rsidRDefault="000B7076" w:rsidP="000B7076">
      <w:pPr>
        <w:rPr>
          <w:u w:val="single"/>
        </w:rPr>
      </w:pPr>
      <w:r w:rsidRPr="003F2D4F">
        <w:rPr>
          <w:u w:val="single"/>
        </w:rPr>
        <w:t>10 июля 1992 года                                                                                                        №3266 -1</w:t>
      </w:r>
    </w:p>
    <w:p w:rsidR="000B7076" w:rsidRPr="003F2D4F" w:rsidRDefault="000B7076" w:rsidP="000B7076"/>
    <w:p w:rsidR="000B7076" w:rsidRPr="003F2D4F" w:rsidRDefault="000B7076" w:rsidP="000B7076">
      <w:pPr>
        <w:jc w:val="center"/>
        <w:rPr>
          <w:b/>
        </w:rPr>
      </w:pPr>
      <w:r w:rsidRPr="003F2D4F">
        <w:rPr>
          <w:b/>
        </w:rPr>
        <w:t xml:space="preserve">Российская Федерация </w:t>
      </w:r>
    </w:p>
    <w:p w:rsidR="000B7076" w:rsidRPr="003F2D4F" w:rsidRDefault="000B7076" w:rsidP="000B7076">
      <w:pPr>
        <w:jc w:val="center"/>
        <w:rPr>
          <w:b/>
        </w:rPr>
      </w:pPr>
      <w:r w:rsidRPr="003F2D4F">
        <w:rPr>
          <w:b/>
        </w:rPr>
        <w:t xml:space="preserve">Закон </w:t>
      </w:r>
    </w:p>
    <w:p w:rsidR="000B7076" w:rsidRPr="003F2D4F" w:rsidRDefault="000B7076" w:rsidP="000B7076">
      <w:pPr>
        <w:jc w:val="center"/>
        <w:rPr>
          <w:b/>
        </w:rPr>
      </w:pPr>
      <w:r w:rsidRPr="003F2D4F">
        <w:rPr>
          <w:b/>
        </w:rPr>
        <w:t>об образовании</w:t>
      </w:r>
    </w:p>
    <w:p w:rsidR="000B7076" w:rsidRPr="003F2D4F" w:rsidRDefault="000B7076" w:rsidP="000B7076">
      <w:pPr>
        <w:jc w:val="center"/>
        <w:rPr>
          <w:b/>
        </w:rPr>
      </w:pPr>
    </w:p>
    <w:p w:rsidR="000B7076" w:rsidRPr="003F2D4F" w:rsidRDefault="000B7076" w:rsidP="000B7076">
      <w:pPr>
        <w:jc w:val="center"/>
      </w:pPr>
      <w:r>
        <w:t>(в</w:t>
      </w:r>
      <w:r w:rsidRPr="003F2D4F">
        <w:t xml:space="preserve"> ред. федеральных законов от 13.01.1996  № 12-Ф3,</w:t>
      </w:r>
    </w:p>
    <w:p w:rsidR="000B7076" w:rsidRPr="003F2D4F" w:rsidRDefault="000B7076" w:rsidP="000B7076">
      <w:pPr>
        <w:jc w:val="center"/>
      </w:pPr>
      <w:r w:rsidRPr="003F2D4F">
        <w:t>от 16.11.1997 № 144-ф3, от 20.07.2000 3 102-Ф3,</w:t>
      </w:r>
    </w:p>
    <w:p w:rsidR="000B7076" w:rsidRPr="003F2D4F" w:rsidRDefault="000B7076" w:rsidP="000B7076">
      <w:pPr>
        <w:jc w:val="center"/>
      </w:pPr>
      <w:r w:rsidRPr="003F2D4F">
        <w:t>от 07.08.2000 № 122-ф3, от 13.02.2002 3 20-Ф3,</w:t>
      </w:r>
    </w:p>
    <w:p w:rsidR="000B7076" w:rsidRPr="003F2D4F" w:rsidRDefault="000B7076" w:rsidP="000B7076">
      <w:pPr>
        <w:jc w:val="center"/>
      </w:pPr>
      <w:r w:rsidRPr="003F2D4F">
        <w:t>от 21.03.2002 № 31-ф3, от 25.06.2002 № 71-Ф3,</w:t>
      </w:r>
    </w:p>
    <w:p w:rsidR="000B7076" w:rsidRPr="003F2D4F" w:rsidRDefault="000B7076" w:rsidP="000B7076">
      <w:pPr>
        <w:jc w:val="center"/>
      </w:pPr>
      <w:r w:rsidRPr="003F2D4F">
        <w:t xml:space="preserve">от 25.07.2002 № 112-ф3, от 10.01.2003 № 11-Ф3, </w:t>
      </w:r>
    </w:p>
    <w:p w:rsidR="000B7076" w:rsidRPr="003F2D4F" w:rsidRDefault="000B7076" w:rsidP="000B7076">
      <w:pPr>
        <w:jc w:val="center"/>
      </w:pPr>
      <w:r w:rsidRPr="003F2D4F">
        <w:t>от 07.07.2003 № 123-ф3, от 08.12.2003 3 169-Ф3,</w:t>
      </w:r>
    </w:p>
    <w:p w:rsidR="000B7076" w:rsidRPr="003F2D4F" w:rsidRDefault="000B7076" w:rsidP="000B7076">
      <w:pPr>
        <w:jc w:val="center"/>
      </w:pPr>
      <w:r w:rsidRPr="003F2D4F">
        <w:t>от 05.03.2004 № 9-Ф3, от 30.06.2004 № 61-Ф3,</w:t>
      </w:r>
    </w:p>
    <w:p w:rsidR="000B7076" w:rsidRPr="003F2D4F" w:rsidRDefault="000B7076" w:rsidP="000B7076">
      <w:pPr>
        <w:jc w:val="center"/>
      </w:pPr>
      <w:r w:rsidRPr="003F2D4F">
        <w:t>от 20.07.2004 № 68-Ф3, от 22.08.2004 №122 -Ф3(ред. 29.12.2004),</w:t>
      </w:r>
    </w:p>
    <w:p w:rsidR="000B7076" w:rsidRPr="003F2D4F" w:rsidRDefault="000B7076" w:rsidP="000B7076">
      <w:pPr>
        <w:jc w:val="center"/>
      </w:pPr>
      <w:r w:rsidRPr="003F2D4F">
        <w:t>от 29.12. 2004 № 199-Ф3, от 09.05.2005 № 45-Ф3,</w:t>
      </w:r>
    </w:p>
    <w:p w:rsidR="000B7076" w:rsidRPr="003F2D4F" w:rsidRDefault="000B7076" w:rsidP="000B7076">
      <w:pPr>
        <w:jc w:val="center"/>
      </w:pPr>
      <w:r w:rsidRPr="003F2D4F">
        <w:t>от 18.07.2005 № 92-Ф3, от 21.07.2005 № 100-Ф3,</w:t>
      </w:r>
    </w:p>
    <w:p w:rsidR="000B7076" w:rsidRPr="003F2D4F" w:rsidRDefault="000B7076" w:rsidP="000B7076">
      <w:pPr>
        <w:jc w:val="center"/>
      </w:pPr>
      <w:r w:rsidRPr="003F2D4F">
        <w:t>от 31.12.2006 № 207-Ф3, от 28.12.2006 № 242-Ф3,</w:t>
      </w:r>
    </w:p>
    <w:p w:rsidR="000B7076" w:rsidRPr="003F2D4F" w:rsidRDefault="000B7076" w:rsidP="000B7076">
      <w:pPr>
        <w:jc w:val="center"/>
      </w:pPr>
      <w:r w:rsidRPr="003F2D4F">
        <w:t>от 29.12.2006 № 258-Ф3 (ред.01.12.2007), от 06.01.2007 № 1-Ф3,</w:t>
      </w:r>
    </w:p>
    <w:p w:rsidR="000B7076" w:rsidRPr="003F2D4F" w:rsidRDefault="000B7076" w:rsidP="000B7076">
      <w:pPr>
        <w:jc w:val="center"/>
      </w:pPr>
      <w:r w:rsidRPr="003F2D4F">
        <w:t>от 05.02.2007 № 13-Ф3, от 09.02.2007 № 17-Ф3,</w:t>
      </w:r>
    </w:p>
    <w:p w:rsidR="000B7076" w:rsidRPr="003F2D4F" w:rsidRDefault="000B7076" w:rsidP="000B7076">
      <w:pPr>
        <w:jc w:val="center"/>
      </w:pPr>
      <w:r w:rsidRPr="003F2D4F">
        <w:t>от 30.06.2007 № 120-Ф3, от 21.07 2007 3 194-Ф3,</w:t>
      </w:r>
    </w:p>
    <w:p w:rsidR="000B7076" w:rsidRPr="003F2D4F" w:rsidRDefault="000B7076" w:rsidP="000B7076">
      <w:pPr>
        <w:jc w:val="center"/>
      </w:pPr>
      <w:r w:rsidRPr="003F2D4F">
        <w:t>от 18.10.2007 3 230-Ф3, от 24.10 2007 № 232-Ф3,</w:t>
      </w:r>
    </w:p>
    <w:p w:rsidR="000B7076" w:rsidRPr="003F2D4F" w:rsidRDefault="000B7076" w:rsidP="000B7076">
      <w:pPr>
        <w:jc w:val="center"/>
      </w:pPr>
      <w:r w:rsidRPr="003F2D4F">
        <w:t>от 01.12.2007 3 309-Ф3, от 01.12.2007 №313-Ф3,</w:t>
      </w:r>
    </w:p>
    <w:p w:rsidR="000B7076" w:rsidRPr="003F2D4F" w:rsidRDefault="000B7076" w:rsidP="000B7076">
      <w:pPr>
        <w:jc w:val="center"/>
      </w:pPr>
      <w:r w:rsidRPr="003F2D4F">
        <w:t>с изм., внесенными Постановлением Конституционного Суда РФ</w:t>
      </w:r>
    </w:p>
    <w:p w:rsidR="000B7076" w:rsidRPr="003F2D4F" w:rsidRDefault="000B7076" w:rsidP="000B7076">
      <w:pPr>
        <w:jc w:val="center"/>
      </w:pPr>
      <w:r w:rsidRPr="003F2D4F">
        <w:t>от 24.10.2000 3 13-П, Федеральными  законами</w:t>
      </w:r>
    </w:p>
    <w:p w:rsidR="000B7076" w:rsidRPr="003F2D4F" w:rsidRDefault="000B7076" w:rsidP="000B7076">
      <w:pPr>
        <w:jc w:val="center"/>
      </w:pPr>
      <w:r w:rsidRPr="003F2D4F">
        <w:t>от 27.12.2000 № 150-Ф3, от 30.12.2001 № 194-Ф3,</w:t>
      </w:r>
    </w:p>
    <w:p w:rsidR="000B7076" w:rsidRPr="003F2D4F" w:rsidRDefault="000B7076" w:rsidP="000B7076">
      <w:pPr>
        <w:jc w:val="center"/>
      </w:pPr>
      <w:r w:rsidRPr="003F2D4F">
        <w:t>от 24.12.2002 № 176-Ф3, от 23.12.2003 № 186-Ф3)</w:t>
      </w:r>
    </w:p>
    <w:p w:rsidR="000B7076" w:rsidRPr="003F2D4F" w:rsidRDefault="000B7076" w:rsidP="000B7076">
      <w:pPr>
        <w:jc w:val="center"/>
      </w:pPr>
      <w:r w:rsidRPr="003F2D4F">
        <w:t>Статья 11.1</w:t>
      </w:r>
    </w:p>
    <w:p w:rsidR="000B7076" w:rsidRPr="003F2D4F" w:rsidRDefault="000B7076" w:rsidP="000B7076">
      <w:pPr>
        <w:jc w:val="center"/>
      </w:pPr>
      <w:r w:rsidRPr="003F2D4F">
        <w:t>Государственные и негосударственные образовательные организации</w:t>
      </w:r>
    </w:p>
    <w:p w:rsidR="000B7076" w:rsidRPr="003F2D4F" w:rsidRDefault="000B7076" w:rsidP="000B7076">
      <w:pPr>
        <w:jc w:val="center"/>
      </w:pPr>
      <w:r w:rsidRPr="003F2D4F">
        <w:t>(в ред. Федерального закона от 22.08.2004 № 123-Ф3)</w:t>
      </w:r>
    </w:p>
    <w:p w:rsidR="000B7076" w:rsidRPr="003F2D4F" w:rsidRDefault="000B7076" w:rsidP="000B7076">
      <w:pPr>
        <w:jc w:val="both"/>
      </w:pPr>
      <w:r w:rsidRPr="003F2D4F">
        <w:tab/>
        <w:t>1. Государственные и негосударственные  образовательные организации могут создавать в  организационно-правовых формах, предусмотренных гражданским законодательством Российской Федерации для некоммерческих организаций.</w:t>
      </w:r>
    </w:p>
    <w:p w:rsidR="000B7076" w:rsidRPr="003F2D4F" w:rsidRDefault="000B7076" w:rsidP="000B7076">
      <w:pPr>
        <w:jc w:val="center"/>
      </w:pPr>
      <w:r w:rsidRPr="003F2D4F">
        <w:t xml:space="preserve">Статья 12. </w:t>
      </w:r>
    </w:p>
    <w:p w:rsidR="000B7076" w:rsidRPr="003F2D4F" w:rsidRDefault="000B7076" w:rsidP="000B7076">
      <w:pPr>
        <w:jc w:val="center"/>
      </w:pPr>
      <w:r w:rsidRPr="003F2D4F">
        <w:t>Образовательные учреждения</w:t>
      </w:r>
    </w:p>
    <w:p w:rsidR="000B7076" w:rsidRPr="003F2D4F" w:rsidRDefault="000B7076" w:rsidP="000B7076">
      <w:pPr>
        <w:jc w:val="both"/>
      </w:pPr>
      <w:r w:rsidRPr="003F2D4F">
        <w:tab/>
        <w:t xml:space="preserve">8. Образовательные учреждения вправе образовать образовательные объединения </w:t>
      </w:r>
    </w:p>
    <w:p w:rsidR="000B7076" w:rsidRPr="003F2D4F" w:rsidRDefault="000B7076" w:rsidP="000B7076">
      <w:pPr>
        <w:jc w:val="both"/>
      </w:pPr>
      <w:r w:rsidRPr="003F2D4F">
        <w:t>(ассоциации и союзы), в том числе с участием учреждений, предприятий и общественных организаций и объединений. Указанные образовательные объединения создают в целях развития и совершенствования образования и действуют в соответствии со своими уставами. Порядок регистрации деятельности указанных образовательных объединений регулируется законом.</w:t>
      </w:r>
    </w:p>
    <w:p w:rsidR="000B7076" w:rsidRPr="003F2D4F" w:rsidRDefault="000B7076" w:rsidP="000B7076">
      <w:pPr>
        <w:jc w:val="both"/>
      </w:pPr>
      <w:r w:rsidRPr="003F2D4F">
        <w:tab/>
        <w:t xml:space="preserve">9. Права и обязанности учреждений дополнительного образования, предусмотренные законодательством Российской Федерации, распространяются и на общественные </w:t>
      </w:r>
      <w:r w:rsidRPr="003F2D4F">
        <w:lastRenderedPageBreak/>
        <w:t>организации (объединения), основной уставной целью которых является образовательная деятельность, только в части реализации ими дополнительных образовательных программ.</w:t>
      </w:r>
    </w:p>
    <w:p w:rsidR="000B7076" w:rsidRPr="003F2D4F" w:rsidRDefault="000B7076" w:rsidP="000B7076">
      <w:pPr>
        <w:jc w:val="center"/>
      </w:pPr>
      <w:r w:rsidRPr="003F2D4F">
        <w:t>Статья 14.</w:t>
      </w:r>
    </w:p>
    <w:p w:rsidR="000B7076" w:rsidRPr="003F2D4F" w:rsidRDefault="000B7076" w:rsidP="000B7076">
      <w:pPr>
        <w:jc w:val="center"/>
      </w:pPr>
      <w:r w:rsidRPr="003F2D4F">
        <w:t>Общие требования к содержанию образования</w:t>
      </w:r>
    </w:p>
    <w:p w:rsidR="000B7076" w:rsidRPr="003F2D4F" w:rsidRDefault="000B7076" w:rsidP="000B7076">
      <w:pPr>
        <w:jc w:val="both"/>
      </w:pPr>
      <w:r w:rsidRPr="003F2D4F">
        <w:tab/>
        <w:t xml:space="preserve">1. Содержание образования является одним из факторов экономического и социального прогресса общества и должно быть ориентировано на: </w:t>
      </w:r>
    </w:p>
    <w:p w:rsidR="000B7076" w:rsidRPr="003F2D4F" w:rsidRDefault="000B7076" w:rsidP="000B7076">
      <w:pPr>
        <w:jc w:val="both"/>
      </w:pPr>
      <w:r w:rsidRPr="003F2D4F">
        <w:tab/>
        <w:t>обеспечение самоопределения личности, создание условий для ее самореализации;       развитие общества;</w:t>
      </w:r>
    </w:p>
    <w:p w:rsidR="000B7076" w:rsidRPr="003F2D4F" w:rsidRDefault="000B7076" w:rsidP="000B7076">
      <w:pPr>
        <w:jc w:val="both"/>
      </w:pPr>
      <w:r w:rsidRPr="003F2D4F">
        <w:tab/>
        <w:t>укрепление и усовершенствование правового государства.</w:t>
      </w:r>
    </w:p>
    <w:p w:rsidR="000B7076" w:rsidRPr="003F2D4F" w:rsidRDefault="000B7076" w:rsidP="000B7076">
      <w:pPr>
        <w:jc w:val="both"/>
      </w:pPr>
      <w:r w:rsidRPr="003F2D4F">
        <w:tab/>
        <w:t>2. Содержание образования должно обеспечивать:</w:t>
      </w:r>
    </w:p>
    <w:p w:rsidR="000B7076" w:rsidRPr="003F2D4F" w:rsidRDefault="000B7076" w:rsidP="000B7076">
      <w:pPr>
        <w:jc w:val="both"/>
      </w:pPr>
      <w:r w:rsidRPr="003F2D4F">
        <w:tab/>
        <w:t>адекватный мировому уровень общей и профессиональной культуры общества;</w:t>
      </w:r>
    </w:p>
    <w:p w:rsidR="000B7076" w:rsidRPr="003F2D4F" w:rsidRDefault="000B7076" w:rsidP="000B7076">
      <w:pPr>
        <w:jc w:val="both"/>
      </w:pPr>
      <w:r w:rsidRPr="003F2D4F">
        <w:tab/>
        <w:t>формирование у обучающегося адекватной современному уровню знаний и уровню образовательной программы (ступени обучения) картины мира;</w:t>
      </w:r>
    </w:p>
    <w:p w:rsidR="000B7076" w:rsidRPr="003F2D4F" w:rsidRDefault="000B7076" w:rsidP="000B7076">
      <w:pPr>
        <w:jc w:val="both"/>
      </w:pPr>
      <w:r w:rsidRPr="003F2D4F">
        <w:tab/>
        <w:t>интеграцию личности в национальную мировую культуру;</w:t>
      </w:r>
    </w:p>
    <w:p w:rsidR="000B7076" w:rsidRPr="003F2D4F" w:rsidRDefault="000B7076" w:rsidP="000B7076">
      <w:pPr>
        <w:jc w:val="both"/>
      </w:pPr>
      <w:r w:rsidRPr="003F2D4F">
        <w:tab/>
        <w:t>формирование человека и гражданина, интегрированного в современное ему общество и нацеленного на совершенствование этого общества;</w:t>
      </w:r>
    </w:p>
    <w:p w:rsidR="000B7076" w:rsidRPr="003F2D4F" w:rsidRDefault="000B7076" w:rsidP="000B7076">
      <w:pPr>
        <w:jc w:val="both"/>
      </w:pPr>
      <w:r w:rsidRPr="003F2D4F">
        <w:tab/>
        <w:t xml:space="preserve"> формирование духовно-нравственной личности;</w:t>
      </w:r>
    </w:p>
    <w:p w:rsidR="000B7076" w:rsidRPr="003F2D4F" w:rsidRDefault="000B7076" w:rsidP="000B7076">
      <w:pPr>
        <w:jc w:val="both"/>
      </w:pPr>
      <w:r w:rsidRPr="003F2D4F">
        <w:t>(абзац введен Федеральным законом от 01.12.2007 № 309-Ф3)</w:t>
      </w:r>
    </w:p>
    <w:p w:rsidR="000B7076" w:rsidRPr="003F2D4F" w:rsidRDefault="000B7076" w:rsidP="000B7076">
      <w:pPr>
        <w:jc w:val="both"/>
      </w:pPr>
      <w:r w:rsidRPr="003F2D4F">
        <w:tab/>
        <w:t>Воспроизводство и развитие кадрового потенциала общества.</w:t>
      </w:r>
    </w:p>
    <w:p w:rsidR="000B7076" w:rsidRPr="003F2D4F" w:rsidRDefault="000B7076" w:rsidP="000B7076">
      <w:pPr>
        <w:jc w:val="center"/>
      </w:pPr>
      <w:r w:rsidRPr="003F2D4F">
        <w:t>Статья 32.</w:t>
      </w:r>
    </w:p>
    <w:p w:rsidR="000B7076" w:rsidRPr="003F2D4F" w:rsidRDefault="000B7076" w:rsidP="000B7076">
      <w:pPr>
        <w:jc w:val="center"/>
      </w:pPr>
      <w:r w:rsidRPr="003F2D4F">
        <w:t>Компетенция и ответственность образовательного учреждения</w:t>
      </w:r>
    </w:p>
    <w:p w:rsidR="000B7076" w:rsidRPr="003F2D4F" w:rsidRDefault="000B7076" w:rsidP="000B7076">
      <w:pPr>
        <w:ind w:firstLine="708"/>
        <w:jc w:val="both"/>
      </w:pPr>
      <w:r w:rsidRPr="003F2D4F">
        <w:t>1.Образовательное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РФ, типовым положением об образовательном учреждении соответствующих типа и вида и уставом образовательного учреждения.</w:t>
      </w:r>
    </w:p>
    <w:p w:rsidR="000B7076" w:rsidRPr="003F2D4F" w:rsidRDefault="000B7076" w:rsidP="000B7076">
      <w:pPr>
        <w:ind w:firstLine="708"/>
        <w:jc w:val="both"/>
      </w:pPr>
      <w:r w:rsidRPr="003F2D4F">
        <w:t>2. К компетенции образовательного учреждения относятся:</w:t>
      </w:r>
    </w:p>
    <w:p w:rsidR="000B7076" w:rsidRPr="003F2D4F" w:rsidRDefault="000B7076" w:rsidP="000B7076">
      <w:pPr>
        <w:ind w:firstLine="708"/>
        <w:jc w:val="both"/>
      </w:pPr>
      <w:r w:rsidRPr="003F2D4F">
        <w:t>1)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0B7076" w:rsidRPr="003F2D4F" w:rsidRDefault="000B7076" w:rsidP="000B7076">
      <w:pPr>
        <w:ind w:firstLine="708"/>
        <w:jc w:val="both"/>
      </w:pPr>
      <w:r w:rsidRPr="003F2D4F">
        <w:t>2)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в том числе использование негосударственным образовательным учреждением.</w:t>
      </w:r>
    </w:p>
    <w:p w:rsidR="000B7076" w:rsidRPr="003F2D4F" w:rsidRDefault="000B7076" w:rsidP="000B7076">
      <w:pPr>
        <w:ind w:firstLine="708"/>
        <w:jc w:val="both"/>
      </w:pPr>
      <w:r w:rsidRPr="003F2D4F">
        <w:t>21) координация в образовательном учреждении деятельности общественных (в том числе детских и молодежных) организаций (объединений), незапрещенной законом;</w:t>
      </w:r>
    </w:p>
    <w:p w:rsidR="000B7076" w:rsidRPr="003F2D4F" w:rsidRDefault="000B7076" w:rsidP="000B7076">
      <w:pPr>
        <w:ind w:firstLine="708"/>
        <w:jc w:val="both"/>
      </w:pPr>
      <w:r w:rsidRPr="003F2D4F">
        <w:t>22) осуществление иной деятельности, незапрещенной законодательством РФ и предусмотренной уставом образовательного учреждения.</w:t>
      </w:r>
    </w:p>
    <w:p w:rsidR="000B7076" w:rsidRPr="003F2D4F" w:rsidRDefault="000B7076" w:rsidP="000B7076">
      <w:pPr>
        <w:ind w:firstLine="708"/>
        <w:jc w:val="both"/>
      </w:pPr>
      <w:r w:rsidRPr="003F2D4F">
        <w:t>3. Образовательное учреждение несет в установленном законодательством РФ порядке ответственность за:</w:t>
      </w:r>
    </w:p>
    <w:p w:rsidR="000B7076" w:rsidRPr="003F2D4F" w:rsidRDefault="000B7076" w:rsidP="000B7076">
      <w:pPr>
        <w:ind w:firstLine="708"/>
        <w:jc w:val="both"/>
      </w:pPr>
      <w:r w:rsidRPr="003F2D4F">
        <w:t>1) невыполнение  функций, отнесенных к его компетенции;</w:t>
      </w:r>
    </w:p>
    <w:p w:rsidR="000B7076" w:rsidRPr="003F2D4F" w:rsidRDefault="000B7076" w:rsidP="000B7076">
      <w:pPr>
        <w:ind w:firstLine="708"/>
        <w:jc w:val="both"/>
      </w:pPr>
      <w:r w:rsidRPr="003F2D4F">
        <w:t xml:space="preserve">3) жизнь и здоровье обучающихся, воспитанников и работников образовательного процесса; </w:t>
      </w:r>
    </w:p>
    <w:p w:rsidR="000B7076" w:rsidRPr="003F2D4F" w:rsidRDefault="000B7076" w:rsidP="000B7076">
      <w:pPr>
        <w:ind w:firstLine="708"/>
        <w:jc w:val="both"/>
      </w:pPr>
      <w:r w:rsidRPr="003F2D4F">
        <w:t xml:space="preserve">4)нарушение прав и свобод обучающихся, воспитанников и работников образовательного учреждения; </w:t>
      </w:r>
    </w:p>
    <w:p w:rsidR="000B7076" w:rsidRPr="003F2D4F" w:rsidRDefault="000B7076" w:rsidP="000B7076">
      <w:pPr>
        <w:ind w:firstLine="708"/>
        <w:jc w:val="both"/>
      </w:pPr>
      <w:r w:rsidRPr="003F2D4F">
        <w:t>5) иные действия, предусмотренные законодательством РФ.</w:t>
      </w:r>
    </w:p>
    <w:p w:rsidR="000B7076" w:rsidRPr="003F2D4F" w:rsidRDefault="000B7076" w:rsidP="000B7076">
      <w:pPr>
        <w:jc w:val="both"/>
      </w:pPr>
      <w:r w:rsidRPr="003F2D4F">
        <w:t xml:space="preserve">Москва, Дом Советов России                                                                    Президент Российской Федерации   </w:t>
      </w:r>
    </w:p>
    <w:p w:rsidR="000B7076" w:rsidRDefault="000B7076" w:rsidP="000B7076">
      <w:pPr>
        <w:jc w:val="both"/>
      </w:pPr>
      <w:r w:rsidRPr="003F2D4F">
        <w:t>10 июля 1992 года  № 3266-1                                                           Б. Ельцин</w:t>
      </w:r>
    </w:p>
    <w:p w:rsidR="000B7076" w:rsidRDefault="000B7076" w:rsidP="000B7076">
      <w:pPr>
        <w:jc w:val="both"/>
      </w:pPr>
    </w:p>
    <w:p w:rsidR="000B7076" w:rsidRDefault="000B7076" w:rsidP="000B7076">
      <w:pPr>
        <w:jc w:val="both"/>
      </w:pPr>
    </w:p>
    <w:p w:rsidR="000B7076" w:rsidRDefault="000B7076" w:rsidP="000B7076">
      <w:pPr>
        <w:jc w:val="both"/>
      </w:pPr>
    </w:p>
    <w:p w:rsidR="000B7076" w:rsidRDefault="000B7076" w:rsidP="000B7076">
      <w:pPr>
        <w:jc w:val="both"/>
      </w:pPr>
    </w:p>
    <w:p w:rsidR="000B7076" w:rsidRPr="003F2D4F" w:rsidRDefault="000B7076" w:rsidP="000B7076">
      <w:pPr>
        <w:jc w:val="center"/>
        <w:rPr>
          <w:b/>
        </w:rPr>
      </w:pPr>
      <w:r w:rsidRPr="003F2D4F">
        <w:rPr>
          <w:b/>
        </w:rPr>
        <w:lastRenderedPageBreak/>
        <w:t>Конвенция о правах ребенка</w:t>
      </w:r>
    </w:p>
    <w:p w:rsidR="000B7076" w:rsidRPr="003F2D4F" w:rsidRDefault="000B7076" w:rsidP="000B7076">
      <w:pPr>
        <w:jc w:val="center"/>
      </w:pPr>
      <w:r w:rsidRPr="003F2D4F">
        <w:t>Преамбула</w:t>
      </w:r>
    </w:p>
    <w:p w:rsidR="000B7076" w:rsidRPr="003F2D4F" w:rsidRDefault="000B7076" w:rsidP="000B7076">
      <w:pPr>
        <w:jc w:val="both"/>
      </w:pPr>
      <w:r w:rsidRPr="003F2D4F">
        <w:tab/>
        <w:t>Государства - участники настоящей Конвенции, считая, что в соответствии с принципами, провозглашенными в Уставе Организации Объединённых Наций, признание присущего достоинства, равных и неотъемлемых прав всех членов общества является основой обеспечения свободы, справедливости и мира на земле,</w:t>
      </w:r>
    </w:p>
    <w:p w:rsidR="000B7076" w:rsidRPr="003F2D4F" w:rsidRDefault="000B7076" w:rsidP="000B7076">
      <w:pPr>
        <w:jc w:val="both"/>
      </w:pPr>
      <w:r w:rsidRPr="003F2D4F">
        <w:tab/>
        <w:t>принимая во внимание, что народы Объединенных Наций подтвердили в Уставе свою веру в основные права человека, в достоинство и ценность человеческой личности и преисполнены решимости содействовать социальному прогрессу и улучшению условий жизни при большей свободе,</w:t>
      </w:r>
    </w:p>
    <w:p w:rsidR="000B7076" w:rsidRPr="003F2D4F" w:rsidRDefault="000B7076" w:rsidP="000B7076">
      <w:pPr>
        <w:jc w:val="both"/>
      </w:pPr>
      <w:r w:rsidRPr="003F2D4F">
        <w:tab/>
        <w:t>признавая, что   Организация Объединённых Наций во Всеобщей декларации прав человека и в Международных пактах о правах человека провозгласила и согласилась с тем, что каждый человек должен обладать всеми указанными в них правами и свободами без какого бы то ни было различия по таким признакам, как раса, цвет кожи, пол, язык, религия, политические или иные убеждения, национальное или социальное происхождение, имущественное положение, рождение или иные обстоятельства,</w:t>
      </w:r>
    </w:p>
    <w:p w:rsidR="000B7076" w:rsidRPr="003F2D4F" w:rsidRDefault="000B7076" w:rsidP="000B7076">
      <w:pPr>
        <w:jc w:val="both"/>
      </w:pPr>
      <w:r w:rsidRPr="003F2D4F">
        <w:tab/>
        <w:t xml:space="preserve">напоминая, что Организация Объединенных Наций во Всеобщей Декларации прав человека провозгласила, что дети имеют право на особую заботу и помощь, </w:t>
      </w:r>
    </w:p>
    <w:p w:rsidR="000B7076" w:rsidRPr="003F2D4F" w:rsidRDefault="000B7076" w:rsidP="000B7076">
      <w:pPr>
        <w:jc w:val="both"/>
      </w:pPr>
      <w:r w:rsidRPr="003F2D4F">
        <w:tab/>
        <w:t>убежденные в том, что семье как основной ячейке общества и естественной среде для роста и благополучия всех её членов и особенно детей должны быть предоставлены необходимые защита и содействие, с тем, чтобы она могла полностью возложить на себя обязанности в рамках общества,</w:t>
      </w:r>
    </w:p>
    <w:p w:rsidR="000B7076" w:rsidRPr="003F2D4F" w:rsidRDefault="000B7076" w:rsidP="000B7076">
      <w:pPr>
        <w:jc w:val="both"/>
      </w:pPr>
      <w:r w:rsidRPr="003F2D4F">
        <w:tab/>
        <w:t>признавая, что ребенку для полного и гармоничного развития его личности необходимо расти в атмосфере счастья, любви и понимания,</w:t>
      </w:r>
    </w:p>
    <w:p w:rsidR="000B7076" w:rsidRPr="003F2D4F" w:rsidRDefault="000B7076" w:rsidP="000B7076">
      <w:pPr>
        <w:jc w:val="both"/>
      </w:pPr>
      <w:r w:rsidRPr="003F2D4F">
        <w:tab/>
        <w:t xml:space="preserve"> считая, что ребенок должен быть полностью подготовлен к самостоятельной жизни в обществе и воспитан в духе идеалов, провозглашенных в Уставе Организации Объединенных Наций,  особенно в духе мира, достоинства, терпимости, свободы, равенства и солидарности,</w:t>
      </w:r>
    </w:p>
    <w:p w:rsidR="000B7076" w:rsidRPr="003F2D4F" w:rsidRDefault="000B7076" w:rsidP="000B7076">
      <w:pPr>
        <w:jc w:val="both"/>
      </w:pPr>
      <w:r w:rsidRPr="003F2D4F">
        <w:tab/>
        <w:t>принимая во внимание, что необходимость в такой особой защите ребенка была предусмотрена в Женевской Декларации прав ребенка 1924 года и Декларации прав ребенка, принятой Генеральной Ассамблеей 20.10.1959 года, и признана во Всеобщей декларации прав человека, в Международном пакте о гражданских и политических прав (в частности, в статьях 23 и 24), в Международном пакте об экономических, социальных и культурных правах (в частности, в статье 10), а также в уставах и соответствующих документах специализированных учреждений и международных организаций, занимающихся вопросами благополучия детей,</w:t>
      </w:r>
    </w:p>
    <w:p w:rsidR="000B7076" w:rsidRPr="003F2D4F" w:rsidRDefault="000B7076" w:rsidP="000B7076">
      <w:pPr>
        <w:jc w:val="both"/>
      </w:pPr>
      <w:r w:rsidRPr="003F2D4F">
        <w:tab/>
        <w:t xml:space="preserve">принимая во внимание, что как указано в Декларации прав ребенка, «ребенок, в виду его физической и умственной незрелости, нуждается в специальной охране и заботе, включая надлежащую правовую защиту, как до, так и после рождения», </w:t>
      </w:r>
    </w:p>
    <w:p w:rsidR="000B7076" w:rsidRPr="003F2D4F" w:rsidRDefault="000B7076" w:rsidP="000B7076">
      <w:pPr>
        <w:jc w:val="both"/>
      </w:pPr>
      <w:r w:rsidRPr="003F2D4F">
        <w:tab/>
        <w:t>ссылаясь на положения Декларации о социальных и правовых принципах, касающихся защиты и благополучия детей, особенно при передаче детей на воспитание и их усыновление на национальном и международном уровнях, Минимальных стандартных прав Организации Объединенных Наций, касающихся отправления правосудия отношении несовершеннолетних        («Пекинские правила»), и Декларации о защите женщин и детей в чрезвычайных обстоятельствах и в период вооруженных конфликтов,</w:t>
      </w:r>
    </w:p>
    <w:p w:rsidR="000B7076" w:rsidRPr="003F2D4F" w:rsidRDefault="000B7076" w:rsidP="000B7076">
      <w:pPr>
        <w:jc w:val="both"/>
      </w:pPr>
      <w:r w:rsidRPr="003F2D4F">
        <w:tab/>
        <w:t>признавая, что во всех странах мира есть дети, живущие в исключительно трудных условиях, и что такие дети нуждаются в особом внимании,</w:t>
      </w:r>
    </w:p>
    <w:p w:rsidR="000B7076" w:rsidRPr="003F2D4F" w:rsidRDefault="000B7076" w:rsidP="000B7076">
      <w:pPr>
        <w:jc w:val="both"/>
      </w:pPr>
      <w:r w:rsidRPr="003F2D4F">
        <w:tab/>
        <w:t xml:space="preserve">учитывая должным образом важность традиций и культурных ценностей каждого народа для защиты и гармоничного развития ребенка, </w:t>
      </w:r>
    </w:p>
    <w:p w:rsidR="000B7076" w:rsidRPr="003F2D4F" w:rsidRDefault="000B7076" w:rsidP="000B7076">
      <w:pPr>
        <w:jc w:val="both"/>
      </w:pPr>
      <w:r w:rsidRPr="003F2D4F">
        <w:tab/>
        <w:t>признавая важность международного сотрудничества для улучшения условий жизни детей в каждой стране, в частности в развивающихся странах,</w:t>
      </w:r>
    </w:p>
    <w:p w:rsidR="000B7076" w:rsidRPr="003F2D4F" w:rsidRDefault="000B7076" w:rsidP="000B7076">
      <w:pPr>
        <w:jc w:val="both"/>
      </w:pPr>
      <w:r w:rsidRPr="003F2D4F">
        <w:tab/>
        <w:t>согласились о нижеследующем:</w:t>
      </w:r>
    </w:p>
    <w:p w:rsidR="000B7076" w:rsidRDefault="000B7076" w:rsidP="000B7076"/>
    <w:p w:rsidR="000B7076" w:rsidRPr="003F2D4F" w:rsidRDefault="000B7076" w:rsidP="000B7076">
      <w:pPr>
        <w:jc w:val="center"/>
      </w:pPr>
      <w:r w:rsidRPr="003F2D4F">
        <w:lastRenderedPageBreak/>
        <w:t>Часть 1</w:t>
      </w:r>
    </w:p>
    <w:p w:rsidR="000B7076" w:rsidRPr="003F2D4F" w:rsidRDefault="000B7076" w:rsidP="000B7076">
      <w:pPr>
        <w:jc w:val="center"/>
      </w:pPr>
      <w:r w:rsidRPr="003F2D4F">
        <w:t>Статья 2</w:t>
      </w:r>
    </w:p>
    <w:p w:rsidR="000B7076" w:rsidRPr="003F2D4F" w:rsidRDefault="000B7076" w:rsidP="000B7076">
      <w:pPr>
        <w:jc w:val="both"/>
      </w:pPr>
      <w:r w:rsidRPr="003F2D4F">
        <w:tab/>
        <w:t>1. Государства - участники уважают и обеспечивают все права, предусмотренные настоящей Конвенцией, за каждым ребенком, находящимся в пределах их юрисдикции, без какой-либо дискриминации, независимо от расы, цвета кожи, пола, языка, религии, политических или иных убеждений, национального, этнического или социального происхождения, имущественного положения, состояния здоровья и рождения ребенка, его родителей или законных представителей или каких-либо иных обстоятельств.</w:t>
      </w:r>
    </w:p>
    <w:p w:rsidR="000B7076" w:rsidRPr="003F2D4F" w:rsidRDefault="000B7076" w:rsidP="000B7076">
      <w:pPr>
        <w:jc w:val="both"/>
      </w:pPr>
      <w:r w:rsidRPr="003F2D4F">
        <w:tab/>
        <w:t>2. Государства - участники принимают все необходимые меры для обеспечения и защиты ребенка от всех форм дискриминации или наказания ребенка на основе статуса, деятельности, выраженных взглядов или убеждений ребенка, законных опекунов или иных членов семьи.</w:t>
      </w:r>
    </w:p>
    <w:p w:rsidR="000B7076" w:rsidRPr="003F2D4F" w:rsidRDefault="000B7076" w:rsidP="000B7076">
      <w:pPr>
        <w:jc w:val="center"/>
      </w:pPr>
      <w:r w:rsidRPr="003F2D4F">
        <w:t>Статья 4</w:t>
      </w:r>
    </w:p>
    <w:p w:rsidR="000B7076" w:rsidRPr="003F2D4F" w:rsidRDefault="000B7076" w:rsidP="000B7076">
      <w:pPr>
        <w:jc w:val="both"/>
      </w:pPr>
      <w:r w:rsidRPr="003F2D4F">
        <w:tab/>
        <w:t>Государства - участники принимают все необходимые законодательные, административные и другие меры для осуществления прав, признанных настоящей Конвенции. В отношении экономических, социальных и культурных прав государства - участники принимают такие меры в максимальных рамках имеющихся у них ресурсов и, в случае необходимости в рамках международного сотрудничества.</w:t>
      </w:r>
    </w:p>
    <w:p w:rsidR="000B7076" w:rsidRPr="003F2D4F" w:rsidRDefault="000B7076" w:rsidP="000B7076">
      <w:pPr>
        <w:tabs>
          <w:tab w:val="num" w:pos="-1260"/>
        </w:tabs>
        <w:jc w:val="center"/>
      </w:pPr>
      <w:r w:rsidRPr="003F2D4F">
        <w:t>Статья 6</w:t>
      </w:r>
    </w:p>
    <w:p w:rsidR="000B7076" w:rsidRPr="003F2D4F" w:rsidRDefault="000B7076" w:rsidP="000B7076">
      <w:pPr>
        <w:tabs>
          <w:tab w:val="num" w:pos="-1260"/>
        </w:tabs>
        <w:jc w:val="both"/>
      </w:pPr>
      <w:r w:rsidRPr="003F2D4F">
        <w:tab/>
        <w:t>1. Государства - участники признают, что каждый ребенок имеет неотъемлемое право на жизнь.</w:t>
      </w:r>
    </w:p>
    <w:p w:rsidR="000B7076" w:rsidRPr="003F2D4F" w:rsidRDefault="000B7076" w:rsidP="000B7076">
      <w:pPr>
        <w:tabs>
          <w:tab w:val="num" w:pos="-1260"/>
        </w:tabs>
        <w:jc w:val="both"/>
      </w:pPr>
      <w:r w:rsidRPr="003F2D4F">
        <w:tab/>
        <w:t>2. Государства - участники обеспечивают в максимально возможной степени выживание и здоровое развитие ребенка.</w:t>
      </w:r>
    </w:p>
    <w:p w:rsidR="000B7076" w:rsidRPr="003F2D4F" w:rsidRDefault="000B7076" w:rsidP="000B7076">
      <w:pPr>
        <w:tabs>
          <w:tab w:val="num" w:pos="-1260"/>
        </w:tabs>
        <w:jc w:val="center"/>
      </w:pPr>
      <w:r w:rsidRPr="003F2D4F">
        <w:t>Статья12</w:t>
      </w:r>
    </w:p>
    <w:p w:rsidR="000B7076" w:rsidRPr="003F2D4F" w:rsidRDefault="000B7076" w:rsidP="000B7076">
      <w:pPr>
        <w:tabs>
          <w:tab w:val="num" w:pos="-1260"/>
        </w:tabs>
        <w:jc w:val="both"/>
      </w:pPr>
      <w:r w:rsidRPr="003F2D4F">
        <w:tab/>
        <w:t>1. Государства - участники обеспечивают ребенку, способному сформулировать свои собственные взгляды, право свободно выражать эти взгляды по всем вопросам, затрагивающим ребенка, причем взглядам ребенка уделяется должное внимание в соответствии с возрастом и зрелостью ребенка.</w:t>
      </w:r>
    </w:p>
    <w:p w:rsidR="000B7076" w:rsidRPr="003F2D4F" w:rsidRDefault="000B7076" w:rsidP="000B7076">
      <w:pPr>
        <w:tabs>
          <w:tab w:val="num" w:pos="-1260"/>
        </w:tabs>
        <w:jc w:val="both"/>
      </w:pPr>
      <w:r w:rsidRPr="003F2D4F">
        <w:tab/>
        <w:t>2. С этой целью ребенку, в частности, представляется  возможность быть заслушанным в ходе любого судебного или административного разбирательства, затрагивающего ребенка, либо непосредственно, либо через представителя или соответствующий  орган в порядке, предусмотренном процессуальными нормами национального законодательства.</w:t>
      </w:r>
    </w:p>
    <w:p w:rsidR="000B7076" w:rsidRPr="003F2D4F" w:rsidRDefault="000B7076" w:rsidP="000B7076">
      <w:pPr>
        <w:tabs>
          <w:tab w:val="num" w:pos="-1260"/>
        </w:tabs>
        <w:jc w:val="center"/>
      </w:pPr>
      <w:r w:rsidRPr="003F2D4F">
        <w:t>Статья 13</w:t>
      </w:r>
    </w:p>
    <w:p w:rsidR="000B7076" w:rsidRPr="003F2D4F" w:rsidRDefault="000B7076" w:rsidP="000B7076">
      <w:pPr>
        <w:tabs>
          <w:tab w:val="num" w:pos="-1260"/>
        </w:tabs>
        <w:jc w:val="both"/>
      </w:pPr>
      <w:r w:rsidRPr="003F2D4F">
        <w:tab/>
        <w:t>1. Ребенок имеет право свободно выражать свое мнение; это право включает свободу искать, получать и передавать информацию и идею любого рода независимо от границ, в устной письменной или печатной форме, в форме произведений искусства или с помощью других средств по выбору ребенка.</w:t>
      </w:r>
    </w:p>
    <w:p w:rsidR="000B7076" w:rsidRPr="003F2D4F" w:rsidRDefault="000B7076" w:rsidP="000B7076">
      <w:pPr>
        <w:tabs>
          <w:tab w:val="num" w:pos="-1260"/>
        </w:tabs>
        <w:jc w:val="center"/>
      </w:pPr>
      <w:r w:rsidRPr="003F2D4F">
        <w:t>Статья 15</w:t>
      </w:r>
    </w:p>
    <w:p w:rsidR="000B7076" w:rsidRPr="003F2D4F" w:rsidRDefault="000B7076" w:rsidP="000B7076">
      <w:pPr>
        <w:tabs>
          <w:tab w:val="num" w:pos="-1260"/>
        </w:tabs>
        <w:jc w:val="both"/>
      </w:pPr>
      <w:r w:rsidRPr="003F2D4F">
        <w:tab/>
        <w:t>1. Государства - участники признают право ребенка на свободу ассоциации и свободу мирных собраний.</w:t>
      </w:r>
    </w:p>
    <w:p w:rsidR="000B7076" w:rsidRPr="003F2D4F" w:rsidRDefault="000B7076" w:rsidP="000B7076">
      <w:pPr>
        <w:tabs>
          <w:tab w:val="num" w:pos="-1260"/>
        </w:tabs>
        <w:jc w:val="both"/>
      </w:pPr>
      <w:r w:rsidRPr="003F2D4F">
        <w:tab/>
        <w:t>2. В отношении осуществления данного права не могут применяться какие-либо ограничения, кроме тех, которые применяются в соответствии с законом и которые необходимы в демократическом обществе в интересах государственной безопасности или общественной безопасности, общественного порядка, охраны здоровья или нравственности населения или защиты прав и свобод других лиц.</w:t>
      </w:r>
    </w:p>
    <w:p w:rsidR="000B7076" w:rsidRPr="003F2D4F" w:rsidRDefault="000B7076" w:rsidP="000B7076">
      <w:pPr>
        <w:tabs>
          <w:tab w:val="num" w:pos="-1260"/>
        </w:tabs>
        <w:jc w:val="center"/>
      </w:pPr>
      <w:r w:rsidRPr="003F2D4F">
        <w:t>Статья 17</w:t>
      </w:r>
    </w:p>
    <w:p w:rsidR="000B7076" w:rsidRDefault="000B7076" w:rsidP="000B7076">
      <w:pPr>
        <w:tabs>
          <w:tab w:val="num" w:pos="-1260"/>
        </w:tabs>
        <w:jc w:val="both"/>
      </w:pPr>
      <w:r w:rsidRPr="003F2D4F">
        <w:tab/>
        <w:t>Государства - участники признают важную роль средств массовой информации и обеспечивают, чтобы ребенок имел доступ к информации и материалам из различных национальных и международных источников, особенно  к таким информации и материалам, которые направлены на содействие социальному, духовному и моральному благополучию, а также здоровому физическому и психическому развитию ребенка. С этой целью государства-участники:</w:t>
      </w:r>
    </w:p>
    <w:p w:rsidR="000B7076" w:rsidRPr="003F2D4F" w:rsidRDefault="000B7076" w:rsidP="000B7076">
      <w:pPr>
        <w:tabs>
          <w:tab w:val="num" w:pos="-1260"/>
        </w:tabs>
        <w:jc w:val="both"/>
      </w:pPr>
      <w:r w:rsidRPr="003F2D4F">
        <w:lastRenderedPageBreak/>
        <w:t>а) поощряют средства массовой информации к распространению информации и материалов, полезных для ребенка  в социальном и культурном отношениях и в духе статьи 29;</w:t>
      </w:r>
    </w:p>
    <w:p w:rsidR="000B7076" w:rsidRPr="003F2D4F" w:rsidRDefault="000B7076" w:rsidP="000B7076">
      <w:pPr>
        <w:tabs>
          <w:tab w:val="num" w:pos="-1260"/>
        </w:tabs>
        <w:jc w:val="both"/>
      </w:pPr>
      <w:r w:rsidRPr="003F2D4F">
        <w:tab/>
      </w:r>
      <w:r w:rsidRPr="003F2D4F">
        <w:rPr>
          <w:lang w:val="en-US"/>
        </w:rPr>
        <w:t>b</w:t>
      </w:r>
      <w:r w:rsidRPr="003F2D4F">
        <w:t>) поощряют международное сотрудничество в области подготовки, обмена и распространения такой информации и материалов из различных культурных, национальных международных источников;</w:t>
      </w:r>
    </w:p>
    <w:p w:rsidR="000B7076" w:rsidRPr="003F2D4F" w:rsidRDefault="000B7076" w:rsidP="000B7076">
      <w:pPr>
        <w:tabs>
          <w:tab w:val="num" w:pos="-1260"/>
        </w:tabs>
        <w:jc w:val="both"/>
      </w:pPr>
      <w:r w:rsidRPr="003F2D4F">
        <w:tab/>
        <w:t>с) поощряют выпуск и распространение детской литературы;</w:t>
      </w:r>
    </w:p>
    <w:p w:rsidR="000B7076" w:rsidRPr="003F2D4F" w:rsidRDefault="000B7076" w:rsidP="000B7076">
      <w:pPr>
        <w:tabs>
          <w:tab w:val="num" w:pos="-1260"/>
        </w:tabs>
        <w:jc w:val="both"/>
      </w:pPr>
      <w:r w:rsidRPr="003F2D4F">
        <w:tab/>
      </w:r>
      <w:r w:rsidRPr="003F2D4F">
        <w:rPr>
          <w:lang w:val="en-US"/>
        </w:rPr>
        <w:t>d</w:t>
      </w:r>
      <w:r w:rsidRPr="003F2D4F">
        <w:t>) поощряют средства массой информации к уделению особого внимания языковым потребностям ребенка, принадлежащего к какой-либо группе меньшинств или коренному населению.</w:t>
      </w:r>
    </w:p>
    <w:p w:rsidR="000B7076" w:rsidRPr="003F2D4F" w:rsidRDefault="000B7076" w:rsidP="000B7076">
      <w:pPr>
        <w:tabs>
          <w:tab w:val="num" w:pos="-1260"/>
        </w:tabs>
        <w:jc w:val="center"/>
      </w:pPr>
      <w:r w:rsidRPr="003F2D4F">
        <w:t>Статья 23</w:t>
      </w:r>
    </w:p>
    <w:p w:rsidR="000B7076" w:rsidRPr="003F2D4F" w:rsidRDefault="000B7076" w:rsidP="000B7076">
      <w:pPr>
        <w:tabs>
          <w:tab w:val="num" w:pos="-1260"/>
        </w:tabs>
        <w:jc w:val="both"/>
      </w:pPr>
      <w:r w:rsidRPr="003F2D4F">
        <w:tab/>
        <w:t>1. Государства - участники признают, что неполноценный в умственном или физическом отношении ребенок должен вести полноценную и достойную жизнь в условиях, которые обеспечивают его достоинство, способствуют его уверенности в себе и облегчают его активное участие в жизни общества.</w:t>
      </w:r>
    </w:p>
    <w:p w:rsidR="000B7076" w:rsidRPr="003F2D4F" w:rsidRDefault="000B7076" w:rsidP="000B7076">
      <w:pPr>
        <w:tabs>
          <w:tab w:val="num" w:pos="-1260"/>
        </w:tabs>
        <w:jc w:val="center"/>
      </w:pPr>
      <w:r w:rsidRPr="003F2D4F">
        <w:t>Статья 27</w:t>
      </w:r>
    </w:p>
    <w:p w:rsidR="000B7076" w:rsidRPr="003F2D4F" w:rsidRDefault="000B7076" w:rsidP="000B7076">
      <w:pPr>
        <w:tabs>
          <w:tab w:val="num" w:pos="-1260"/>
        </w:tabs>
        <w:jc w:val="both"/>
      </w:pPr>
      <w:r w:rsidRPr="003F2D4F">
        <w:tab/>
        <w:t>1. Государства - участники признают право каждого ребенка на уровень жизни, необходимый для физического, умственного, духовного, нравственного и социального развития ребенка.</w:t>
      </w:r>
    </w:p>
    <w:p w:rsidR="000B7076" w:rsidRPr="003F2D4F" w:rsidRDefault="000B7076" w:rsidP="000B7076">
      <w:pPr>
        <w:tabs>
          <w:tab w:val="num" w:pos="-1260"/>
        </w:tabs>
        <w:jc w:val="center"/>
      </w:pPr>
      <w:r w:rsidRPr="003F2D4F">
        <w:t>Статья 29</w:t>
      </w:r>
    </w:p>
    <w:p w:rsidR="000B7076" w:rsidRPr="003F2D4F" w:rsidRDefault="000B7076" w:rsidP="000B7076">
      <w:pPr>
        <w:tabs>
          <w:tab w:val="num" w:pos="-1260"/>
        </w:tabs>
        <w:jc w:val="both"/>
      </w:pPr>
      <w:r w:rsidRPr="003F2D4F">
        <w:tab/>
        <w:t>1. Государства - участники  соглашаются в том, что образование ребенка должно быть направлено на:</w:t>
      </w:r>
    </w:p>
    <w:p w:rsidR="000B7076" w:rsidRPr="003F2D4F" w:rsidRDefault="000B7076" w:rsidP="000B7076">
      <w:pPr>
        <w:tabs>
          <w:tab w:val="num" w:pos="-1260"/>
        </w:tabs>
        <w:jc w:val="both"/>
      </w:pPr>
      <w:r w:rsidRPr="003F2D4F">
        <w:tab/>
        <w:t>а) развитие личности, талантов, умственных и физических способностей ребенка в их самом полном объеме;</w:t>
      </w:r>
    </w:p>
    <w:p w:rsidR="000B7076" w:rsidRPr="003F2D4F" w:rsidRDefault="000B7076" w:rsidP="000B7076">
      <w:pPr>
        <w:tabs>
          <w:tab w:val="num" w:pos="-1260"/>
        </w:tabs>
        <w:jc w:val="both"/>
      </w:pPr>
      <w:r w:rsidRPr="003F2D4F">
        <w:tab/>
      </w:r>
      <w:r w:rsidRPr="003F2D4F">
        <w:rPr>
          <w:lang w:val="en-US"/>
        </w:rPr>
        <w:t>b</w:t>
      </w:r>
      <w:r w:rsidRPr="003F2D4F">
        <w:t>) воспитание уважения к правам человека и основным свободам, а также принципам, провозглашенным в Уставе Организации Объединенных Наций;</w:t>
      </w:r>
    </w:p>
    <w:p w:rsidR="000B7076" w:rsidRPr="003F2D4F" w:rsidRDefault="000B7076" w:rsidP="000B7076">
      <w:pPr>
        <w:tabs>
          <w:tab w:val="num" w:pos="-1260"/>
        </w:tabs>
        <w:jc w:val="both"/>
      </w:pPr>
      <w:r w:rsidRPr="003F2D4F">
        <w:tab/>
        <w:t>с) воспитание уважения к родителям ре6бенка, его культурной самобытности, языку  и ценностям, к национальным ценностям страны, в которой ребенок проживает, страны его происхождения и к цивилизациям, отличным от его собственной;</w:t>
      </w:r>
    </w:p>
    <w:p w:rsidR="000B7076" w:rsidRPr="003F2D4F" w:rsidRDefault="000B7076" w:rsidP="000B7076">
      <w:pPr>
        <w:tabs>
          <w:tab w:val="num" w:pos="-1260"/>
        </w:tabs>
        <w:jc w:val="both"/>
      </w:pPr>
      <w:r w:rsidRPr="003F2D4F">
        <w:t xml:space="preserve"> </w:t>
      </w:r>
      <w:r w:rsidRPr="003F2D4F">
        <w:tab/>
        <w:t>2. Никакая часть настоящей статьи или статьи 28 не толкуется как ограничивающая свободу отдельных лиц и органов создавать учебные заведения и руководить ими при условии постоянного соблюдения принципов, изложенных в пункте 1 настоящей статьи, и выполнения требования о том, чтобы образование, даваемое в таких учебных заведениях, соответствовало минимальным нормам, которые могут быть установлены государством.</w:t>
      </w:r>
    </w:p>
    <w:p w:rsidR="000B7076" w:rsidRPr="003F2D4F" w:rsidRDefault="000B7076" w:rsidP="000B7076">
      <w:pPr>
        <w:tabs>
          <w:tab w:val="num" w:pos="-1260"/>
        </w:tabs>
        <w:jc w:val="center"/>
      </w:pPr>
      <w:r w:rsidRPr="003F2D4F">
        <w:t>Статья 31</w:t>
      </w:r>
    </w:p>
    <w:p w:rsidR="000B7076" w:rsidRPr="003F2D4F" w:rsidRDefault="000B7076" w:rsidP="000B7076">
      <w:pPr>
        <w:tabs>
          <w:tab w:val="num" w:pos="-1260"/>
        </w:tabs>
        <w:jc w:val="both"/>
      </w:pPr>
      <w:r w:rsidRPr="003F2D4F">
        <w:tab/>
        <w:t>1. Государства - участники признают право ребенка на отдых и досуг, право участвовать в играх и развлекательных мероприятиях, соответствующих его возрасту, и свободно участвовать в культурной жизни и заниматься искусством.</w:t>
      </w:r>
    </w:p>
    <w:p w:rsidR="000B7076" w:rsidRPr="003F2D4F" w:rsidRDefault="000B7076" w:rsidP="000B7076">
      <w:pPr>
        <w:tabs>
          <w:tab w:val="num" w:pos="-1260"/>
        </w:tabs>
        <w:jc w:val="both"/>
      </w:pPr>
      <w:r w:rsidRPr="003F2D4F">
        <w:tab/>
        <w:t>2. Государства - участники уважают и поощряют право ребенка на всестороннее участие в культурной и творческой жизни и содействуют предоставлению соответствующих и равных возможностей для культурной и творческой деятельности, досуга и отдыха.</w:t>
      </w:r>
    </w:p>
    <w:p w:rsidR="000B7076" w:rsidRPr="003F2D4F" w:rsidRDefault="000B7076" w:rsidP="000B7076">
      <w:pPr>
        <w:tabs>
          <w:tab w:val="num" w:pos="-1260"/>
        </w:tabs>
        <w:jc w:val="center"/>
      </w:pPr>
      <w:r w:rsidRPr="003F2D4F">
        <w:t>***</w:t>
      </w:r>
    </w:p>
    <w:p w:rsidR="000B7076" w:rsidRPr="003F2D4F" w:rsidRDefault="000B7076" w:rsidP="000B7076">
      <w:pPr>
        <w:tabs>
          <w:tab w:val="num" w:pos="-1260"/>
        </w:tabs>
        <w:jc w:val="both"/>
      </w:pPr>
      <w:r w:rsidRPr="003F2D4F">
        <w:tab/>
        <w:t>Конвенция одобрена Генеральной Ассамблеей ООН 20.10.1989 г., подписана от имени СССР 26.01.1990 г., ратифицирована Верховным Советом СССР 13.06.1990 г. Ратификационная грамота сделана на хранение Генеральному секретарю ООН 06.08.1990 г.</w:t>
      </w:r>
    </w:p>
    <w:p w:rsidR="000B7076" w:rsidRPr="003F2D4F" w:rsidRDefault="000B7076" w:rsidP="000B7076">
      <w:pPr>
        <w:tabs>
          <w:tab w:val="num" w:pos="-1260"/>
        </w:tabs>
        <w:jc w:val="both"/>
      </w:pPr>
      <w:r w:rsidRPr="003F2D4F">
        <w:tab/>
        <w:t>Конвенция вступил</w:t>
      </w:r>
      <w:r>
        <w:t>а в силу для СССР 15.09.1990 г.</w:t>
      </w:r>
    </w:p>
    <w:p w:rsidR="000B7076" w:rsidRPr="003F2D4F" w:rsidRDefault="000B7076" w:rsidP="000B7076">
      <w:pPr>
        <w:ind w:left="-540"/>
        <w:jc w:val="both"/>
      </w:pPr>
      <w:r w:rsidRPr="003F2D4F">
        <w:t xml:space="preserve"> </w:t>
      </w:r>
    </w:p>
    <w:p w:rsidR="000B7076" w:rsidRPr="003F2D4F" w:rsidRDefault="000B7076" w:rsidP="000B7076">
      <w:pPr>
        <w:rPr>
          <w:u w:val="single"/>
        </w:rPr>
      </w:pPr>
      <w:r w:rsidRPr="003F2D4F">
        <w:rPr>
          <w:u w:val="single"/>
        </w:rPr>
        <w:t>30 декабря 2001 года                                                                                                        № 195-Ф3</w:t>
      </w:r>
    </w:p>
    <w:p w:rsidR="000B7076" w:rsidRDefault="000B7076" w:rsidP="000B7076">
      <w:pPr>
        <w:rPr>
          <w:u w:val="single"/>
        </w:rPr>
      </w:pPr>
    </w:p>
    <w:p w:rsidR="000B7076" w:rsidRDefault="000B7076" w:rsidP="000B7076">
      <w:pPr>
        <w:rPr>
          <w:u w:val="single"/>
        </w:rPr>
      </w:pPr>
    </w:p>
    <w:p w:rsidR="000B7076" w:rsidRDefault="000B7076" w:rsidP="000B7076">
      <w:pPr>
        <w:rPr>
          <w:u w:val="single"/>
        </w:rPr>
      </w:pPr>
    </w:p>
    <w:p w:rsidR="000B7076" w:rsidRDefault="000B7076" w:rsidP="000B7076">
      <w:pPr>
        <w:rPr>
          <w:u w:val="single"/>
        </w:rPr>
      </w:pPr>
    </w:p>
    <w:p w:rsidR="000B7076" w:rsidRPr="003F2D4F" w:rsidRDefault="000B7076" w:rsidP="000B7076">
      <w:pPr>
        <w:rPr>
          <w:u w:val="single"/>
        </w:rPr>
      </w:pPr>
    </w:p>
    <w:p w:rsidR="000B7076" w:rsidRPr="003F2D4F" w:rsidRDefault="000B7076" w:rsidP="000B7076">
      <w:pPr>
        <w:jc w:val="center"/>
        <w:rPr>
          <w:b/>
        </w:rPr>
      </w:pPr>
      <w:r w:rsidRPr="003F2D4F">
        <w:rPr>
          <w:b/>
        </w:rPr>
        <w:lastRenderedPageBreak/>
        <w:t>Российская Федерация</w:t>
      </w:r>
    </w:p>
    <w:p w:rsidR="000B7076" w:rsidRPr="003F2D4F" w:rsidRDefault="000B7076" w:rsidP="000B7076">
      <w:pPr>
        <w:jc w:val="center"/>
        <w:rPr>
          <w:b/>
        </w:rPr>
      </w:pPr>
      <w:r w:rsidRPr="003F2D4F">
        <w:rPr>
          <w:b/>
        </w:rPr>
        <w:t>Кодекс Российской Федерации</w:t>
      </w:r>
    </w:p>
    <w:p w:rsidR="000B7076" w:rsidRPr="003F2D4F" w:rsidRDefault="000B7076" w:rsidP="000B7076">
      <w:pPr>
        <w:jc w:val="center"/>
        <w:rPr>
          <w:b/>
        </w:rPr>
      </w:pPr>
      <w:r w:rsidRPr="003F2D4F">
        <w:rPr>
          <w:b/>
        </w:rPr>
        <w:t xml:space="preserve">об административных правонарушениях </w:t>
      </w:r>
    </w:p>
    <w:p w:rsidR="000B7076" w:rsidRPr="003F2D4F" w:rsidRDefault="000B7076" w:rsidP="000B7076">
      <w:r w:rsidRPr="003F2D4F">
        <w:t xml:space="preserve">Принят </w:t>
      </w:r>
    </w:p>
    <w:p w:rsidR="000B7076" w:rsidRPr="003F2D4F" w:rsidRDefault="000B7076" w:rsidP="000B7076">
      <w:r w:rsidRPr="003F2D4F">
        <w:t>Государственной Думой</w:t>
      </w:r>
    </w:p>
    <w:p w:rsidR="000B7076" w:rsidRPr="003F2D4F" w:rsidRDefault="000B7076" w:rsidP="000B7076">
      <w:r w:rsidRPr="003F2D4F">
        <w:t>20 декабря 2001 года</w:t>
      </w:r>
    </w:p>
    <w:p w:rsidR="000B7076" w:rsidRPr="003F2D4F" w:rsidRDefault="000B7076" w:rsidP="000B7076">
      <w:r>
        <w:t xml:space="preserve"> </w:t>
      </w:r>
    </w:p>
    <w:p w:rsidR="000B7076" w:rsidRPr="003F2D4F" w:rsidRDefault="000B7076" w:rsidP="000B7076">
      <w:r w:rsidRPr="003F2D4F">
        <w:t>Одобрен</w:t>
      </w:r>
    </w:p>
    <w:p w:rsidR="000B7076" w:rsidRPr="003F2D4F" w:rsidRDefault="000B7076" w:rsidP="000B7076">
      <w:r w:rsidRPr="003F2D4F">
        <w:t>Советом Федерации</w:t>
      </w:r>
    </w:p>
    <w:p w:rsidR="000B7076" w:rsidRPr="003F2D4F" w:rsidRDefault="000B7076" w:rsidP="000B7076">
      <w:r w:rsidRPr="003F2D4F">
        <w:t>26 декабря 2001 года</w:t>
      </w:r>
    </w:p>
    <w:p w:rsidR="000B7076" w:rsidRPr="003F2D4F" w:rsidRDefault="000B7076" w:rsidP="000B7076">
      <w:pPr>
        <w:jc w:val="center"/>
      </w:pPr>
      <w:r w:rsidRPr="003F2D4F">
        <w:t>( в ред. Федеральных законов от 25.04.2002 № 41-Ф3,</w:t>
      </w:r>
    </w:p>
    <w:p w:rsidR="000B7076" w:rsidRPr="003F2D4F" w:rsidRDefault="000B7076" w:rsidP="000B7076">
      <w:pPr>
        <w:jc w:val="center"/>
      </w:pPr>
      <w:r>
        <w:t>о</w:t>
      </w:r>
      <w:r w:rsidRPr="003F2D4F">
        <w:t>т 25.07.2002 № 112-Ф3, от 30.10.2002 № 130-Ф3,</w:t>
      </w:r>
    </w:p>
    <w:p w:rsidR="000B7076" w:rsidRPr="003F2D4F" w:rsidRDefault="000B7076" w:rsidP="000B7076">
      <w:pPr>
        <w:jc w:val="center"/>
      </w:pPr>
      <w:r>
        <w:t>о</w:t>
      </w:r>
      <w:r w:rsidRPr="003F2D4F">
        <w:t>т 31.10.2002 №133-Ф3, от 31.12.2002 № 187-Ф3,</w:t>
      </w:r>
    </w:p>
    <w:p w:rsidR="000B7076" w:rsidRPr="003F2D4F" w:rsidRDefault="000B7076" w:rsidP="000B7076">
      <w:pPr>
        <w:jc w:val="center"/>
      </w:pPr>
      <w:r>
        <w:t>о</w:t>
      </w:r>
      <w:r w:rsidRPr="003F2D4F">
        <w:t>т 30.06.2003 № 86-Ф3, от  04.07.2003 №94-Фз,</w:t>
      </w:r>
    </w:p>
    <w:p w:rsidR="000B7076" w:rsidRPr="003F2D4F" w:rsidRDefault="000B7076" w:rsidP="000B7076">
      <w:pPr>
        <w:jc w:val="center"/>
      </w:pPr>
      <w:r>
        <w:t>о</w:t>
      </w:r>
      <w:r w:rsidRPr="003F2D4F">
        <w:t>т 04.07.2003 №144-Ф3, от 11.11.2003 №138-Ф3,</w:t>
      </w:r>
    </w:p>
    <w:p w:rsidR="000B7076" w:rsidRPr="003F2D4F" w:rsidRDefault="000B7076" w:rsidP="000B7076">
      <w:pPr>
        <w:jc w:val="center"/>
      </w:pPr>
      <w:r>
        <w:t>о</w:t>
      </w:r>
      <w:r w:rsidRPr="003F2D4F">
        <w:t xml:space="preserve">т 08.12.2003 №169-Ф3, от 28.12.2003 №185-Ф3, </w:t>
      </w:r>
    </w:p>
    <w:p w:rsidR="000B7076" w:rsidRPr="003F2D4F" w:rsidRDefault="000B7076" w:rsidP="000B7076">
      <w:pPr>
        <w:jc w:val="center"/>
      </w:pPr>
      <w:r>
        <w:t>о</w:t>
      </w:r>
      <w:r w:rsidRPr="003F2D4F">
        <w:t>т 08.12.2003 № 169-Ф3, от 23.12.2003 № 185-Ф3,</w:t>
      </w:r>
    </w:p>
    <w:p w:rsidR="000B7076" w:rsidRPr="003F2D4F" w:rsidRDefault="000B7076" w:rsidP="000B7076">
      <w:pPr>
        <w:jc w:val="center"/>
      </w:pPr>
      <w:r>
        <w:t>о</w:t>
      </w:r>
      <w:r w:rsidRPr="003F2D4F">
        <w:t>т 09.05.2004 № 37-Ф3, от 26.07.2004 № 77-Ф3,</w:t>
      </w:r>
    </w:p>
    <w:p w:rsidR="000B7076" w:rsidRPr="003F2D4F" w:rsidRDefault="000B7076" w:rsidP="000B7076">
      <w:pPr>
        <w:jc w:val="center"/>
      </w:pPr>
      <w:r>
        <w:t>о</w:t>
      </w:r>
      <w:r w:rsidRPr="003F2D4F">
        <w:t>т 28.07.2004 № 93-Ф3, от 20.08.2004 №114-Ф3,</w:t>
      </w:r>
    </w:p>
    <w:p w:rsidR="000B7076" w:rsidRPr="003F2D4F" w:rsidRDefault="000B7076" w:rsidP="000B7076">
      <w:pPr>
        <w:jc w:val="center"/>
      </w:pPr>
      <w:r>
        <w:t>о</w:t>
      </w:r>
      <w:r w:rsidRPr="003F2D4F">
        <w:t>т 30.12.2004 № 211-Ф3, от 28.12.2004 №187-Ф3,</w:t>
      </w:r>
    </w:p>
    <w:p w:rsidR="000B7076" w:rsidRPr="003F2D4F" w:rsidRDefault="000B7076" w:rsidP="000B7076">
      <w:pPr>
        <w:jc w:val="center"/>
      </w:pPr>
      <w:r>
        <w:t>о</w:t>
      </w:r>
      <w:r w:rsidRPr="003F2D4F">
        <w:t>т 20.08.2004 № 118-Ф3, от 25.10.2004 № 126-Ф3,</w:t>
      </w:r>
    </w:p>
    <w:p w:rsidR="000B7076" w:rsidRPr="003F2D4F" w:rsidRDefault="000B7076" w:rsidP="000B7076">
      <w:pPr>
        <w:jc w:val="center"/>
      </w:pPr>
      <w:r>
        <w:t>о</w:t>
      </w:r>
      <w:r w:rsidRPr="003F2D4F">
        <w:t>т 28.12.2004 № 183-Ф3, от 28.12.2004 № 187-Ф3,</w:t>
      </w:r>
    </w:p>
    <w:p w:rsidR="000B7076" w:rsidRPr="003F2D4F" w:rsidRDefault="000B7076" w:rsidP="000B7076">
      <w:pPr>
        <w:jc w:val="center"/>
      </w:pPr>
      <w:r>
        <w:t>о</w:t>
      </w:r>
      <w:r w:rsidRPr="003F2D4F">
        <w:t>т 30.12.2004 № 211-Ф3, от 30.12.2004 № 214-Ф3,</w:t>
      </w:r>
    </w:p>
    <w:p w:rsidR="000B7076" w:rsidRPr="003F2D4F" w:rsidRDefault="000B7076" w:rsidP="000B7076">
      <w:pPr>
        <w:jc w:val="center"/>
      </w:pPr>
      <w:r>
        <w:t>о</w:t>
      </w:r>
      <w:r w:rsidRPr="003F2D4F">
        <w:t>т 30.12.2004.№ 219-Ф3 (ред.21.03.2005),</w:t>
      </w:r>
    </w:p>
    <w:p w:rsidR="000B7076" w:rsidRPr="003F2D4F" w:rsidRDefault="000B7076" w:rsidP="000B7076">
      <w:pPr>
        <w:jc w:val="center"/>
      </w:pPr>
      <w:r>
        <w:t>о</w:t>
      </w:r>
      <w:r w:rsidRPr="003F2D4F">
        <w:t>т 07.03.2005 № 14-Ф3, от 07.03.2005 № 15-Ф3,</w:t>
      </w:r>
    </w:p>
    <w:p w:rsidR="000B7076" w:rsidRPr="003F2D4F" w:rsidRDefault="000B7076" w:rsidP="000B7076">
      <w:pPr>
        <w:jc w:val="center"/>
      </w:pPr>
      <w:r>
        <w:t>о</w:t>
      </w:r>
      <w:r w:rsidRPr="003F2D4F">
        <w:t>т 21.03.2005 № 19-Ф3, от 21.03.2005 № 21-Ф3,</w:t>
      </w:r>
    </w:p>
    <w:p w:rsidR="000B7076" w:rsidRPr="003F2D4F" w:rsidRDefault="000B7076" w:rsidP="000B7076">
      <w:pPr>
        <w:jc w:val="center"/>
      </w:pPr>
      <w:r>
        <w:t>о</w:t>
      </w:r>
      <w:r w:rsidRPr="003F2D4F">
        <w:t>т 22. 04.2005 № 38-Ф3, от 09.05.2005 № 45-Ф3,</w:t>
      </w:r>
    </w:p>
    <w:p w:rsidR="000B7076" w:rsidRPr="003F2D4F" w:rsidRDefault="000B7076" w:rsidP="000B7076">
      <w:pPr>
        <w:jc w:val="center"/>
      </w:pPr>
      <w:r>
        <w:t>о</w:t>
      </w:r>
      <w:r w:rsidRPr="003F2D4F">
        <w:t>т 18.06.2005 № 66-Ф3, от 02.07.2005 № 80-Ф3,</w:t>
      </w:r>
    </w:p>
    <w:p w:rsidR="000B7076" w:rsidRPr="003F2D4F" w:rsidRDefault="000B7076" w:rsidP="000B7076">
      <w:pPr>
        <w:jc w:val="center"/>
      </w:pPr>
      <w:r>
        <w:t>о</w:t>
      </w:r>
      <w:r w:rsidRPr="003F2D4F">
        <w:t>т 02.07.2005 № 82-Ф3, от 21.07.2005 № 93-Ф3,</w:t>
      </w:r>
    </w:p>
    <w:p w:rsidR="000B7076" w:rsidRPr="003F2D4F" w:rsidRDefault="000B7076" w:rsidP="000B7076">
      <w:pPr>
        <w:jc w:val="center"/>
      </w:pPr>
      <w:r>
        <w:t>о</w:t>
      </w:r>
      <w:r w:rsidRPr="003F2D4F">
        <w:t>т 21.07.2005 № 113-Ф3, от 22.07.2005 № 120-Ф3,</w:t>
      </w:r>
    </w:p>
    <w:p w:rsidR="000B7076" w:rsidRPr="003F2D4F" w:rsidRDefault="000B7076" w:rsidP="000B7076">
      <w:pPr>
        <w:jc w:val="center"/>
      </w:pPr>
      <w:r>
        <w:t>о</w:t>
      </w:r>
      <w:r w:rsidRPr="003F2D4F">
        <w:t>т 27.09.2005 № 124-Ф3, от 05.12.2005 № 156-Ф3,</w:t>
      </w:r>
    </w:p>
    <w:p w:rsidR="000B7076" w:rsidRPr="003F2D4F" w:rsidRDefault="000B7076" w:rsidP="000B7076">
      <w:pPr>
        <w:jc w:val="center"/>
      </w:pPr>
      <w:r>
        <w:t>о</w:t>
      </w:r>
      <w:r w:rsidRPr="003F2D4F">
        <w:t>т 19.12.2005 № 161-Ф3, от 26.12.2005 № 183-Ф3,</w:t>
      </w:r>
    </w:p>
    <w:p w:rsidR="000B7076" w:rsidRPr="003F2D4F" w:rsidRDefault="000B7076" w:rsidP="000B7076">
      <w:pPr>
        <w:jc w:val="center"/>
      </w:pPr>
      <w:r>
        <w:t>о</w:t>
      </w:r>
      <w:r w:rsidRPr="003F2D4F">
        <w:t>т 27.12.2005 № 193-Ф3,от 31.12.2005 № 199-Ф3,</w:t>
      </w:r>
    </w:p>
    <w:p w:rsidR="000B7076" w:rsidRPr="003F2D4F" w:rsidRDefault="000B7076" w:rsidP="000B7076">
      <w:pPr>
        <w:jc w:val="center"/>
      </w:pPr>
      <w:r>
        <w:t>о</w:t>
      </w:r>
      <w:r w:rsidRPr="003F2D4F">
        <w:t>т 05.01.2006 № 7-Ф3, от 05.01.2006 № 10-Ф3,</w:t>
      </w:r>
    </w:p>
    <w:p w:rsidR="000B7076" w:rsidRPr="003F2D4F" w:rsidRDefault="000B7076" w:rsidP="000B7076">
      <w:pPr>
        <w:jc w:val="center"/>
      </w:pPr>
      <w:r>
        <w:t>о</w:t>
      </w:r>
      <w:r w:rsidRPr="003F2D4F">
        <w:t>т 02.02.2006 № 19-Ф3, от 03.03.2006 № 30-Ф3,</w:t>
      </w:r>
    </w:p>
    <w:p w:rsidR="000B7076" w:rsidRPr="003F2D4F" w:rsidRDefault="000B7076" w:rsidP="000B7076">
      <w:pPr>
        <w:jc w:val="center"/>
      </w:pPr>
      <w:r>
        <w:t>о</w:t>
      </w:r>
      <w:r w:rsidRPr="003F2D4F">
        <w:t>т 16.03.2006 № 41-Ф3, от 15.04.2006 № 47-Ф3,</w:t>
      </w:r>
    </w:p>
    <w:p w:rsidR="000B7076" w:rsidRPr="003F2D4F" w:rsidRDefault="000B7076" w:rsidP="000B7076">
      <w:pPr>
        <w:jc w:val="center"/>
      </w:pPr>
      <w:r>
        <w:t>о</w:t>
      </w:r>
      <w:r w:rsidRPr="003F2D4F">
        <w:t>т 29.04.2006 № 57-Ф3, от 08.05.2006 № 650-Ф3,</w:t>
      </w:r>
    </w:p>
    <w:p w:rsidR="000B7076" w:rsidRPr="003F2D4F" w:rsidRDefault="000B7076" w:rsidP="000B7076">
      <w:pPr>
        <w:jc w:val="center"/>
      </w:pPr>
      <w:r>
        <w:t>о</w:t>
      </w:r>
      <w:r w:rsidRPr="003F2D4F">
        <w:t>т 03.06.2006 № 73-Ф3, от 03.06.2006 № 780Ф3,</w:t>
      </w:r>
    </w:p>
    <w:p w:rsidR="000B7076" w:rsidRPr="003F2D4F" w:rsidRDefault="000B7076" w:rsidP="000B7076">
      <w:pPr>
        <w:jc w:val="center"/>
      </w:pPr>
      <w:r>
        <w:t>о</w:t>
      </w:r>
      <w:r w:rsidRPr="003F2D4F">
        <w:t>т 03.07.2006 № 97-Ф3, от 18.07.2006 № 111-Ф3,</w:t>
      </w:r>
    </w:p>
    <w:p w:rsidR="000B7076" w:rsidRPr="003F2D4F" w:rsidRDefault="000B7076" w:rsidP="000B7076">
      <w:pPr>
        <w:jc w:val="center"/>
      </w:pPr>
      <w:r>
        <w:t>о</w:t>
      </w:r>
      <w:r w:rsidRPr="003F2D4F">
        <w:t>т 18.07.2006 № 121-Ф3, от 26.07.2006 № 1330Ф3,</w:t>
      </w:r>
    </w:p>
    <w:p w:rsidR="000B7076" w:rsidRPr="003F2D4F" w:rsidRDefault="000B7076" w:rsidP="000B7076">
      <w:pPr>
        <w:jc w:val="center"/>
      </w:pPr>
      <w:r>
        <w:t>о</w:t>
      </w:r>
      <w:r w:rsidRPr="003F2D4F">
        <w:t>т 26. 07.2006 № 134-Ф3, от 27.07.2006 № 139-Ф3,</w:t>
      </w:r>
    </w:p>
    <w:p w:rsidR="000B7076" w:rsidRPr="003F2D4F" w:rsidRDefault="000B7076" w:rsidP="000B7076">
      <w:pPr>
        <w:jc w:val="center"/>
      </w:pPr>
      <w:r>
        <w:t>о</w:t>
      </w:r>
      <w:r w:rsidRPr="003F2D4F">
        <w:t>т 27.07.2006 № 153-Ф3, от 16.10.2006 № 160-Ф3,</w:t>
      </w:r>
    </w:p>
    <w:p w:rsidR="000B7076" w:rsidRPr="003F2D4F" w:rsidRDefault="000B7076" w:rsidP="000B7076">
      <w:pPr>
        <w:jc w:val="center"/>
      </w:pPr>
      <w:r>
        <w:t>о</w:t>
      </w:r>
      <w:r w:rsidRPr="003F2D4F">
        <w:t>т 03.11.2006 № 181-Ф3, от 03.11.2006 № 182-Ф3,</w:t>
      </w:r>
    </w:p>
    <w:p w:rsidR="000B7076" w:rsidRPr="003F2D4F" w:rsidRDefault="000B7076" w:rsidP="000B7076">
      <w:pPr>
        <w:jc w:val="center"/>
      </w:pPr>
      <w:r>
        <w:t>о</w:t>
      </w:r>
      <w:r w:rsidRPr="003F2D4F">
        <w:t>т 05.11.2006 № 189-Ф3, от 04.12.2006 № 201-Ф3,</w:t>
      </w:r>
    </w:p>
    <w:p w:rsidR="000B7076" w:rsidRPr="003F2D4F" w:rsidRDefault="000B7076" w:rsidP="000B7076">
      <w:pPr>
        <w:jc w:val="center"/>
      </w:pPr>
      <w:r>
        <w:t>о</w:t>
      </w:r>
      <w:r w:rsidRPr="003F2D4F">
        <w:t>т 04.12.2006 № 203-Ф3, от 18.12.2006 № 232-Ф3,</w:t>
      </w:r>
    </w:p>
    <w:p w:rsidR="000B7076" w:rsidRPr="003F2D4F" w:rsidRDefault="000B7076" w:rsidP="000B7076">
      <w:pPr>
        <w:jc w:val="center"/>
      </w:pPr>
      <w:r w:rsidRPr="003F2D4F">
        <w:t>т 29.12.2006 № 258-Ф3, от 29.12.2006 № 262-Ф3,</w:t>
      </w:r>
    </w:p>
    <w:p w:rsidR="000B7076" w:rsidRPr="003F2D4F" w:rsidRDefault="000B7076" w:rsidP="000B7076">
      <w:pPr>
        <w:jc w:val="center"/>
      </w:pPr>
      <w:r>
        <w:t>о</w:t>
      </w:r>
      <w:r w:rsidRPr="003F2D4F">
        <w:t>т 30.12.2006 № 266-Ф3, от 30.12.2006 № 270-Ф3,</w:t>
      </w:r>
    </w:p>
    <w:p w:rsidR="000B7076" w:rsidRPr="003F2D4F" w:rsidRDefault="000B7076" w:rsidP="000B7076">
      <w:pPr>
        <w:jc w:val="center"/>
      </w:pPr>
      <w:r>
        <w:t>о</w:t>
      </w:r>
      <w:r w:rsidRPr="003F2D4F">
        <w:t>т 09.02.2007 № 19-Ф3, от 29.12.2007 № 39-Ф3,</w:t>
      </w:r>
    </w:p>
    <w:p w:rsidR="000B7076" w:rsidRPr="003F2D4F" w:rsidRDefault="000B7076" w:rsidP="000B7076">
      <w:pPr>
        <w:jc w:val="center"/>
      </w:pPr>
      <w:r>
        <w:t>о</w:t>
      </w:r>
      <w:r w:rsidRPr="003F2D4F">
        <w:t>т 09.04.2007 № 44-Ф3, от 09.04.2007 № 45-Ф3,</w:t>
      </w:r>
    </w:p>
    <w:p w:rsidR="000B7076" w:rsidRPr="003F2D4F" w:rsidRDefault="000B7076" w:rsidP="000B7076">
      <w:pPr>
        <w:jc w:val="center"/>
      </w:pPr>
      <w:r>
        <w:t>о</w:t>
      </w:r>
      <w:r w:rsidRPr="003F2D4F">
        <w:t>т 20.04.2007 № 54-Ф3, от 07.05.2007 № 66-Ф3,</w:t>
      </w:r>
    </w:p>
    <w:p w:rsidR="000B7076" w:rsidRPr="003F2D4F" w:rsidRDefault="000B7076" w:rsidP="000B7076">
      <w:pPr>
        <w:jc w:val="center"/>
      </w:pPr>
      <w:r>
        <w:t>от 10.05.2007 № 70-</w:t>
      </w:r>
      <w:r w:rsidRPr="003F2D4F">
        <w:t>Ф3, от 22.06.2007 № 116-Ф3,</w:t>
      </w:r>
    </w:p>
    <w:p w:rsidR="000B7076" w:rsidRPr="003F2D4F" w:rsidRDefault="000B7076" w:rsidP="000B7076">
      <w:pPr>
        <w:jc w:val="center"/>
      </w:pPr>
      <w:r>
        <w:t>о</w:t>
      </w:r>
      <w:r w:rsidRPr="003F2D4F">
        <w:t>т 19.07.2007 № 141-Ф3, от 24.07.2007 № 204-Ф3,</w:t>
      </w:r>
    </w:p>
    <w:p w:rsidR="000B7076" w:rsidRPr="003F2D4F" w:rsidRDefault="000B7076" w:rsidP="000B7076">
      <w:pPr>
        <w:jc w:val="center"/>
      </w:pPr>
      <w:r>
        <w:lastRenderedPageBreak/>
        <w:t>о</w:t>
      </w:r>
      <w:r w:rsidRPr="003F2D4F">
        <w:t>т 24.07.2007 № 210-Ф3, от 24.07.2007 № 211-Ф3,</w:t>
      </w:r>
    </w:p>
    <w:p w:rsidR="000B7076" w:rsidRPr="003F2D4F" w:rsidRDefault="000B7076" w:rsidP="000B7076">
      <w:pPr>
        <w:jc w:val="center"/>
      </w:pPr>
      <w:r>
        <w:t>о</w:t>
      </w:r>
      <w:r w:rsidRPr="003F2D4F">
        <w:t>т 24.07.2007 № 218-Ф3, от 02.10.2007 № 225-Ф3,</w:t>
      </w:r>
    </w:p>
    <w:p w:rsidR="000B7076" w:rsidRPr="003F2D4F" w:rsidRDefault="000B7076" w:rsidP="000B7076">
      <w:pPr>
        <w:jc w:val="center"/>
      </w:pPr>
      <w:r>
        <w:t>о</w:t>
      </w:r>
      <w:r w:rsidRPr="003F2D4F">
        <w:t>т 18.10.2007 № 230-Ф3, от 08.11.2007 № 257-Ф3,</w:t>
      </w:r>
    </w:p>
    <w:p w:rsidR="000B7076" w:rsidRPr="003F2D4F" w:rsidRDefault="000B7076" w:rsidP="000B7076">
      <w:pPr>
        <w:jc w:val="center"/>
      </w:pPr>
      <w:r>
        <w:t>о</w:t>
      </w:r>
      <w:r w:rsidRPr="003F2D4F">
        <w:t>т 27.11.2007 № 273-Ф3, от 01.12.2007 № 304-Ф3,</w:t>
      </w:r>
    </w:p>
    <w:p w:rsidR="000B7076" w:rsidRPr="003F2D4F" w:rsidRDefault="000B7076" w:rsidP="000B7076">
      <w:pPr>
        <w:jc w:val="center"/>
      </w:pPr>
      <w:r>
        <w:t>о</w:t>
      </w:r>
      <w:r w:rsidRPr="003F2D4F">
        <w:t>т 06. 12.2007 № 333-Ф3, от 03.03.2008 № 21-Ф3,</w:t>
      </w:r>
    </w:p>
    <w:p w:rsidR="000B7076" w:rsidRPr="003F2D4F" w:rsidRDefault="000B7076" w:rsidP="000B7076">
      <w:pPr>
        <w:jc w:val="center"/>
      </w:pPr>
      <w:r>
        <w:t>о</w:t>
      </w:r>
      <w:r w:rsidRPr="003F2D4F">
        <w:t>т 29.04.2008 № 58-ф3, от 13.05.2008 № 66-Ф3,</w:t>
      </w:r>
    </w:p>
    <w:p w:rsidR="000B7076" w:rsidRPr="003F2D4F" w:rsidRDefault="000B7076" w:rsidP="000B7076">
      <w:pPr>
        <w:jc w:val="center"/>
      </w:pPr>
      <w:r>
        <w:t>о</w:t>
      </w:r>
      <w:r w:rsidRPr="003F2D4F">
        <w:t>т  16.05.2008 № 74-Ф3, от 14.2008 № 118-Ф3</w:t>
      </w:r>
    </w:p>
    <w:p w:rsidR="000B7076" w:rsidRPr="003F2D4F" w:rsidRDefault="000B7076" w:rsidP="000B7076">
      <w:pPr>
        <w:jc w:val="center"/>
        <w:rPr>
          <w:b/>
        </w:rPr>
      </w:pPr>
      <w:r w:rsidRPr="003F2D4F">
        <w:rPr>
          <w:b/>
        </w:rPr>
        <w:t xml:space="preserve"> Некоторые проблемы профилактики</w:t>
      </w:r>
    </w:p>
    <w:p w:rsidR="000B7076" w:rsidRPr="003F2D4F" w:rsidRDefault="000B7076" w:rsidP="000B7076">
      <w:pPr>
        <w:jc w:val="center"/>
        <w:rPr>
          <w:b/>
        </w:rPr>
      </w:pPr>
      <w:r w:rsidRPr="003F2D4F">
        <w:rPr>
          <w:b/>
        </w:rPr>
        <w:t>и борьбы с преступностью несовершеннолетних</w:t>
      </w:r>
    </w:p>
    <w:p w:rsidR="000B7076" w:rsidRPr="003F2D4F" w:rsidRDefault="000B7076" w:rsidP="000B7076">
      <w:pPr>
        <w:jc w:val="center"/>
        <w:rPr>
          <w:b/>
        </w:rPr>
      </w:pPr>
      <w:r w:rsidRPr="003F2D4F">
        <w:rPr>
          <w:b/>
        </w:rPr>
        <w:t>Г.М. Решетов</w:t>
      </w:r>
    </w:p>
    <w:p w:rsidR="000B7076" w:rsidRPr="003F2D4F" w:rsidRDefault="000B7076" w:rsidP="000B7076">
      <w:pPr>
        <w:jc w:val="both"/>
      </w:pPr>
      <w:r w:rsidRPr="003F2D4F">
        <w:tab/>
        <w:t xml:space="preserve">Становление и формирование личности молодого человека происходит в таких сферах жизнедеятельности, как семейные отношения, учеба, труд и досуг. Они в совокупности образуют целую среду обитания подрастающего поколения, которое влияет на их духовное, физическое и интеллектуальное развитие; поэтому именно в таких сферах необходимо искать причины негативных тенденций, происходящих в подростковой и молодежной среде. Наиболее важным с точки зрения воздействия на личность в подростковом возрасте являются семейные отношения. Преступность несовершеннолетних имеет прямую связь с преступностью и аномальным поведением взрослых, неблагополучием в семейных отношениях. Ликвидированная к концу 1930-х годов детская беспризорность возродилась как социальное явление в 90-х годах </w:t>
      </w:r>
      <w:r w:rsidRPr="003F2D4F">
        <w:rPr>
          <w:lang w:val="en-US"/>
        </w:rPr>
        <w:t>XX</w:t>
      </w:r>
      <w:r w:rsidRPr="003F2D4F">
        <w:t xml:space="preserve"> столетия. Число подростков, оставшихся без родительского попечения, уже в 1993 году составляла полмиллиона. Одним из постоянных источников пополнения криминальной среды стали выпускники детских домов. По данным Генеральной прокуратуры России, через год после выхода из детского дома около 30 % бывших воспитанников превращаются в бомжей, 20 % становятся преступниками, 10 % кончают жизнь самоубийством. Получила развитие так называемая скрытая беспризорность, т.е. уклонение родителей от воспитания детей. Это проблема связана с тяжелым материальным положением семьи, которое вынуждает родителей искать дополнительные заработки, в связи с чем практически не остается времени на воспитание детей и общение с ними; неполной или разрушенной семьей. В результате разводов, по некоторым данным, достигших полумиллиона в год, многие дети живут с одним из родителей. При этом развод негативно сказывается на физическом и моральном, нравственном становлении подростка. </w:t>
      </w:r>
    </w:p>
    <w:p w:rsidR="000B7076" w:rsidRPr="003F2D4F" w:rsidRDefault="000B7076" w:rsidP="000B7076">
      <w:pPr>
        <w:jc w:val="both"/>
      </w:pPr>
      <w:r w:rsidRPr="003F2D4F">
        <w:tab/>
        <w:t>Своеобразную поддержку идеологии  преступной среды оказывают средства массовой информации (радио, телевидение, периодическая печать и т.п.), которые имеют огромные возможности формирования сознания и образа поведения молодых людей. На экранах идет сознательная идеализация образа преступника. Отмечается, что просмотр теле- и видеопрограмм провоцирует агрессивное поведение людей. Такая связь проявляется не только в том, что по телевидению показывают акты насилия. Само сидение перед экраном часами и напряженное фиксированное положение глаз при просмотре программ способствует повышению агрессивности в поведении человека, приводит к психическим и поведенческим изменениям «1». По мнению Т.Н. Волковой, «сегодня, когда   в стране более 20 % нищих и голодных среди ее  населения, о чем заявляется с самых высоких трибун… и те условия, в которых сегодня живут наши старики и дет</w:t>
      </w:r>
      <w:r>
        <w:t>и?» «2» Дополнительным фактором</w:t>
      </w:r>
      <w:r w:rsidRPr="003F2D4F">
        <w:t>, способствующим росту противоправной активности несовершеннолетних, является жестокое обращение с детьми в семье, которое проявляется в физическом или психическом насилии, применение недопустимых приемов в воспитании, уничтожение человеческого достоинства детей и т. д. «3»</w:t>
      </w:r>
    </w:p>
    <w:p w:rsidR="000B7076" w:rsidRPr="003F2D4F" w:rsidRDefault="000B7076" w:rsidP="000B7076">
      <w:r w:rsidRPr="003F2D4F">
        <w:t>-----------------------------------------------------</w:t>
      </w:r>
    </w:p>
    <w:p w:rsidR="000B7076" w:rsidRPr="003F2D4F" w:rsidRDefault="000B7076" w:rsidP="000B7076">
      <w:pPr>
        <w:jc w:val="both"/>
      </w:pPr>
      <w:r w:rsidRPr="003F2D4F">
        <w:t>«1» См.: Современные тенденции информатизации и медиатизации общества: Научно-аналитический обзор. М.: ИНИОН, 1991. с. 78</w:t>
      </w:r>
    </w:p>
    <w:p w:rsidR="000B7076" w:rsidRPr="003F2D4F" w:rsidRDefault="000B7076" w:rsidP="000B7076">
      <w:pPr>
        <w:jc w:val="both"/>
      </w:pPr>
      <w:r w:rsidRPr="003F2D4F">
        <w:t xml:space="preserve">«2» Волкова Т.Н. О принципах необходимости и достаточности при исполнении лишения свободы// Теоретико-методологические и прикладные аспекты борьбы с преступностью: </w:t>
      </w:r>
      <w:r w:rsidRPr="003F2D4F">
        <w:lastRenderedPageBreak/>
        <w:t xml:space="preserve">история и современность: Материалы международной научно-практической конференции, 17-18 марта </w:t>
      </w:r>
      <w:smartTag w:uri="urn:schemas-microsoft-com:office:smarttags" w:element="metricconverter">
        <w:smartTagPr>
          <w:attr w:name="ProductID" w:val="2005 г"/>
        </w:smartTagPr>
        <w:r w:rsidRPr="003F2D4F">
          <w:t>2005 г</w:t>
        </w:r>
      </w:smartTag>
      <w:r w:rsidRPr="003F2D4F">
        <w:t>. Уфа, 2005. с. 160.</w:t>
      </w:r>
    </w:p>
    <w:p w:rsidR="000B7076" w:rsidRPr="003F2D4F" w:rsidRDefault="000B7076" w:rsidP="000B7076">
      <w:pPr>
        <w:jc w:val="both"/>
      </w:pPr>
      <w:r w:rsidRPr="003F2D4F">
        <w:t>«3» Бюллетень Верховного Суда РФ. 1998. № 7.с. 11.</w:t>
      </w:r>
    </w:p>
    <w:p w:rsidR="000B7076" w:rsidRPr="003F2D4F" w:rsidRDefault="000B7076" w:rsidP="000B7076">
      <w:pPr>
        <w:jc w:val="both"/>
      </w:pPr>
      <w:r w:rsidRPr="003F2D4F">
        <w:tab/>
        <w:t xml:space="preserve">Дополнительным фактором, по нашему мнению, является то, что по сравнению с 80-ми  годами </w:t>
      </w:r>
      <w:r w:rsidRPr="003F2D4F">
        <w:rPr>
          <w:lang w:val="en-US"/>
        </w:rPr>
        <w:t>XX</w:t>
      </w:r>
      <w:r w:rsidRPr="003F2D4F">
        <w:t xml:space="preserve"> в., когда в нашем обществе была единая государственная политика по отношению к подрастающему поколению, направленная на воспитание законопослушных граждан, и, если можно так выразиться, присутствовала идеология труда, то в настоящее время царит идеология денег, быстрого обогащения и потребительского отношения к жизни. В связи с этим в настоящее время  особую актуальность приобретает вопрос оперативно-розыскного обеспечения раскрытия и расследования преступлений, совершаемых несовершеннолетними, а  также организации работы оперативных подразделений по профилактике правонарушений со стороны подростков. В процессе совершенствования этих сфер деятельности подразделений ОВД можно добиться резкого сокращения подростковой преступности.</w:t>
      </w:r>
    </w:p>
    <w:p w:rsidR="000B7076" w:rsidRPr="003F2D4F" w:rsidRDefault="000B7076" w:rsidP="000B7076">
      <w:pPr>
        <w:jc w:val="both"/>
      </w:pPr>
      <w:r w:rsidRPr="003F2D4F">
        <w:tab/>
        <w:t>По нашему мнению, в настоящее время назрел вопрос о совершенствовании отдельных направлений организации деятельности органов внутренних дел в целом и оперативных подразделений в частности по предупреждению противоправных действий несовершеннолетних.</w:t>
      </w:r>
    </w:p>
    <w:p w:rsidR="000B7076" w:rsidRPr="00E170F5" w:rsidRDefault="000B7076" w:rsidP="000B7076">
      <w:pPr>
        <w:jc w:val="both"/>
      </w:pPr>
      <w:r w:rsidRPr="003F2D4F">
        <w:tab/>
        <w:t>В целях повышения эффективности деятельности, направленной на профилактику подростковой преступности, на наш взгляд, необходимо: с учетом анализа ситуации в территориях с наиболее высоким уровнем подростковой преступности сохранить и расширить сеть социозащитных учреждений для детей и подростков, оказавшихся в сложной жизненной ситуации; осуществлять социальную реабилитацию подростков ≤≥ ; активизировать превентивную работу с ребенком и его семьей, когда жизненно важные социальные связи деформированы, но еще не разрушены; расширять сеть подростковых клубов и т</w:t>
      </w:r>
      <w:r>
        <w:t>д.</w:t>
      </w:r>
    </w:p>
    <w:p w:rsidR="000B7076" w:rsidRPr="00677478" w:rsidRDefault="000B7076" w:rsidP="000B7076">
      <w:pPr>
        <w:jc w:val="center"/>
        <w:rPr>
          <w:b/>
        </w:rPr>
      </w:pPr>
      <w:r w:rsidRPr="00E170F5">
        <w:rPr>
          <w:b/>
        </w:rPr>
        <w:t>Федеральный закон "О ветеранах"</w:t>
      </w:r>
    </w:p>
    <w:p w:rsidR="000B7076" w:rsidRPr="00677478" w:rsidRDefault="000B7076" w:rsidP="000B7076">
      <w:pPr>
        <w:pStyle w:val="2"/>
        <w:spacing w:before="0" w:beforeAutospacing="0" w:after="0" w:afterAutospacing="0"/>
        <w:rPr>
          <w:color w:val="000000"/>
          <w:sz w:val="24"/>
          <w:szCs w:val="24"/>
        </w:rPr>
      </w:pPr>
      <w:r w:rsidRPr="00677478">
        <w:rPr>
          <w:color w:val="000000"/>
          <w:sz w:val="24"/>
          <w:szCs w:val="24"/>
        </w:rPr>
        <w:t>Статья 10. Расходные обязательства по социальной защите и социальной поддержке ветеранов</w:t>
      </w:r>
    </w:p>
    <w:p w:rsidR="000B7076" w:rsidRPr="00677478" w:rsidRDefault="000B7076" w:rsidP="000B7076">
      <w:pPr>
        <w:rPr>
          <w:color w:val="000000"/>
        </w:rPr>
      </w:pPr>
      <w:hyperlink r:id="rId145" w:tooltip="Закон &quot;О ветеранах&quot;" w:history="1">
        <w:r w:rsidRPr="00677478">
          <w:rPr>
            <w:b/>
            <w:bCs/>
            <w:color w:val="707070"/>
          </w:rPr>
          <w:t>[Закон "О ветеранах"]</w:t>
        </w:r>
      </w:hyperlink>
      <w:r w:rsidRPr="00677478">
        <w:rPr>
          <w:color w:val="000000"/>
        </w:rPr>
        <w:t xml:space="preserve"> </w:t>
      </w:r>
      <w:hyperlink r:id="rId146" w:tooltip="Общие положения" w:history="1">
        <w:r w:rsidRPr="00677478">
          <w:rPr>
            <w:b/>
            <w:bCs/>
            <w:color w:val="707070"/>
          </w:rPr>
          <w:t>[Глава I]</w:t>
        </w:r>
      </w:hyperlink>
      <w:r w:rsidRPr="00677478">
        <w:rPr>
          <w:color w:val="000000"/>
        </w:rPr>
        <w:t xml:space="preserve"> </w:t>
      </w:r>
      <w:hyperlink r:id="rId147" w:tooltip="Расходные обязательства по социальной защите и социальной поддержке ветеранов" w:history="1">
        <w:r w:rsidRPr="00677478">
          <w:rPr>
            <w:b/>
            <w:bCs/>
            <w:color w:val="707070"/>
          </w:rPr>
          <w:t>[Статья 10]</w:t>
        </w:r>
      </w:hyperlink>
      <w:r w:rsidRPr="00677478">
        <w:rPr>
          <w:color w:val="000000"/>
        </w:rPr>
        <w:t xml:space="preserve"> </w:t>
      </w:r>
    </w:p>
    <w:p w:rsidR="000B7076" w:rsidRPr="00677478" w:rsidRDefault="000B7076" w:rsidP="000B7076">
      <w:pPr>
        <w:pStyle w:val="a6"/>
        <w:spacing w:before="0" w:beforeAutospacing="0" w:after="0" w:afterAutospacing="0"/>
      </w:pPr>
      <w:r w:rsidRPr="00677478">
        <w:t>1. Меры социальной поддержки, установленные статьями 14 - 19 и 21 настоящего Федерального закона и принимаемыми в соответствии с ним нормативными правовыми актами Правительства Российской Федерации, являются расходными обязательствами Российской Федерации.</w:t>
      </w:r>
    </w:p>
    <w:p w:rsidR="000B7076" w:rsidRPr="00677478" w:rsidRDefault="000B7076" w:rsidP="000B7076">
      <w:pPr>
        <w:pStyle w:val="a6"/>
        <w:spacing w:before="0" w:beforeAutospacing="0" w:after="0" w:afterAutospacing="0"/>
      </w:pPr>
      <w:r w:rsidRPr="00677478">
        <w:t>2. Меры социальной поддержки, устанавливаемые законами и иными нормативными правовыми актами субъектов Российской Федерации в соответствии со статьями 20 и 22 настоящего Федерального закона, являются расходными обязательствами субъектов Российской Федерации.</w:t>
      </w:r>
    </w:p>
    <w:p w:rsidR="000B7076" w:rsidRPr="00677478" w:rsidRDefault="000B7076" w:rsidP="000B7076">
      <w:pPr>
        <w:pStyle w:val="a6"/>
        <w:spacing w:before="0" w:beforeAutospacing="0" w:after="0" w:afterAutospacing="0"/>
      </w:pPr>
      <w:r w:rsidRPr="00677478">
        <w:t>3. В дополнение к мерам социальной поддержки, установленным статьями 14 - 19 и 21 настоящего Федерального закона, субъекты Российской Федерации могут устанавливать иные меры социальной поддержки законами субъектов Российской Федерации и принимаемыми в соответствии с ними нормативными правовыми актами. Дополнительные меры социальной поддержки, установленные в соответствии с настоящим пунктом, являются расходными обязательствами субъектов Российской Федерации.</w:t>
      </w:r>
    </w:p>
    <w:p w:rsidR="000B7076" w:rsidRPr="00677478" w:rsidRDefault="000B7076" w:rsidP="000B7076">
      <w:pPr>
        <w:pStyle w:val="2"/>
        <w:spacing w:before="0" w:beforeAutospacing="0" w:after="0" w:afterAutospacing="0"/>
        <w:rPr>
          <w:color w:val="000000"/>
          <w:sz w:val="24"/>
          <w:szCs w:val="24"/>
        </w:rPr>
      </w:pPr>
      <w:r w:rsidRPr="00677478">
        <w:rPr>
          <w:color w:val="000000"/>
          <w:sz w:val="24"/>
          <w:szCs w:val="24"/>
        </w:rPr>
        <w:t>Статья 13. Социальная поддержка ветеранов</w:t>
      </w:r>
    </w:p>
    <w:p w:rsidR="000B7076" w:rsidRPr="00677478" w:rsidRDefault="000B7076" w:rsidP="000B7076">
      <w:pPr>
        <w:rPr>
          <w:color w:val="000000"/>
        </w:rPr>
      </w:pPr>
      <w:hyperlink r:id="rId148" w:tooltip="Закон &quot;О ветеранах&quot;" w:history="1">
        <w:r w:rsidRPr="00677478">
          <w:rPr>
            <w:b/>
            <w:bCs/>
            <w:color w:val="707070"/>
          </w:rPr>
          <w:t>[Закон "О ветеранах"]</w:t>
        </w:r>
      </w:hyperlink>
      <w:r w:rsidRPr="00677478">
        <w:rPr>
          <w:color w:val="000000"/>
        </w:rPr>
        <w:t xml:space="preserve"> </w:t>
      </w:r>
      <w:hyperlink r:id="rId149" w:tooltip="Социальная защита ветеранов" w:history="1">
        <w:r w:rsidRPr="00677478">
          <w:rPr>
            <w:b/>
            <w:bCs/>
            <w:color w:val="707070"/>
          </w:rPr>
          <w:t>[Глава II]</w:t>
        </w:r>
      </w:hyperlink>
      <w:r w:rsidRPr="00677478">
        <w:rPr>
          <w:color w:val="000000"/>
        </w:rPr>
        <w:t xml:space="preserve"> </w:t>
      </w:r>
      <w:hyperlink r:id="rId150" w:tooltip="Социальная поддержка ветеранов" w:history="1">
        <w:r w:rsidRPr="00677478">
          <w:rPr>
            <w:b/>
            <w:bCs/>
            <w:color w:val="707070"/>
          </w:rPr>
          <w:t>[Статья 13]</w:t>
        </w:r>
      </w:hyperlink>
      <w:r w:rsidRPr="00677478">
        <w:rPr>
          <w:color w:val="000000"/>
        </w:rPr>
        <w:t xml:space="preserve"> </w:t>
      </w:r>
    </w:p>
    <w:p w:rsidR="000B7076" w:rsidRPr="00677478" w:rsidRDefault="000B7076" w:rsidP="000B7076">
      <w:pPr>
        <w:pStyle w:val="a6"/>
        <w:spacing w:before="0" w:beforeAutospacing="0" w:after="0" w:afterAutospacing="0"/>
      </w:pPr>
      <w:r w:rsidRPr="00677478">
        <w:t>1. Социальная поддержка ветеранов предусматривает осуществление системы мер, включающей:1) пенсионное обеспечение, выплату пособий в соответствии с законодательством Российской Федерации;2) получение ежемесячной денежной выплаты;3) получение и содержание жилых помещений;4) оплату коммунальных услуг;</w:t>
      </w:r>
      <w:r>
        <w:t xml:space="preserve"> </w:t>
      </w:r>
      <w:r w:rsidRPr="00677478">
        <w:t>5) медицинское, протезно-ортопедическое обслуживание.</w:t>
      </w:r>
    </w:p>
    <w:p w:rsidR="000B7076" w:rsidRPr="00677478" w:rsidRDefault="000B7076" w:rsidP="000B7076">
      <w:pPr>
        <w:pStyle w:val="a6"/>
        <w:spacing w:before="0" w:beforeAutospacing="0" w:after="0" w:afterAutospacing="0"/>
      </w:pPr>
      <w:r w:rsidRPr="00677478">
        <w:t>2. Утратил силу.</w:t>
      </w:r>
    </w:p>
    <w:p w:rsidR="000B7076" w:rsidRPr="00677478" w:rsidRDefault="000B7076" w:rsidP="000B7076">
      <w:pPr>
        <w:pStyle w:val="a6"/>
        <w:spacing w:before="0" w:beforeAutospacing="0" w:after="0" w:afterAutospacing="0"/>
      </w:pPr>
      <w:r w:rsidRPr="00677478">
        <w:lastRenderedPageBreak/>
        <w:t>3. При наличии у ветерана права на получение одной и той же формы социальной поддержки по нескольким основаниям социальная поддержка предоставляется по одному основанию по выбору ветерана, за исключением случаев, предусмотренных законодательством.</w:t>
      </w:r>
    </w:p>
    <w:p w:rsidR="000B7076" w:rsidRPr="00677478" w:rsidRDefault="000B7076" w:rsidP="000B7076">
      <w:pPr>
        <w:pStyle w:val="2"/>
        <w:spacing w:before="0" w:beforeAutospacing="0" w:after="0" w:afterAutospacing="0"/>
        <w:rPr>
          <w:color w:val="000000"/>
          <w:sz w:val="24"/>
          <w:szCs w:val="24"/>
        </w:rPr>
      </w:pPr>
      <w:r w:rsidRPr="00677478">
        <w:rPr>
          <w:color w:val="000000"/>
          <w:sz w:val="24"/>
          <w:szCs w:val="24"/>
        </w:rPr>
        <w:t>Статья 14. Меры социальной поддержки инвалидов войны</w:t>
      </w:r>
    </w:p>
    <w:p w:rsidR="000B7076" w:rsidRPr="00677478" w:rsidRDefault="000B7076" w:rsidP="000B7076">
      <w:pPr>
        <w:rPr>
          <w:color w:val="000000"/>
        </w:rPr>
      </w:pPr>
      <w:hyperlink r:id="rId151" w:tooltip="Закон &quot;О ветеранах&quot;" w:history="1">
        <w:r w:rsidRPr="00677478">
          <w:rPr>
            <w:b/>
            <w:bCs/>
            <w:color w:val="707070"/>
          </w:rPr>
          <w:t>[Закон "О ветеранах"]</w:t>
        </w:r>
      </w:hyperlink>
      <w:r w:rsidRPr="00677478">
        <w:rPr>
          <w:color w:val="000000"/>
        </w:rPr>
        <w:t xml:space="preserve"> </w:t>
      </w:r>
      <w:hyperlink r:id="rId152" w:tooltip="Социальная защита ветеранов" w:history="1">
        <w:r w:rsidRPr="00677478">
          <w:rPr>
            <w:b/>
            <w:bCs/>
            <w:color w:val="707070"/>
          </w:rPr>
          <w:t>[Глава II]</w:t>
        </w:r>
      </w:hyperlink>
      <w:r w:rsidRPr="00677478">
        <w:rPr>
          <w:color w:val="000000"/>
        </w:rPr>
        <w:t xml:space="preserve"> </w:t>
      </w:r>
      <w:hyperlink r:id="rId153" w:tooltip="Меры социальной поддержки инвалидов войны" w:history="1">
        <w:r w:rsidRPr="00677478">
          <w:rPr>
            <w:b/>
            <w:bCs/>
            <w:color w:val="707070"/>
          </w:rPr>
          <w:t>[Статья 14]</w:t>
        </w:r>
      </w:hyperlink>
      <w:r w:rsidRPr="00677478">
        <w:rPr>
          <w:color w:val="000000"/>
        </w:rPr>
        <w:t xml:space="preserve"> </w:t>
      </w:r>
    </w:p>
    <w:p w:rsidR="000B7076" w:rsidRPr="00677478" w:rsidRDefault="000B7076" w:rsidP="000B7076">
      <w:pPr>
        <w:pStyle w:val="a6"/>
        <w:spacing w:before="0" w:beforeAutospacing="0" w:after="0" w:afterAutospacing="0"/>
      </w:pPr>
      <w:r w:rsidRPr="00677478">
        <w:t>1. Инвалидам войны предоставляются следующие меры социальной поддержки:</w:t>
      </w:r>
    </w:p>
    <w:p w:rsidR="000B7076" w:rsidRPr="00677478" w:rsidRDefault="000B7076" w:rsidP="000B7076">
      <w:pPr>
        <w:pStyle w:val="a6"/>
        <w:spacing w:before="0" w:beforeAutospacing="0" w:after="0" w:afterAutospacing="0"/>
      </w:pPr>
      <w:r w:rsidRPr="00677478">
        <w:t>1) льготы по пенсионному обеспечению в соответствии с законодательством;</w:t>
      </w:r>
    </w:p>
    <w:p w:rsidR="000B7076" w:rsidRPr="00677478" w:rsidRDefault="000B7076" w:rsidP="000B7076">
      <w:pPr>
        <w:pStyle w:val="a6"/>
        <w:spacing w:before="0" w:beforeAutospacing="0" w:after="0" w:afterAutospacing="0"/>
      </w:pPr>
      <w:r w:rsidRPr="00677478">
        <w:t>2) - 3) утратили силу.</w:t>
      </w:r>
    </w:p>
    <w:p w:rsidR="000B7076" w:rsidRPr="00677478" w:rsidRDefault="000B7076" w:rsidP="000B7076">
      <w:pPr>
        <w:pStyle w:val="a6"/>
        <w:spacing w:before="0" w:beforeAutospacing="0" w:after="0" w:afterAutospacing="0"/>
      </w:pPr>
      <w:r w:rsidRPr="00677478">
        <w:t>4) обеспечение за счет средств федерального бюджета жильем инвалидов Великой Отечественной войны, нуждающихся в улучшении жилищных условий, инвалидов боевых действий, нуждающихся в улучшении жилищных условий и вставших на учет до 1 января 2005 года, которое осуществляется в соответствии с положениями статьи 23.2 настоящего Федерального закона. Инвалиды Великой Отечественной войны имеют право на получение мер социальной поддержки по обеспечению жильем один раз. Инвалиды боевых действий, вставшие на учет после 1 января 2005 года, обеспечиваются жильем в соответствии с жилищным законодательством Российской Федерации. Инвалиды Великой Отечественной войны обеспечиваются жильем независимо от их имущественного положения;</w:t>
      </w:r>
    </w:p>
    <w:p w:rsidR="000B7076" w:rsidRPr="00677478" w:rsidRDefault="000B7076" w:rsidP="000B7076">
      <w:pPr>
        <w:pStyle w:val="a6"/>
        <w:spacing w:before="0" w:beforeAutospacing="0" w:after="0" w:afterAutospacing="0"/>
      </w:pPr>
      <w:r w:rsidRPr="00677478">
        <w:t>5) внеочередная установка квартирного телефона;</w:t>
      </w:r>
    </w:p>
    <w:p w:rsidR="000B7076" w:rsidRPr="00677478" w:rsidRDefault="000B7076" w:rsidP="000B7076">
      <w:pPr>
        <w:pStyle w:val="a6"/>
        <w:spacing w:before="0" w:beforeAutospacing="0" w:after="0" w:afterAutospacing="0"/>
      </w:pPr>
      <w:r w:rsidRPr="00677478">
        <w:t>6) утратил силу.</w:t>
      </w:r>
    </w:p>
    <w:p w:rsidR="000B7076" w:rsidRPr="00677478" w:rsidRDefault="000B7076" w:rsidP="000B7076">
      <w:pPr>
        <w:pStyle w:val="a6"/>
        <w:spacing w:before="0" w:beforeAutospacing="0" w:after="0" w:afterAutospacing="0"/>
      </w:pPr>
      <w:r w:rsidRPr="00677478">
        <w:t>7) преимущество при вступлении в жилищные, жилищно-строительные, гаражные кооперативы, садоводческие, огороднические и дачные некоммерческие объединения граждан;</w:t>
      </w:r>
    </w:p>
    <w:p w:rsidR="000B7076" w:rsidRPr="00677478" w:rsidRDefault="000B7076" w:rsidP="000B7076">
      <w:pPr>
        <w:pStyle w:val="a6"/>
        <w:spacing w:before="0" w:beforeAutospacing="0" w:after="0" w:afterAutospacing="0"/>
      </w:pPr>
      <w:r w:rsidRPr="00677478">
        <w:t>8) оплата в размере 50 процентов занимаемой общей площади жилых помещений (в коммунальных квартирах - занимаемой жилой площади), в том числе членами семей инвалидов войны, совместно с ними проживающими. Меры социальной поддержки по оплате жилья предоставляются лицам, проживающим в домах независимо от вида жилищного фонда;</w:t>
      </w:r>
    </w:p>
    <w:p w:rsidR="000B7076" w:rsidRPr="00677478" w:rsidRDefault="000B7076" w:rsidP="000B7076">
      <w:pPr>
        <w:pStyle w:val="a6"/>
        <w:spacing w:before="0" w:beforeAutospacing="0" w:after="0" w:afterAutospacing="0"/>
      </w:pPr>
      <w:r w:rsidRPr="00677478">
        <w:t>9) оплата в размере 50 процентов коммунальных услуг (водоснабжение, водоотведение, вывоз бытовых и других отходов, газ, электрическая и тепловая энергия - в пределах нормативов потребления указанных услуг, установленных в соответствии с законодательством Российской Федерации), в том числе членами семей инвалидов войны, совместно с ними проживающими; инвалидам войны, проживающим в домах, не имеющих центрального отопления, - топлива, приобретаемого в пределах норм, установленных для продажи населению, и транспортных услуг для доставки этого топлива. Обеспечение топливом инвалидов войны производится в первоочередном порядке. Меры социальной поддержки по оплате указанных услуг предоставляются независимо от вида жилищного фонда;</w:t>
      </w:r>
    </w:p>
    <w:p w:rsidR="000B7076" w:rsidRPr="00677478" w:rsidRDefault="000B7076" w:rsidP="000B7076">
      <w:pPr>
        <w:pStyle w:val="a6"/>
        <w:spacing w:before="0" w:beforeAutospacing="0" w:after="0" w:afterAutospacing="0"/>
      </w:pPr>
      <w:r w:rsidRPr="00677478">
        <w:t>10) утратил силу.</w:t>
      </w:r>
    </w:p>
    <w:p w:rsidR="000B7076" w:rsidRPr="00677478" w:rsidRDefault="000B7076" w:rsidP="000B7076">
      <w:pPr>
        <w:pStyle w:val="a6"/>
        <w:spacing w:before="0" w:beforeAutospacing="0" w:after="0" w:afterAutospacing="0"/>
      </w:pPr>
      <w:r w:rsidRPr="00677478">
        <w:t>11) сохранение обслуживания в поликлиниках и других медицинских учреждениях, к которым указанные лица были прикреплены в период работы до выхода на пенсию, а также внеочередное оказание медицинской помощи по программам государственных гарантий оказания гражданам Российской Федерации бесплатной медицинской помощи (в том числе ежегодное диспансерное обследование) в федеральных учреждениях здравоохранения (в том числе в госпиталях ветеранов войн) в порядке, установленном Правительством Российской Федерации, а в поликлиниках и других медицинских учреждениях субъектов Российской Федерации - законами и иными нормативными правовыми актами субъектов Российской Федерации;</w:t>
      </w:r>
    </w:p>
    <w:p w:rsidR="000B7076" w:rsidRPr="00677478" w:rsidRDefault="000B7076" w:rsidP="000B7076">
      <w:pPr>
        <w:pStyle w:val="a6"/>
        <w:spacing w:before="0" w:beforeAutospacing="0" w:after="0" w:afterAutospacing="0"/>
      </w:pPr>
      <w:r w:rsidRPr="00677478">
        <w:t>12) утратил силу.</w:t>
      </w:r>
    </w:p>
    <w:p w:rsidR="000B7076" w:rsidRPr="00677478" w:rsidRDefault="000B7076" w:rsidP="000B7076">
      <w:pPr>
        <w:pStyle w:val="a6"/>
        <w:spacing w:before="0" w:beforeAutospacing="0" w:after="0" w:afterAutospacing="0"/>
      </w:pPr>
      <w:r w:rsidRPr="00677478">
        <w:t>13) обеспечение протезами (кроме зубных протезов) и протезно-ортопедическими изделиями в порядке, установленном Правительством Российской Федерации;</w:t>
      </w:r>
    </w:p>
    <w:p w:rsidR="000B7076" w:rsidRPr="00677478" w:rsidRDefault="000B7076" w:rsidP="000B7076">
      <w:pPr>
        <w:pStyle w:val="a6"/>
        <w:spacing w:before="0" w:beforeAutospacing="0" w:after="0" w:afterAutospacing="0"/>
      </w:pPr>
      <w:r w:rsidRPr="00677478">
        <w:t>14) утратил силу.</w:t>
      </w:r>
    </w:p>
    <w:p w:rsidR="000B7076" w:rsidRPr="00677478" w:rsidRDefault="000B7076" w:rsidP="000B7076">
      <w:pPr>
        <w:pStyle w:val="a6"/>
        <w:spacing w:before="0" w:beforeAutospacing="0" w:after="0" w:afterAutospacing="0"/>
      </w:pPr>
      <w:r w:rsidRPr="00677478">
        <w:t xml:space="preserve">15) прием вне конкурса в государственные образовательные учреждения высшего и среднего профессионального образования, на курсы обучения соответствующим профессиям, выплата </w:t>
      </w:r>
      <w:r w:rsidRPr="00677478">
        <w:lastRenderedPageBreak/>
        <w:t>специальных стипендий, устанавливаемых Правительством Российской Федерации, студентам из числа инвалидов войны, обучающимся в указанных образовательных учреждениях;</w:t>
      </w:r>
    </w:p>
    <w:p w:rsidR="000B7076" w:rsidRPr="00677478" w:rsidRDefault="000B7076" w:rsidP="000B7076">
      <w:pPr>
        <w:pStyle w:val="a6"/>
        <w:spacing w:before="0" w:beforeAutospacing="0" w:after="0" w:afterAutospacing="0"/>
      </w:pPr>
      <w:r w:rsidRPr="00677478">
        <w:t>16) обучение по месту работы на курсах переподготовки и повышения квалификации за счет средств работодателя;</w:t>
      </w:r>
    </w:p>
    <w:p w:rsidR="000B7076" w:rsidRPr="00677478" w:rsidRDefault="000B7076" w:rsidP="000B7076">
      <w:pPr>
        <w:pStyle w:val="a6"/>
        <w:spacing w:before="0" w:beforeAutospacing="0" w:after="0" w:afterAutospacing="0"/>
      </w:pPr>
      <w:r w:rsidRPr="00677478">
        <w:t>17) использование ежегодного отпуска в удобное для них время и предоставление отпуска без сохранения заработной платы сроком до 60 календарных дней в году. Инвалидам войны I и II групп при недостаточности ежегодного и ежегодного дополнительного отпусков для лечения и проезда в санаторно-курортные организации и обратно разрешается выдавать листки временной нетрудоспособности на необходимое число дней и производить выплату пособий по государственному социальному страхованию независимо от того, кем и за чей счет предоставлена путевка;</w:t>
      </w:r>
    </w:p>
    <w:p w:rsidR="000B7076" w:rsidRPr="00677478" w:rsidRDefault="000B7076" w:rsidP="000B7076">
      <w:pPr>
        <w:pStyle w:val="a6"/>
        <w:spacing w:before="0" w:beforeAutospacing="0" w:after="0" w:afterAutospacing="0"/>
      </w:pPr>
      <w:r w:rsidRPr="00677478">
        <w:t>18) - 27) утратили силу.</w:t>
      </w:r>
    </w:p>
    <w:p w:rsidR="000B7076" w:rsidRPr="00677478" w:rsidRDefault="000B7076" w:rsidP="000B7076">
      <w:pPr>
        <w:pStyle w:val="a6"/>
        <w:spacing w:before="0" w:beforeAutospacing="0" w:after="0" w:afterAutospacing="0"/>
      </w:pPr>
      <w:r w:rsidRPr="00677478">
        <w:t>28) внеочередное пользование всеми видами услуг учреждений связи, культурно-просветительных и спортивно-оздоровительных учреждений, внеочередное приобретение билетов на все виды транспорта, внеочередное обслуживание предприятиями розничной торговли и бытового обслуживания;</w:t>
      </w:r>
    </w:p>
    <w:p w:rsidR="000B7076" w:rsidRPr="00677478" w:rsidRDefault="000B7076" w:rsidP="000B7076">
      <w:pPr>
        <w:pStyle w:val="a6"/>
        <w:spacing w:before="0" w:beforeAutospacing="0" w:after="0" w:afterAutospacing="0"/>
      </w:pPr>
      <w:r w:rsidRPr="00677478">
        <w:t>29) внеочередной прием в дома-интернаты для престарелых и инвалидов, центры социального обслуживания, на обслуживание отделениями социальной помощи на дому.</w:t>
      </w:r>
    </w:p>
    <w:p w:rsidR="000B7076" w:rsidRPr="00677478" w:rsidRDefault="000B7076" w:rsidP="000B7076">
      <w:pPr>
        <w:pStyle w:val="a6"/>
        <w:spacing w:before="0" w:beforeAutospacing="0" w:after="0" w:afterAutospacing="0"/>
      </w:pPr>
      <w:r w:rsidRPr="00677478">
        <w:t>2. Ликвидация госпиталей ветеранов войн допускается только по решению Правительства Российской Федерации.</w:t>
      </w:r>
    </w:p>
    <w:p w:rsidR="000B7076" w:rsidRPr="00677478" w:rsidRDefault="000B7076" w:rsidP="000B7076">
      <w:pPr>
        <w:pStyle w:val="a6"/>
        <w:spacing w:before="0" w:beforeAutospacing="0" w:after="0" w:afterAutospacing="0"/>
      </w:pPr>
      <w:r w:rsidRPr="00677478">
        <w:t>3. Меры социальной поддержки, предоставляемые инвалидам боевых действий, распространяются на военнослужащих и лиц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ставших инвалидами вследствие ранения, контузии или увечья, полученных при исполнении обязанностей военной службы (служебных обязанностей).</w:t>
      </w:r>
    </w:p>
    <w:p w:rsidR="000B7076" w:rsidRPr="00677478" w:rsidRDefault="000B7076" w:rsidP="000B7076">
      <w:pPr>
        <w:pStyle w:val="2"/>
        <w:spacing w:before="0" w:beforeAutospacing="0" w:after="0" w:afterAutospacing="0"/>
        <w:rPr>
          <w:color w:val="000000"/>
          <w:sz w:val="24"/>
          <w:szCs w:val="24"/>
        </w:rPr>
      </w:pPr>
      <w:r w:rsidRPr="00677478">
        <w:rPr>
          <w:color w:val="000000"/>
          <w:sz w:val="24"/>
          <w:szCs w:val="24"/>
        </w:rPr>
        <w:t>Статья 15. Меры социальной поддержки участников Великой Отечественной войны</w:t>
      </w:r>
    </w:p>
    <w:p w:rsidR="000B7076" w:rsidRPr="00677478" w:rsidRDefault="000B7076" w:rsidP="000B7076">
      <w:pPr>
        <w:rPr>
          <w:color w:val="000000"/>
        </w:rPr>
      </w:pPr>
      <w:hyperlink r:id="rId154" w:tooltip="Закон &quot;О ветеранах&quot;" w:history="1">
        <w:r w:rsidRPr="00677478">
          <w:rPr>
            <w:b/>
            <w:bCs/>
            <w:color w:val="707070"/>
          </w:rPr>
          <w:t>[Закон "О ветеранах"]</w:t>
        </w:r>
      </w:hyperlink>
      <w:r w:rsidRPr="00677478">
        <w:rPr>
          <w:color w:val="000000"/>
        </w:rPr>
        <w:t xml:space="preserve"> </w:t>
      </w:r>
      <w:hyperlink r:id="rId155" w:tooltip="Социальная защита ветеранов" w:history="1">
        <w:r w:rsidRPr="00677478">
          <w:rPr>
            <w:b/>
            <w:bCs/>
            <w:color w:val="707070"/>
          </w:rPr>
          <w:t>[Глава II]</w:t>
        </w:r>
      </w:hyperlink>
      <w:r w:rsidRPr="00677478">
        <w:rPr>
          <w:color w:val="000000"/>
        </w:rPr>
        <w:t xml:space="preserve"> </w:t>
      </w:r>
      <w:hyperlink r:id="rId156" w:tooltip="Меры социальной поддержки участников Великой Отечественной войны" w:history="1">
        <w:r w:rsidRPr="00677478">
          <w:rPr>
            <w:b/>
            <w:bCs/>
            <w:color w:val="707070"/>
          </w:rPr>
          <w:t>[Статья 15]</w:t>
        </w:r>
      </w:hyperlink>
      <w:r w:rsidRPr="00677478">
        <w:rPr>
          <w:color w:val="000000"/>
        </w:rPr>
        <w:t xml:space="preserve"> </w:t>
      </w:r>
    </w:p>
    <w:p w:rsidR="000B7076" w:rsidRPr="00677478" w:rsidRDefault="000B7076" w:rsidP="000B7076">
      <w:pPr>
        <w:pStyle w:val="a6"/>
        <w:spacing w:before="0" w:beforeAutospacing="0" w:after="0" w:afterAutospacing="0"/>
      </w:pPr>
      <w:r w:rsidRPr="00677478">
        <w:t>1. Участникам Великой Отечественной войны из числа лиц, указанных в подпунктах "а" - "ж" и "и" подпункта 1 пункта 1 статьи 2 настоящего Федерального закона, предоставляются следующие меры социальной поддержки:</w:t>
      </w:r>
    </w:p>
    <w:p w:rsidR="000B7076" w:rsidRPr="00677478" w:rsidRDefault="000B7076" w:rsidP="000B7076">
      <w:pPr>
        <w:pStyle w:val="a6"/>
        <w:spacing w:before="0" w:beforeAutospacing="0" w:after="0" w:afterAutospacing="0"/>
      </w:pPr>
      <w:r w:rsidRPr="00677478">
        <w:t>1) льготы по пенсионному обеспечению в соответствии с законодательством;</w:t>
      </w:r>
    </w:p>
    <w:p w:rsidR="000B7076" w:rsidRPr="00677478" w:rsidRDefault="000B7076" w:rsidP="000B7076">
      <w:pPr>
        <w:pStyle w:val="a6"/>
        <w:spacing w:before="0" w:beforeAutospacing="0" w:after="0" w:afterAutospacing="0"/>
      </w:pPr>
      <w:r w:rsidRPr="00677478">
        <w:t>2) утратил силу.</w:t>
      </w:r>
    </w:p>
    <w:p w:rsidR="000B7076" w:rsidRPr="00677478" w:rsidRDefault="000B7076" w:rsidP="000B7076">
      <w:pPr>
        <w:pStyle w:val="a6"/>
        <w:spacing w:before="0" w:beforeAutospacing="0" w:after="0" w:afterAutospacing="0"/>
      </w:pPr>
      <w:r w:rsidRPr="00677478">
        <w:t>3) обеспечение за счет средств федерального бюджета жильем участников Великой Отечественной войны, нуждающихся в улучшении жилищных условий, которое осуществляется в соответствии с положениями статьи 23.2 настоящего Федерального закона. Участники Великой Отечественной войны имеют право на получение мер социальной поддержки по обеспечению жильем один раз, при этом обеспечение жильем осуществляется независимо от их имущественного положения;</w:t>
      </w:r>
    </w:p>
    <w:p w:rsidR="000B7076" w:rsidRPr="00677478" w:rsidRDefault="000B7076" w:rsidP="000B7076">
      <w:pPr>
        <w:pStyle w:val="a6"/>
        <w:spacing w:before="0" w:beforeAutospacing="0" w:after="0" w:afterAutospacing="0"/>
      </w:pPr>
      <w:r w:rsidRPr="00677478">
        <w:t>4) утратил силу.</w:t>
      </w:r>
    </w:p>
    <w:p w:rsidR="000B7076" w:rsidRPr="00677478" w:rsidRDefault="000B7076" w:rsidP="000B7076">
      <w:pPr>
        <w:pStyle w:val="a6"/>
        <w:spacing w:before="0" w:beforeAutospacing="0" w:after="0" w:afterAutospacing="0"/>
      </w:pPr>
      <w:r w:rsidRPr="00677478">
        <w:t>5) оплата в размере 50 процентов занимаемой общей площади жилых помещений (в коммунальных квартирах - занимаемой жилой площади), в том числе членами семей участников Великой Отечественной войны, совместно с ними проживающими. Меры социальной поддержки по оплате жилья предоставляются лицам, проживающим в домах независимо от вида жилищного фонда;</w:t>
      </w:r>
    </w:p>
    <w:p w:rsidR="000B7076" w:rsidRPr="00677478" w:rsidRDefault="000B7076" w:rsidP="000B7076">
      <w:pPr>
        <w:pStyle w:val="a6"/>
        <w:spacing w:before="0" w:beforeAutospacing="0" w:after="0" w:afterAutospacing="0"/>
      </w:pPr>
      <w:r w:rsidRPr="00677478">
        <w:t xml:space="preserve">6) оплата в размере 50 процентов коммунальных услуг (водоснабжение, водоотведение, вывоз бытовых и других отходов, газ, электрическая и тепловая энергия - в пределах нормативов потребления указанных услуг, установленных в соответствии с законодательством Российской Федерации); участникам Великой Отечественной войны, проживающим в домах, не имеющих центрального отопления, - топлива, приобретаемого в пределах норм, установленных для продажи населению, и транспортных услуг для доставки этого топлива. </w:t>
      </w:r>
      <w:r w:rsidRPr="00677478">
        <w:lastRenderedPageBreak/>
        <w:t>Обеспечение топливом участников Великой Отечественной войны производится в первоочередном порядке. Меры социальной поддержки по оплате указанных услуг предоставляются независимо от вида жилищного фонда;</w:t>
      </w:r>
    </w:p>
    <w:p w:rsidR="000B7076" w:rsidRPr="00677478" w:rsidRDefault="000B7076" w:rsidP="000B7076">
      <w:pPr>
        <w:pStyle w:val="a6"/>
        <w:spacing w:before="0" w:beforeAutospacing="0" w:after="0" w:afterAutospacing="0"/>
      </w:pPr>
      <w:r w:rsidRPr="00677478">
        <w:t>7) утратил силу.</w:t>
      </w:r>
    </w:p>
    <w:p w:rsidR="000B7076" w:rsidRPr="00677478" w:rsidRDefault="000B7076" w:rsidP="000B7076">
      <w:pPr>
        <w:pStyle w:val="a6"/>
        <w:spacing w:before="0" w:beforeAutospacing="0" w:after="0" w:afterAutospacing="0"/>
      </w:pPr>
      <w:r w:rsidRPr="00677478">
        <w:t>8) внеочередная установка квартирного телефона;</w:t>
      </w:r>
    </w:p>
    <w:p w:rsidR="000B7076" w:rsidRPr="00677478" w:rsidRDefault="000B7076" w:rsidP="000B7076">
      <w:pPr>
        <w:pStyle w:val="a6"/>
        <w:spacing w:before="0" w:beforeAutospacing="0" w:after="0" w:afterAutospacing="0"/>
      </w:pPr>
      <w:r w:rsidRPr="00677478">
        <w:t>9) преимущество при вступлении в жилищные, жилищно-строительные, гаражные кооперативы, садоводческие, огороднические и дачные некоммерческие объединения граждан;</w:t>
      </w:r>
    </w:p>
    <w:p w:rsidR="000B7076" w:rsidRPr="00677478" w:rsidRDefault="000B7076" w:rsidP="000B7076">
      <w:pPr>
        <w:pStyle w:val="a6"/>
        <w:spacing w:before="0" w:beforeAutospacing="0" w:after="0" w:afterAutospacing="0"/>
      </w:pPr>
      <w:r w:rsidRPr="00677478">
        <w:t>10) сохранение обслуживания в поликлиниках и других медицинских учреждениях, к которым указанные лица были прикреплены в период работы до выхода на пенсию, а также внеочередное оказание медицинской помощи по программам государственных гарантий оказания гражданам Российской Федерации бесплатной медицинской помощи в федеральных учреждениях здравоохранения (в том числе в госпиталях ветеранов войн) в порядке, установленном Правительством Российской Федерации, а в поликлиниках и других медицинских учреждениях субъектов Российской Федерации - законами и иными нормативными правовыми актами субъектов Российской Федерации;</w:t>
      </w:r>
    </w:p>
    <w:p w:rsidR="000B7076" w:rsidRPr="00677478" w:rsidRDefault="000B7076" w:rsidP="000B7076">
      <w:pPr>
        <w:pStyle w:val="a6"/>
        <w:spacing w:before="0" w:beforeAutospacing="0" w:after="0" w:afterAutospacing="0"/>
      </w:pPr>
      <w:r w:rsidRPr="00677478">
        <w:t>11) утратил силу.</w:t>
      </w:r>
    </w:p>
    <w:p w:rsidR="000B7076" w:rsidRPr="00677478" w:rsidRDefault="000B7076" w:rsidP="000B7076">
      <w:pPr>
        <w:pStyle w:val="a6"/>
        <w:spacing w:before="0" w:beforeAutospacing="0" w:after="0" w:afterAutospacing="0"/>
      </w:pPr>
      <w:r w:rsidRPr="00677478">
        <w:t>12) обеспечение протезами (кроме зубных протезов) и протезно-ортопедическими изделиями в порядке, установленном Правительством Российской Федерации;</w:t>
      </w:r>
    </w:p>
    <w:p w:rsidR="000B7076" w:rsidRPr="00677478" w:rsidRDefault="000B7076" w:rsidP="000B7076">
      <w:pPr>
        <w:pStyle w:val="a6"/>
        <w:spacing w:before="0" w:beforeAutospacing="0" w:after="0" w:afterAutospacing="0"/>
      </w:pPr>
      <w:r w:rsidRPr="00677478">
        <w:t>13) использование ежегодного отпуска в удобное для них время и предоставление отпуска без сохранения заработной платы сроком до 35 календарных дней в году;</w:t>
      </w:r>
    </w:p>
    <w:p w:rsidR="000B7076" w:rsidRPr="00677478" w:rsidRDefault="000B7076" w:rsidP="000B7076">
      <w:pPr>
        <w:pStyle w:val="a6"/>
        <w:spacing w:before="0" w:beforeAutospacing="0" w:after="0" w:afterAutospacing="0"/>
      </w:pPr>
      <w:r w:rsidRPr="00677478">
        <w:t>14) - 18) утратили силу.</w:t>
      </w:r>
    </w:p>
    <w:p w:rsidR="000B7076" w:rsidRPr="00677478" w:rsidRDefault="000B7076" w:rsidP="000B7076">
      <w:pPr>
        <w:pStyle w:val="a6"/>
        <w:spacing w:before="0" w:beforeAutospacing="0" w:after="0" w:afterAutospacing="0"/>
      </w:pPr>
      <w:r w:rsidRPr="00677478">
        <w:t>19) преимущественное пользование всеми видами услуг учреждений связи, культурно-просветительных и спортивно-оздоровительных учреждений, внеочередное приобретение билетов на все виды транспорта, внеочередное обслуживание предприятиями розничной торговли и бытового обслуживания;</w:t>
      </w:r>
    </w:p>
    <w:p w:rsidR="000B7076" w:rsidRPr="00677478" w:rsidRDefault="000B7076" w:rsidP="000B7076">
      <w:pPr>
        <w:pStyle w:val="a6"/>
        <w:spacing w:before="0" w:beforeAutospacing="0" w:after="0" w:afterAutospacing="0"/>
      </w:pPr>
      <w:r w:rsidRPr="00677478">
        <w:t>20) внеочередной прием в дома-интернаты для престарелых и инвалидов, центры социального обслуживания, на обслуживание отделениями социальной помощи на дому.</w:t>
      </w:r>
    </w:p>
    <w:p w:rsidR="000B7076" w:rsidRPr="00677478" w:rsidRDefault="000B7076" w:rsidP="000B7076">
      <w:pPr>
        <w:pStyle w:val="a6"/>
        <w:spacing w:before="0" w:beforeAutospacing="0" w:after="0" w:afterAutospacing="0"/>
      </w:pPr>
      <w:r w:rsidRPr="00677478">
        <w:t>2. Участникам Великой Отечественной войны, ставшим инвалидами вследствие общего заболевания, трудового увечья или других причин (кроме лиц, инвалидность которых наступила вследствие их противоправных действий), предоставляются меры социальной поддержки инвалидов войны в соответствии с установленной группой инвалидности без дополнительного экспертного медицинского освидетельствования.</w:t>
      </w:r>
    </w:p>
    <w:p w:rsidR="000B7076" w:rsidRPr="00677478" w:rsidRDefault="000B7076" w:rsidP="000B7076">
      <w:pPr>
        <w:pStyle w:val="2"/>
        <w:spacing w:before="0" w:beforeAutospacing="0" w:after="0" w:afterAutospacing="0"/>
        <w:rPr>
          <w:color w:val="000000"/>
          <w:sz w:val="24"/>
          <w:szCs w:val="24"/>
        </w:rPr>
      </w:pPr>
      <w:r w:rsidRPr="00677478">
        <w:rPr>
          <w:color w:val="000000"/>
          <w:sz w:val="24"/>
          <w:szCs w:val="24"/>
        </w:rPr>
        <w:t>Статья 22. Меры социальной поддержки ветеранов труда</w:t>
      </w:r>
    </w:p>
    <w:p w:rsidR="000B7076" w:rsidRPr="00677478" w:rsidRDefault="000B7076" w:rsidP="000B7076">
      <w:pPr>
        <w:rPr>
          <w:color w:val="000000"/>
        </w:rPr>
      </w:pPr>
      <w:hyperlink r:id="rId157" w:tooltip="Закон &quot;О ветеранах&quot;" w:history="1">
        <w:r w:rsidRPr="00677478">
          <w:rPr>
            <w:b/>
            <w:bCs/>
            <w:color w:val="707070"/>
          </w:rPr>
          <w:t>[Закон "О ветеранах"]</w:t>
        </w:r>
      </w:hyperlink>
      <w:r w:rsidRPr="00677478">
        <w:rPr>
          <w:color w:val="000000"/>
        </w:rPr>
        <w:t xml:space="preserve"> </w:t>
      </w:r>
      <w:hyperlink r:id="rId158" w:tooltip="Социальная защита ветеранов" w:history="1">
        <w:r w:rsidRPr="00677478">
          <w:rPr>
            <w:b/>
            <w:bCs/>
            <w:color w:val="707070"/>
          </w:rPr>
          <w:t>[Глава II]</w:t>
        </w:r>
      </w:hyperlink>
      <w:r w:rsidRPr="00677478">
        <w:rPr>
          <w:color w:val="000000"/>
        </w:rPr>
        <w:t xml:space="preserve"> </w:t>
      </w:r>
      <w:hyperlink r:id="rId159" w:tooltip="Меры социальной поддержки ветеранов труда" w:history="1">
        <w:r w:rsidRPr="00677478">
          <w:rPr>
            <w:b/>
            <w:bCs/>
            <w:color w:val="707070"/>
          </w:rPr>
          <w:t>[Статья 22]</w:t>
        </w:r>
      </w:hyperlink>
      <w:r w:rsidRPr="00677478">
        <w:rPr>
          <w:color w:val="000000"/>
        </w:rPr>
        <w:t xml:space="preserve"> </w:t>
      </w:r>
    </w:p>
    <w:p w:rsidR="000B7076" w:rsidRPr="00677478" w:rsidRDefault="000B7076" w:rsidP="000B7076">
      <w:pPr>
        <w:pStyle w:val="a6"/>
        <w:spacing w:before="0" w:beforeAutospacing="0" w:after="0" w:afterAutospacing="0"/>
      </w:pPr>
      <w:r w:rsidRPr="00677478">
        <w:t>Меры социальной поддержки ветеранов труда, а также граждан, приравненных к ним по состоянию на 31 декабря 2004 года, определяются законами и иными нормативными правовыми актами субъектов Российской Федерации.</w:t>
      </w:r>
    </w:p>
    <w:p w:rsidR="000B7076" w:rsidRPr="00677478" w:rsidRDefault="000B7076" w:rsidP="000B7076">
      <w:pPr>
        <w:pStyle w:val="2"/>
        <w:spacing w:before="0" w:beforeAutospacing="0" w:after="0" w:afterAutospacing="0"/>
        <w:rPr>
          <w:color w:val="000000"/>
          <w:sz w:val="24"/>
          <w:szCs w:val="24"/>
        </w:rPr>
      </w:pPr>
      <w:r w:rsidRPr="00677478">
        <w:rPr>
          <w:color w:val="000000"/>
          <w:sz w:val="24"/>
          <w:szCs w:val="24"/>
        </w:rPr>
        <w:t>Статья 27. Судебная защита прав ветеранов</w:t>
      </w:r>
    </w:p>
    <w:p w:rsidR="000B7076" w:rsidRPr="00677478" w:rsidRDefault="000B7076" w:rsidP="000B7076">
      <w:pPr>
        <w:rPr>
          <w:color w:val="000000"/>
        </w:rPr>
      </w:pPr>
      <w:hyperlink r:id="rId160" w:tooltip="Закон &quot;О ветеранах&quot;" w:history="1">
        <w:r w:rsidRPr="00677478">
          <w:rPr>
            <w:b/>
            <w:bCs/>
            <w:color w:val="707070"/>
          </w:rPr>
          <w:t>[Закон "О ветеранах"]</w:t>
        </w:r>
      </w:hyperlink>
      <w:r w:rsidRPr="00677478">
        <w:rPr>
          <w:color w:val="000000"/>
        </w:rPr>
        <w:t xml:space="preserve"> </w:t>
      </w:r>
      <w:hyperlink r:id="rId161" w:tooltip="Заключительные положения" w:history="1">
        <w:r w:rsidRPr="00677478">
          <w:rPr>
            <w:b/>
            <w:bCs/>
            <w:color w:val="707070"/>
          </w:rPr>
          <w:t>[Глава III]</w:t>
        </w:r>
      </w:hyperlink>
      <w:r w:rsidRPr="00677478">
        <w:rPr>
          <w:color w:val="000000"/>
        </w:rPr>
        <w:t xml:space="preserve"> </w:t>
      </w:r>
      <w:hyperlink r:id="rId162" w:tooltip="Судебная защита прав ветеранов" w:history="1">
        <w:r w:rsidRPr="00677478">
          <w:rPr>
            <w:b/>
            <w:bCs/>
            <w:color w:val="707070"/>
          </w:rPr>
          <w:t>[Статья 27]</w:t>
        </w:r>
      </w:hyperlink>
      <w:r w:rsidRPr="00677478">
        <w:rPr>
          <w:color w:val="000000"/>
        </w:rPr>
        <w:t xml:space="preserve"> </w:t>
      </w:r>
    </w:p>
    <w:p w:rsidR="000B7076" w:rsidRPr="00677478" w:rsidRDefault="000B7076" w:rsidP="000B7076">
      <w:pPr>
        <w:pStyle w:val="a6"/>
        <w:spacing w:before="0" w:beforeAutospacing="0" w:after="0" w:afterAutospacing="0"/>
      </w:pPr>
      <w:r w:rsidRPr="00677478">
        <w:t>Ветераны имеют право на обращение в суд за защитой прав, установленных настоящим Федеральным законом,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мер социальной поддержки.</w:t>
      </w:r>
    </w:p>
    <w:p w:rsidR="000B7076" w:rsidRPr="00677478" w:rsidRDefault="000B7076" w:rsidP="000B7076">
      <w:pPr>
        <w:pStyle w:val="2"/>
        <w:spacing w:before="0" w:beforeAutospacing="0" w:after="0" w:afterAutospacing="0"/>
        <w:rPr>
          <w:color w:val="000000"/>
          <w:sz w:val="24"/>
          <w:szCs w:val="24"/>
        </w:rPr>
      </w:pPr>
      <w:r w:rsidRPr="00677478">
        <w:rPr>
          <w:color w:val="000000"/>
          <w:sz w:val="24"/>
          <w:szCs w:val="24"/>
        </w:rPr>
        <w:t>Статья 28. Документы, подтверждающие права ветеранов</w:t>
      </w:r>
    </w:p>
    <w:p w:rsidR="000B7076" w:rsidRPr="00677478" w:rsidRDefault="000B7076" w:rsidP="000B7076">
      <w:pPr>
        <w:rPr>
          <w:color w:val="000000"/>
        </w:rPr>
      </w:pPr>
      <w:hyperlink r:id="rId163" w:tooltip="Закон &quot;О ветеранах&quot;" w:history="1">
        <w:r w:rsidRPr="00677478">
          <w:rPr>
            <w:b/>
            <w:bCs/>
            <w:color w:val="707070"/>
          </w:rPr>
          <w:t>[Закон "О ветеранах"]</w:t>
        </w:r>
      </w:hyperlink>
      <w:r w:rsidRPr="00677478">
        <w:rPr>
          <w:color w:val="000000"/>
        </w:rPr>
        <w:t xml:space="preserve"> </w:t>
      </w:r>
      <w:hyperlink r:id="rId164" w:tooltip="Заключительные положения" w:history="1">
        <w:r w:rsidRPr="00677478">
          <w:rPr>
            <w:b/>
            <w:bCs/>
            <w:color w:val="707070"/>
          </w:rPr>
          <w:t>[Глава III]</w:t>
        </w:r>
      </w:hyperlink>
      <w:r w:rsidRPr="00677478">
        <w:rPr>
          <w:color w:val="000000"/>
        </w:rPr>
        <w:t xml:space="preserve"> </w:t>
      </w:r>
      <w:hyperlink r:id="rId165" w:tooltip="Документы, подтверждающие права ветеранов" w:history="1">
        <w:r w:rsidRPr="00677478">
          <w:rPr>
            <w:b/>
            <w:bCs/>
            <w:color w:val="707070"/>
          </w:rPr>
          <w:t>[Статья 28]</w:t>
        </w:r>
      </w:hyperlink>
      <w:r w:rsidRPr="00677478">
        <w:rPr>
          <w:color w:val="000000"/>
        </w:rPr>
        <w:t xml:space="preserve"> </w:t>
      </w:r>
    </w:p>
    <w:p w:rsidR="000B7076" w:rsidRDefault="000B7076" w:rsidP="000B7076">
      <w:pPr>
        <w:pStyle w:val="a6"/>
        <w:spacing w:before="0" w:beforeAutospacing="0" w:after="0" w:afterAutospacing="0"/>
      </w:pPr>
      <w:r w:rsidRPr="00677478">
        <w:t>Реализация мер социальной поддержки ветеранов осуществляется по предъявлении ими удостоверений единого образца, установленного для каждой категории ветеранов Правительством СССР до 1 января 1992 года либо Правительством Российской Федерации</w:t>
      </w:r>
    </w:p>
    <w:p w:rsidR="000B7076" w:rsidRDefault="000B7076" w:rsidP="000B7076">
      <w:pPr>
        <w:pStyle w:val="a6"/>
        <w:spacing w:before="0" w:beforeAutospacing="0" w:after="0" w:afterAutospacing="0"/>
      </w:pPr>
    </w:p>
    <w:p w:rsidR="000B7076" w:rsidRDefault="000B7076" w:rsidP="000B7076">
      <w:pPr>
        <w:pStyle w:val="a6"/>
        <w:spacing w:before="0" w:beforeAutospacing="0" w:after="0" w:afterAutospacing="0"/>
      </w:pPr>
    </w:p>
    <w:p w:rsidR="000B7076" w:rsidRPr="00677478" w:rsidRDefault="000B7076" w:rsidP="000B7076">
      <w:pPr>
        <w:pStyle w:val="a6"/>
        <w:spacing w:before="0" w:beforeAutospacing="0" w:after="0" w:afterAutospacing="0"/>
      </w:pPr>
    </w:p>
    <w:p w:rsidR="000B7076" w:rsidRDefault="000B7076" w:rsidP="000B7076">
      <w:pPr>
        <w:jc w:val="center"/>
      </w:pPr>
      <w:r>
        <w:lastRenderedPageBreak/>
        <w:pict>
          <v:shape id="_x0000_i1057" type="#_x0000_t136" style="width:486pt;height:33pt" fillcolor="#b2b2b2" strokecolor="#33c" strokeweight="1pt">
            <v:fill opacity=".5"/>
            <v:shadow on="t" color="#99f" offset="3pt"/>
            <v:textpath style="font-family:&quot;Arial&quot;;v-text-kern:t" trim="t" fitpath="t" string="Список использованной литературы"/>
          </v:shape>
        </w:pict>
      </w:r>
    </w:p>
    <w:p w:rsidR="000B7076" w:rsidRDefault="000B7076" w:rsidP="000B7076">
      <w:pPr>
        <w:jc w:val="center"/>
      </w:pPr>
    </w:p>
    <w:p w:rsidR="000B7076" w:rsidRDefault="000B7076" w:rsidP="000B7076">
      <w:pPr>
        <w:numPr>
          <w:ilvl w:val="0"/>
          <w:numId w:val="23"/>
        </w:numPr>
      </w:pPr>
      <w:r>
        <w:t>Арсенина Е.Н., Кислова Л.Б.- Внеклассные мероприятия в начальной школе. -  Волгоград: Учитель, 2005. – 185 с.</w:t>
      </w:r>
    </w:p>
    <w:p w:rsidR="000B7076" w:rsidRDefault="000B7076" w:rsidP="000B7076">
      <w:pPr>
        <w:numPr>
          <w:ilvl w:val="0"/>
          <w:numId w:val="23"/>
        </w:numPr>
      </w:pPr>
      <w:r>
        <w:t>Болотская С.А. – Внеклассные мероприятия в начальной школе. – Волгоград: Учитель, 2007. – 143 с.</w:t>
      </w:r>
    </w:p>
    <w:p w:rsidR="000B7076" w:rsidRDefault="000B7076" w:rsidP="000B7076">
      <w:pPr>
        <w:numPr>
          <w:ilvl w:val="0"/>
          <w:numId w:val="23"/>
        </w:numPr>
      </w:pPr>
      <w:r>
        <w:t>Закон об образовании Российской Федерации. М. 1992.</w:t>
      </w:r>
    </w:p>
    <w:p w:rsidR="000B7076" w:rsidRDefault="000B7076" w:rsidP="000B7076">
      <w:pPr>
        <w:numPr>
          <w:ilvl w:val="0"/>
          <w:numId w:val="23"/>
        </w:numPr>
      </w:pPr>
      <w:r>
        <w:t>Конвенция о правах ребёнка, 1990.</w:t>
      </w:r>
    </w:p>
    <w:p w:rsidR="000B7076" w:rsidRDefault="000B7076" w:rsidP="000B7076">
      <w:pPr>
        <w:numPr>
          <w:ilvl w:val="0"/>
          <w:numId w:val="23"/>
        </w:numPr>
      </w:pPr>
      <w:r>
        <w:t>Конституция Российской Федерации, М. 1993.</w:t>
      </w:r>
    </w:p>
    <w:p w:rsidR="000B7076" w:rsidRDefault="000B7076" w:rsidP="000B7076">
      <w:pPr>
        <w:numPr>
          <w:ilvl w:val="0"/>
          <w:numId w:val="23"/>
        </w:numPr>
      </w:pPr>
      <w:r w:rsidRPr="00B94052">
        <w:t>Кодекс Российской Федерации</w:t>
      </w:r>
      <w:r>
        <w:t xml:space="preserve"> </w:t>
      </w:r>
      <w:r w:rsidRPr="00B94052">
        <w:t>об административных правонарушениях</w:t>
      </w:r>
      <w:r>
        <w:t>. М. 2001.</w:t>
      </w:r>
    </w:p>
    <w:p w:rsidR="000B7076" w:rsidRDefault="000B7076" w:rsidP="000B7076">
      <w:pPr>
        <w:numPr>
          <w:ilvl w:val="0"/>
          <w:numId w:val="23"/>
        </w:numPr>
      </w:pPr>
      <w:r>
        <w:t>Кербицкая Н.Л. – Ура! Праздник. – Москва: Педагогическое общество России, 2004. – 64 с.</w:t>
      </w:r>
    </w:p>
    <w:p w:rsidR="000B7076" w:rsidRDefault="000B7076" w:rsidP="000B7076">
      <w:pPr>
        <w:numPr>
          <w:ilvl w:val="0"/>
          <w:numId w:val="23"/>
        </w:numPr>
      </w:pPr>
      <w:r>
        <w:t>Корбакова И.Н. – Внеклассные мероприятия в начальной школе. - Волгоград: Учитель, 2007. – 124 с.</w:t>
      </w:r>
    </w:p>
    <w:p w:rsidR="008D1EED" w:rsidRPr="000B7076" w:rsidRDefault="008D1EED" w:rsidP="000B7076"/>
    <w:sectPr w:rsidR="008D1EED" w:rsidRPr="000B7076" w:rsidSect="005C495C">
      <w:type w:val="continuous"/>
      <w:pgSz w:w="11906" w:h="16838"/>
      <w:pgMar w:top="1134" w:right="926" w:bottom="1134" w:left="1260" w:header="708" w:footer="708" w:gutter="0"/>
      <w:pgBorders w:offsetFrom="page">
        <w:top w:val="flowersModern2" w:sz="14" w:space="24" w:color="17365D"/>
        <w:left w:val="flowersModern2" w:sz="14" w:space="24" w:color="17365D"/>
        <w:bottom w:val="flowersModern2" w:sz="14" w:space="24" w:color="17365D"/>
        <w:right w:val="flowersModern2" w:sz="14" w:space="24" w:color="17365D"/>
      </w:pgBorders>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FDE" w:rsidRDefault="00CB17D0" w:rsidP="005929D5">
    <w:pPr>
      <w:pStyle w:val="ae"/>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991FDE" w:rsidRDefault="00CB17D0" w:rsidP="00991FDE">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FDE" w:rsidRDefault="00CB17D0" w:rsidP="005929D5">
    <w:pPr>
      <w:pStyle w:val="ae"/>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0B7076">
      <w:rPr>
        <w:rStyle w:val="af1"/>
        <w:noProof/>
      </w:rPr>
      <w:t>68</w:t>
    </w:r>
    <w:r>
      <w:rPr>
        <w:rStyle w:val="af1"/>
      </w:rPr>
      <w:fldChar w:fldCharType="end"/>
    </w:r>
  </w:p>
  <w:p w:rsidR="00991FDE" w:rsidRDefault="00CB17D0" w:rsidP="00991FDE">
    <w:pPr>
      <w:pStyle w:val="ae"/>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DC94C3A6"/>
    <w:lvl w:ilvl="0" w:tplc="6DE8FAAE">
      <w:start w:val="35"/>
      <w:numFmt w:val="upperLetter"/>
      <w:lvlText w:val="%1"/>
      <w:lvlJc w:val="left"/>
    </w:lvl>
    <w:lvl w:ilvl="1" w:tplc="7116EB02">
      <w:numFmt w:val="decimal"/>
      <w:lvlText w:val=""/>
      <w:lvlJc w:val="left"/>
    </w:lvl>
    <w:lvl w:ilvl="2" w:tplc="5C06C40C">
      <w:numFmt w:val="decimal"/>
      <w:lvlText w:val=""/>
      <w:lvlJc w:val="left"/>
    </w:lvl>
    <w:lvl w:ilvl="3" w:tplc="77B6197A">
      <w:numFmt w:val="decimal"/>
      <w:lvlText w:val=""/>
      <w:lvlJc w:val="left"/>
    </w:lvl>
    <w:lvl w:ilvl="4" w:tplc="BAE4701E">
      <w:numFmt w:val="decimal"/>
      <w:lvlText w:val=""/>
      <w:lvlJc w:val="left"/>
    </w:lvl>
    <w:lvl w:ilvl="5" w:tplc="8702DA72">
      <w:numFmt w:val="decimal"/>
      <w:lvlText w:val=""/>
      <w:lvlJc w:val="left"/>
    </w:lvl>
    <w:lvl w:ilvl="6" w:tplc="044673E2">
      <w:numFmt w:val="decimal"/>
      <w:lvlText w:val=""/>
      <w:lvlJc w:val="left"/>
    </w:lvl>
    <w:lvl w:ilvl="7" w:tplc="2DD4824A">
      <w:numFmt w:val="decimal"/>
      <w:lvlText w:val=""/>
      <w:lvlJc w:val="left"/>
    </w:lvl>
    <w:lvl w:ilvl="8" w:tplc="E02A48E0">
      <w:numFmt w:val="decimal"/>
      <w:lvlText w:val=""/>
      <w:lvlJc w:val="left"/>
    </w:lvl>
  </w:abstractNum>
  <w:abstractNum w:abstractNumId="1">
    <w:nsid w:val="00001547"/>
    <w:multiLevelType w:val="hybridMultilevel"/>
    <w:tmpl w:val="ABE4BFCA"/>
    <w:lvl w:ilvl="0" w:tplc="416EAD22">
      <w:start w:val="1"/>
      <w:numFmt w:val="decimal"/>
      <w:lvlText w:val="%1."/>
      <w:lvlJc w:val="left"/>
    </w:lvl>
    <w:lvl w:ilvl="1" w:tplc="75640210">
      <w:numFmt w:val="decimal"/>
      <w:lvlText w:val=""/>
      <w:lvlJc w:val="left"/>
    </w:lvl>
    <w:lvl w:ilvl="2" w:tplc="6E0E6F86">
      <w:numFmt w:val="decimal"/>
      <w:lvlText w:val=""/>
      <w:lvlJc w:val="left"/>
    </w:lvl>
    <w:lvl w:ilvl="3" w:tplc="F1025BE8">
      <w:numFmt w:val="decimal"/>
      <w:lvlText w:val=""/>
      <w:lvlJc w:val="left"/>
    </w:lvl>
    <w:lvl w:ilvl="4" w:tplc="69241D82">
      <w:numFmt w:val="decimal"/>
      <w:lvlText w:val=""/>
      <w:lvlJc w:val="left"/>
    </w:lvl>
    <w:lvl w:ilvl="5" w:tplc="862E0588">
      <w:numFmt w:val="decimal"/>
      <w:lvlText w:val=""/>
      <w:lvlJc w:val="left"/>
    </w:lvl>
    <w:lvl w:ilvl="6" w:tplc="802A4F9C">
      <w:numFmt w:val="decimal"/>
      <w:lvlText w:val=""/>
      <w:lvlJc w:val="left"/>
    </w:lvl>
    <w:lvl w:ilvl="7" w:tplc="99749DB6">
      <w:numFmt w:val="decimal"/>
      <w:lvlText w:val=""/>
      <w:lvlJc w:val="left"/>
    </w:lvl>
    <w:lvl w:ilvl="8" w:tplc="FAB477BC">
      <w:numFmt w:val="decimal"/>
      <w:lvlText w:val=""/>
      <w:lvlJc w:val="left"/>
    </w:lvl>
  </w:abstractNum>
  <w:abstractNum w:abstractNumId="2">
    <w:nsid w:val="02E53E4C"/>
    <w:multiLevelType w:val="hybridMultilevel"/>
    <w:tmpl w:val="38B256FE"/>
    <w:lvl w:ilvl="0" w:tplc="C3FE62B6">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75573CE"/>
    <w:multiLevelType w:val="hybridMultilevel"/>
    <w:tmpl w:val="1D0E13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527381"/>
    <w:multiLevelType w:val="multilevel"/>
    <w:tmpl w:val="FB9E9A66"/>
    <w:lvl w:ilvl="0">
      <w:start w:val="12"/>
      <w:numFmt w:val="decimal"/>
      <w:lvlText w:val="%1"/>
      <w:lvlJc w:val="left"/>
      <w:pPr>
        <w:tabs>
          <w:tab w:val="num" w:pos="690"/>
        </w:tabs>
        <w:ind w:left="690" w:hanging="690"/>
      </w:pPr>
      <w:rPr>
        <w:rFonts w:hint="default"/>
      </w:rPr>
    </w:lvl>
    <w:lvl w:ilvl="1">
      <w:start w:val="9"/>
      <w:numFmt w:val="decimalZero"/>
      <w:lvlText w:val="%1.%2"/>
      <w:lvlJc w:val="left"/>
      <w:pPr>
        <w:tabs>
          <w:tab w:val="num" w:pos="690"/>
        </w:tabs>
        <w:ind w:left="690" w:hanging="690"/>
      </w:pPr>
      <w:rPr>
        <w:rFonts w:hint="default"/>
      </w:rPr>
    </w:lvl>
    <w:lvl w:ilvl="2">
      <w:start w:val="10"/>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087510A7"/>
    <w:multiLevelType w:val="hybridMultilevel"/>
    <w:tmpl w:val="CF487CB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
    <w:nsid w:val="098F5440"/>
    <w:multiLevelType w:val="multilevel"/>
    <w:tmpl w:val="D91A7CE6"/>
    <w:lvl w:ilvl="0">
      <w:start w:val="12"/>
      <w:numFmt w:val="decimal"/>
      <w:lvlText w:val="%1"/>
      <w:lvlJc w:val="left"/>
      <w:pPr>
        <w:tabs>
          <w:tab w:val="num" w:pos="690"/>
        </w:tabs>
        <w:ind w:left="690" w:hanging="690"/>
      </w:pPr>
      <w:rPr>
        <w:rFonts w:hint="default"/>
      </w:rPr>
    </w:lvl>
    <w:lvl w:ilvl="1">
      <w:start w:val="9"/>
      <w:numFmt w:val="decimalZero"/>
      <w:lvlText w:val="%1.%2"/>
      <w:lvlJc w:val="left"/>
      <w:pPr>
        <w:tabs>
          <w:tab w:val="num" w:pos="690"/>
        </w:tabs>
        <w:ind w:left="690" w:hanging="690"/>
      </w:pPr>
      <w:rPr>
        <w:rFonts w:hint="default"/>
      </w:rPr>
    </w:lvl>
    <w:lvl w:ilvl="2">
      <w:start w:val="10"/>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0A395088"/>
    <w:multiLevelType w:val="hybridMultilevel"/>
    <w:tmpl w:val="896C76C6"/>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8">
    <w:nsid w:val="0C734969"/>
    <w:multiLevelType w:val="hybridMultilevel"/>
    <w:tmpl w:val="E144B2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DF05BAC"/>
    <w:multiLevelType w:val="hybridMultilevel"/>
    <w:tmpl w:val="6A3CDA38"/>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6B63CA"/>
    <w:multiLevelType w:val="hybridMultilevel"/>
    <w:tmpl w:val="9FA407D4"/>
    <w:lvl w:ilvl="0" w:tplc="393C3A50">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EA201AF"/>
    <w:multiLevelType w:val="multilevel"/>
    <w:tmpl w:val="75C2F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1D2473"/>
    <w:multiLevelType w:val="hybridMultilevel"/>
    <w:tmpl w:val="74B0E3C4"/>
    <w:lvl w:ilvl="0" w:tplc="0419000F">
      <w:start w:val="1"/>
      <w:numFmt w:val="decimal"/>
      <w:lvlText w:val="%1."/>
      <w:lvlJc w:val="left"/>
      <w:pPr>
        <w:tabs>
          <w:tab w:val="num" w:pos="720"/>
        </w:tabs>
        <w:ind w:left="720" w:hanging="360"/>
      </w:pPr>
    </w:lvl>
    <w:lvl w:ilvl="1" w:tplc="3158707A">
      <w:numFmt w:val="bullet"/>
      <w:lvlText w:val=""/>
      <w:lvlJc w:val="left"/>
      <w:pPr>
        <w:tabs>
          <w:tab w:val="num" w:pos="1455"/>
        </w:tabs>
        <w:ind w:left="1455" w:hanging="375"/>
      </w:pPr>
      <w:rPr>
        <w:rFonts w:ascii="Wingdings" w:eastAsia="Times New Roman" w:hAnsi="Wingdings" w:cs="Times New Roman" w:hint="default"/>
        <w:color w:val="0000FF"/>
      </w:rPr>
    </w:lvl>
    <w:lvl w:ilvl="2" w:tplc="7D0E2464">
      <w:start w:val="2"/>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71F2855"/>
    <w:multiLevelType w:val="hybridMultilevel"/>
    <w:tmpl w:val="55A4C9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C702847"/>
    <w:multiLevelType w:val="multilevel"/>
    <w:tmpl w:val="CE00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8630D4"/>
    <w:multiLevelType w:val="hybridMultilevel"/>
    <w:tmpl w:val="177AF870"/>
    <w:lvl w:ilvl="0" w:tplc="92A8E032">
      <w:start w:val="2"/>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886860"/>
    <w:multiLevelType w:val="multilevel"/>
    <w:tmpl w:val="095E9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3A00A8"/>
    <w:multiLevelType w:val="hybridMultilevel"/>
    <w:tmpl w:val="B29A62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D7F7DC7"/>
    <w:multiLevelType w:val="multilevel"/>
    <w:tmpl w:val="83222690"/>
    <w:lvl w:ilvl="0">
      <w:start w:val="1"/>
      <w:numFmt w:val="decimal"/>
      <w:lvlText w:val="%1"/>
      <w:lvlJc w:val="left"/>
      <w:pPr>
        <w:tabs>
          <w:tab w:val="num" w:pos="2235"/>
        </w:tabs>
        <w:ind w:left="2235" w:hanging="2235"/>
      </w:pPr>
      <w:rPr>
        <w:rFonts w:hint="default"/>
        <w:color w:val="FF0000"/>
      </w:rPr>
    </w:lvl>
    <w:lvl w:ilvl="1">
      <w:start w:val="10"/>
      <w:numFmt w:val="decimal"/>
      <w:lvlText w:val="%1.%2"/>
      <w:lvlJc w:val="left"/>
      <w:pPr>
        <w:tabs>
          <w:tab w:val="num" w:pos="2235"/>
        </w:tabs>
        <w:ind w:left="2235" w:hanging="2235"/>
      </w:pPr>
      <w:rPr>
        <w:rFonts w:hint="default"/>
        <w:color w:val="FF0000"/>
      </w:rPr>
    </w:lvl>
    <w:lvl w:ilvl="2">
      <w:start w:val="10"/>
      <w:numFmt w:val="decimal"/>
      <w:lvlText w:val="%1.%2.%3"/>
      <w:lvlJc w:val="left"/>
      <w:pPr>
        <w:tabs>
          <w:tab w:val="num" w:pos="2235"/>
        </w:tabs>
        <w:ind w:left="2235" w:hanging="2235"/>
      </w:pPr>
      <w:rPr>
        <w:rFonts w:hint="default"/>
        <w:color w:val="FF0000"/>
      </w:rPr>
    </w:lvl>
    <w:lvl w:ilvl="3">
      <w:start w:val="1"/>
      <w:numFmt w:val="decimal"/>
      <w:lvlText w:val="%1.%2.%3.%4"/>
      <w:lvlJc w:val="left"/>
      <w:pPr>
        <w:tabs>
          <w:tab w:val="num" w:pos="2235"/>
        </w:tabs>
        <w:ind w:left="2235" w:hanging="2235"/>
      </w:pPr>
      <w:rPr>
        <w:rFonts w:hint="default"/>
        <w:color w:val="FF0000"/>
      </w:rPr>
    </w:lvl>
    <w:lvl w:ilvl="4">
      <w:start w:val="1"/>
      <w:numFmt w:val="decimal"/>
      <w:lvlText w:val="%1.%2.%3.%4.%5"/>
      <w:lvlJc w:val="left"/>
      <w:pPr>
        <w:tabs>
          <w:tab w:val="num" w:pos="2235"/>
        </w:tabs>
        <w:ind w:left="2235" w:hanging="2235"/>
      </w:pPr>
      <w:rPr>
        <w:rFonts w:hint="default"/>
        <w:color w:val="FF0000"/>
      </w:rPr>
    </w:lvl>
    <w:lvl w:ilvl="5">
      <w:start w:val="1"/>
      <w:numFmt w:val="decimal"/>
      <w:lvlText w:val="%1.%2.%3.%4.%5.%6"/>
      <w:lvlJc w:val="left"/>
      <w:pPr>
        <w:tabs>
          <w:tab w:val="num" w:pos="2235"/>
        </w:tabs>
        <w:ind w:left="2235" w:hanging="2235"/>
      </w:pPr>
      <w:rPr>
        <w:rFonts w:hint="default"/>
        <w:color w:val="FF0000"/>
      </w:rPr>
    </w:lvl>
    <w:lvl w:ilvl="6">
      <w:start w:val="1"/>
      <w:numFmt w:val="decimal"/>
      <w:lvlText w:val="%1.%2.%3.%4.%5.%6.%7"/>
      <w:lvlJc w:val="left"/>
      <w:pPr>
        <w:tabs>
          <w:tab w:val="num" w:pos="2235"/>
        </w:tabs>
        <w:ind w:left="2235" w:hanging="2235"/>
      </w:pPr>
      <w:rPr>
        <w:rFonts w:hint="default"/>
        <w:color w:val="FF0000"/>
      </w:rPr>
    </w:lvl>
    <w:lvl w:ilvl="7">
      <w:start w:val="1"/>
      <w:numFmt w:val="decimal"/>
      <w:lvlText w:val="%1.%2.%3.%4.%5.%6.%7.%8"/>
      <w:lvlJc w:val="left"/>
      <w:pPr>
        <w:tabs>
          <w:tab w:val="num" w:pos="2235"/>
        </w:tabs>
        <w:ind w:left="2235" w:hanging="2235"/>
      </w:pPr>
      <w:rPr>
        <w:rFonts w:hint="default"/>
        <w:color w:val="FF0000"/>
      </w:rPr>
    </w:lvl>
    <w:lvl w:ilvl="8">
      <w:start w:val="1"/>
      <w:numFmt w:val="decimal"/>
      <w:lvlText w:val="%1.%2.%3.%4.%5.%6.%7.%8.%9"/>
      <w:lvlJc w:val="left"/>
      <w:pPr>
        <w:tabs>
          <w:tab w:val="num" w:pos="2235"/>
        </w:tabs>
        <w:ind w:left="2235" w:hanging="2235"/>
      </w:pPr>
      <w:rPr>
        <w:rFonts w:hint="default"/>
        <w:color w:val="FF0000"/>
      </w:rPr>
    </w:lvl>
  </w:abstractNum>
  <w:abstractNum w:abstractNumId="19">
    <w:nsid w:val="40246D54"/>
    <w:multiLevelType w:val="multilevel"/>
    <w:tmpl w:val="F622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BB715C"/>
    <w:multiLevelType w:val="multilevel"/>
    <w:tmpl w:val="43D6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7A304D"/>
    <w:multiLevelType w:val="multilevel"/>
    <w:tmpl w:val="5E160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AE701F"/>
    <w:multiLevelType w:val="hybridMultilevel"/>
    <w:tmpl w:val="6F62A6BA"/>
    <w:lvl w:ilvl="0" w:tplc="22DE0EDC">
      <w:start w:val="34"/>
      <w:numFmt w:val="decimal"/>
      <w:lvlText w:val="%1."/>
      <w:lvlJc w:val="left"/>
      <w:pPr>
        <w:tabs>
          <w:tab w:val="num" w:pos="300"/>
        </w:tabs>
        <w:ind w:left="300" w:hanging="4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0DA7690"/>
    <w:multiLevelType w:val="hybridMultilevel"/>
    <w:tmpl w:val="D8ACEB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B0920FF"/>
    <w:multiLevelType w:val="hybridMultilevel"/>
    <w:tmpl w:val="2E969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C5C745B"/>
    <w:multiLevelType w:val="hybridMultilevel"/>
    <w:tmpl w:val="B26ECA64"/>
    <w:lvl w:ilvl="0" w:tplc="DF263B8A">
      <w:start w:val="1"/>
      <w:numFmt w:val="decimal"/>
      <w:lvlText w:val="%1."/>
      <w:lvlJc w:val="left"/>
      <w:pPr>
        <w:tabs>
          <w:tab w:val="num" w:pos="720"/>
        </w:tabs>
        <w:ind w:left="720" w:hanging="360"/>
      </w:pPr>
      <w:rPr>
        <w:rFonts w:hint="default"/>
        <w:sz w:val="24"/>
      </w:rPr>
    </w:lvl>
    <w:lvl w:ilvl="1" w:tplc="A9E6627C">
      <w:numFmt w:val="none"/>
      <w:lvlText w:val=""/>
      <w:lvlJc w:val="left"/>
      <w:pPr>
        <w:tabs>
          <w:tab w:val="num" w:pos="360"/>
        </w:tabs>
      </w:pPr>
    </w:lvl>
    <w:lvl w:ilvl="2" w:tplc="A66E508C">
      <w:numFmt w:val="none"/>
      <w:lvlText w:val=""/>
      <w:lvlJc w:val="left"/>
      <w:pPr>
        <w:tabs>
          <w:tab w:val="num" w:pos="360"/>
        </w:tabs>
      </w:pPr>
    </w:lvl>
    <w:lvl w:ilvl="3" w:tplc="71B49798">
      <w:numFmt w:val="none"/>
      <w:lvlText w:val=""/>
      <w:lvlJc w:val="left"/>
      <w:pPr>
        <w:tabs>
          <w:tab w:val="num" w:pos="360"/>
        </w:tabs>
      </w:pPr>
    </w:lvl>
    <w:lvl w:ilvl="4" w:tplc="2B12B170">
      <w:numFmt w:val="none"/>
      <w:lvlText w:val=""/>
      <w:lvlJc w:val="left"/>
      <w:pPr>
        <w:tabs>
          <w:tab w:val="num" w:pos="360"/>
        </w:tabs>
      </w:pPr>
    </w:lvl>
    <w:lvl w:ilvl="5" w:tplc="CCAEB30E">
      <w:numFmt w:val="none"/>
      <w:lvlText w:val=""/>
      <w:lvlJc w:val="left"/>
      <w:pPr>
        <w:tabs>
          <w:tab w:val="num" w:pos="360"/>
        </w:tabs>
      </w:pPr>
    </w:lvl>
    <w:lvl w:ilvl="6" w:tplc="9AB6ACE4">
      <w:numFmt w:val="none"/>
      <w:lvlText w:val=""/>
      <w:lvlJc w:val="left"/>
      <w:pPr>
        <w:tabs>
          <w:tab w:val="num" w:pos="360"/>
        </w:tabs>
      </w:pPr>
    </w:lvl>
    <w:lvl w:ilvl="7" w:tplc="16529204">
      <w:numFmt w:val="none"/>
      <w:lvlText w:val=""/>
      <w:lvlJc w:val="left"/>
      <w:pPr>
        <w:tabs>
          <w:tab w:val="num" w:pos="360"/>
        </w:tabs>
      </w:pPr>
    </w:lvl>
    <w:lvl w:ilvl="8" w:tplc="26281D8A">
      <w:numFmt w:val="none"/>
      <w:lvlText w:val=""/>
      <w:lvlJc w:val="left"/>
      <w:pPr>
        <w:tabs>
          <w:tab w:val="num" w:pos="360"/>
        </w:tabs>
      </w:pPr>
    </w:lvl>
  </w:abstractNum>
  <w:abstractNum w:abstractNumId="26">
    <w:nsid w:val="5C835AEA"/>
    <w:multiLevelType w:val="multilevel"/>
    <w:tmpl w:val="74B0E3C4"/>
    <w:lvl w:ilvl="0">
      <w:start w:val="1"/>
      <w:numFmt w:val="decimal"/>
      <w:lvlText w:val="%1."/>
      <w:lvlJc w:val="left"/>
      <w:pPr>
        <w:tabs>
          <w:tab w:val="num" w:pos="720"/>
        </w:tabs>
        <w:ind w:left="720" w:hanging="360"/>
      </w:pPr>
    </w:lvl>
    <w:lvl w:ilvl="1">
      <w:numFmt w:val="bullet"/>
      <w:lvlText w:val=""/>
      <w:lvlJc w:val="left"/>
      <w:pPr>
        <w:tabs>
          <w:tab w:val="num" w:pos="1455"/>
        </w:tabs>
        <w:ind w:left="1455" w:hanging="375"/>
      </w:pPr>
      <w:rPr>
        <w:rFonts w:ascii="Wingdings" w:eastAsia="Times New Roman" w:hAnsi="Wingdings" w:cs="Times New Roman" w:hint="default"/>
        <w:color w:val="0000FF"/>
      </w:rPr>
    </w:lvl>
    <w:lvl w:ilvl="2">
      <w:start w:val="2"/>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E19420F"/>
    <w:multiLevelType w:val="hybridMultilevel"/>
    <w:tmpl w:val="47DC0F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2B21B1D"/>
    <w:multiLevelType w:val="multilevel"/>
    <w:tmpl w:val="A34E6CD2"/>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nsid w:val="634E028E"/>
    <w:multiLevelType w:val="hybridMultilevel"/>
    <w:tmpl w:val="2968DDAC"/>
    <w:lvl w:ilvl="0" w:tplc="ED02FC9A">
      <w:start w:val="2"/>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0">
    <w:nsid w:val="6F4441BA"/>
    <w:multiLevelType w:val="multilevel"/>
    <w:tmpl w:val="7638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6F02B0"/>
    <w:multiLevelType w:val="hybridMultilevel"/>
    <w:tmpl w:val="0D1435A4"/>
    <w:lvl w:ilvl="0" w:tplc="3982944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2">
    <w:nsid w:val="7C830381"/>
    <w:multiLevelType w:val="hybridMultilevel"/>
    <w:tmpl w:val="CC4C0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4"/>
  </w:num>
  <w:num w:numId="3">
    <w:abstractNumId w:val="30"/>
  </w:num>
  <w:num w:numId="4">
    <w:abstractNumId w:val="28"/>
  </w:num>
  <w:num w:numId="5">
    <w:abstractNumId w:val="11"/>
  </w:num>
  <w:num w:numId="6">
    <w:abstractNumId w:val="20"/>
  </w:num>
  <w:num w:numId="7">
    <w:abstractNumId w:val="19"/>
  </w:num>
  <w:num w:numId="8">
    <w:abstractNumId w:val="21"/>
  </w:num>
  <w:num w:numId="9">
    <w:abstractNumId w:val="24"/>
  </w:num>
  <w:num w:numId="10">
    <w:abstractNumId w:val="31"/>
  </w:num>
  <w:num w:numId="11">
    <w:abstractNumId w:val="9"/>
  </w:num>
  <w:num w:numId="12">
    <w:abstractNumId w:val="3"/>
  </w:num>
  <w:num w:numId="13">
    <w:abstractNumId w:val="32"/>
  </w:num>
  <w:num w:numId="14">
    <w:abstractNumId w:val="12"/>
  </w:num>
  <w:num w:numId="15">
    <w:abstractNumId w:val="23"/>
  </w:num>
  <w:num w:numId="16">
    <w:abstractNumId w:val="27"/>
  </w:num>
  <w:num w:numId="17">
    <w:abstractNumId w:val="25"/>
  </w:num>
  <w:num w:numId="18">
    <w:abstractNumId w:val="17"/>
  </w:num>
  <w:num w:numId="19">
    <w:abstractNumId w:val="8"/>
  </w:num>
  <w:num w:numId="20">
    <w:abstractNumId w:val="15"/>
  </w:num>
  <w:num w:numId="21">
    <w:abstractNumId w:val="5"/>
  </w:num>
  <w:num w:numId="22">
    <w:abstractNumId w:val="7"/>
  </w:num>
  <w:num w:numId="23">
    <w:abstractNumId w:val="13"/>
  </w:num>
  <w:num w:numId="24">
    <w:abstractNumId w:val="6"/>
  </w:num>
  <w:num w:numId="25">
    <w:abstractNumId w:val="4"/>
  </w:num>
  <w:num w:numId="26">
    <w:abstractNumId w:val="2"/>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9"/>
  </w:num>
  <w:num w:numId="32">
    <w:abstractNumId w:val="18"/>
  </w:num>
  <w:num w:numId="33">
    <w:abstractNumId w:val="22"/>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0"/>
  </w:num>
  <w:num w:numId="3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B65F9"/>
    <w:rsid w:val="000B65F9"/>
    <w:rsid w:val="000B7076"/>
    <w:rsid w:val="001D73EA"/>
    <w:rsid w:val="001F514A"/>
    <w:rsid w:val="002661A7"/>
    <w:rsid w:val="002E12E1"/>
    <w:rsid w:val="002E5919"/>
    <w:rsid w:val="00347FCA"/>
    <w:rsid w:val="00402A55"/>
    <w:rsid w:val="004659CE"/>
    <w:rsid w:val="006F1E05"/>
    <w:rsid w:val="008D1EED"/>
    <w:rsid w:val="009A794E"/>
    <w:rsid w:val="00A56AFE"/>
    <w:rsid w:val="00AE0300"/>
    <w:rsid w:val="00AE5F74"/>
    <w:rsid w:val="00B27ABE"/>
    <w:rsid w:val="00C018A3"/>
    <w:rsid w:val="00CB17D0"/>
    <w:rsid w:val="00E0639E"/>
    <w:rsid w:val="00EA7F7F"/>
    <w:rsid w:val="00EC58BF"/>
    <w:rsid w:val="00EE7C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1" type="callout" idref="#_x0000_s1057"/>
        <o:r id="V:Rule2" type="callout" idref="#_x0000_s1072"/>
        <o:r id="V:Rule3" type="connector" idref="#_x0000_s1034">
          <o:proxy start="" idref="#_x0000_s1028" connectloc="2"/>
          <o:proxy end="" idref="#_x0000_s1033" connectloc="0"/>
        </o:r>
        <o:r id="V:Rule4" type="connector" idref="#_x0000_s1035">
          <o:proxy start="" idref="#_x0000_s1029" connectloc="3"/>
          <o:proxy end="" idref="#_x0000_s1033" connectloc="1"/>
        </o:r>
        <o:r id="V:Rule5" type="connector" idref="#_x0000_s1036">
          <o:proxy start="" idref="#_x0000_s1032" connectloc="1"/>
          <o:proxy end="" idref="#_x0000_s1033" connectloc="3"/>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07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E5919"/>
    <w:pPr>
      <w:keepNext/>
      <w:outlineLvl w:val="0"/>
    </w:pPr>
    <w:rPr>
      <w:b/>
      <w:bCs/>
      <w:sz w:val="20"/>
      <w:szCs w:val="20"/>
    </w:rPr>
  </w:style>
  <w:style w:type="paragraph" w:styleId="2">
    <w:name w:val="heading 2"/>
    <w:basedOn w:val="a"/>
    <w:link w:val="20"/>
    <w:qFormat/>
    <w:rsid w:val="000B7076"/>
    <w:pPr>
      <w:spacing w:before="100" w:beforeAutospacing="1" w:after="100" w:afterAutospacing="1"/>
      <w:outlineLvl w:val="1"/>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5919"/>
    <w:rPr>
      <w:rFonts w:ascii="Times New Roman" w:eastAsia="Times New Roman" w:hAnsi="Times New Roman" w:cs="Times New Roman"/>
      <w:b/>
      <w:bCs/>
      <w:sz w:val="20"/>
      <w:szCs w:val="20"/>
      <w:lang w:eastAsia="ru-RU"/>
    </w:rPr>
  </w:style>
  <w:style w:type="paragraph" w:styleId="a3">
    <w:name w:val="No Spacing"/>
    <w:link w:val="a4"/>
    <w:uiPriority w:val="1"/>
    <w:qFormat/>
    <w:rsid w:val="002E5919"/>
    <w:pPr>
      <w:spacing w:after="0" w:line="240" w:lineRule="auto"/>
    </w:pPr>
    <w:rPr>
      <w:rFonts w:eastAsiaTheme="minorEastAsia"/>
      <w:lang w:eastAsia="ru-RU"/>
    </w:rPr>
  </w:style>
  <w:style w:type="character" w:customStyle="1" w:styleId="a4">
    <w:name w:val="Без интервала Знак"/>
    <w:basedOn w:val="a0"/>
    <w:link w:val="a3"/>
    <w:uiPriority w:val="1"/>
    <w:rsid w:val="002E5919"/>
    <w:rPr>
      <w:rFonts w:eastAsiaTheme="minorEastAsia"/>
      <w:lang w:eastAsia="ru-RU"/>
    </w:rPr>
  </w:style>
  <w:style w:type="paragraph" w:styleId="a5">
    <w:name w:val="List Paragraph"/>
    <w:basedOn w:val="a"/>
    <w:uiPriority w:val="34"/>
    <w:qFormat/>
    <w:rsid w:val="002E5919"/>
    <w:pPr>
      <w:ind w:left="720"/>
      <w:contextualSpacing/>
    </w:pPr>
  </w:style>
  <w:style w:type="paragraph" w:customStyle="1" w:styleId="c9">
    <w:name w:val="c9"/>
    <w:basedOn w:val="a"/>
    <w:rsid w:val="000B65F9"/>
    <w:pPr>
      <w:spacing w:before="100" w:beforeAutospacing="1" w:after="100" w:afterAutospacing="1"/>
    </w:pPr>
  </w:style>
  <w:style w:type="character" w:customStyle="1" w:styleId="c1">
    <w:name w:val="c1"/>
    <w:basedOn w:val="a0"/>
    <w:rsid w:val="000B65F9"/>
  </w:style>
  <w:style w:type="paragraph" w:customStyle="1" w:styleId="c24">
    <w:name w:val="c24"/>
    <w:basedOn w:val="a"/>
    <w:rsid w:val="000B65F9"/>
    <w:pPr>
      <w:spacing w:before="100" w:beforeAutospacing="1" w:after="100" w:afterAutospacing="1"/>
    </w:pPr>
  </w:style>
  <w:style w:type="paragraph" w:customStyle="1" w:styleId="c3">
    <w:name w:val="c3"/>
    <w:basedOn w:val="a"/>
    <w:rsid w:val="000B65F9"/>
    <w:pPr>
      <w:spacing w:before="100" w:beforeAutospacing="1" w:after="100" w:afterAutospacing="1"/>
    </w:pPr>
  </w:style>
  <w:style w:type="paragraph" w:styleId="a6">
    <w:name w:val="Normal (Web)"/>
    <w:basedOn w:val="a"/>
    <w:unhideWhenUsed/>
    <w:rsid w:val="00C018A3"/>
    <w:pPr>
      <w:spacing w:before="100" w:beforeAutospacing="1" w:after="100" w:afterAutospacing="1"/>
    </w:pPr>
  </w:style>
  <w:style w:type="character" w:styleId="a7">
    <w:name w:val="Strong"/>
    <w:basedOn w:val="a0"/>
    <w:uiPriority w:val="22"/>
    <w:qFormat/>
    <w:rsid w:val="00C018A3"/>
    <w:rPr>
      <w:b/>
      <w:bCs/>
    </w:rPr>
  </w:style>
  <w:style w:type="character" w:styleId="a8">
    <w:name w:val="Emphasis"/>
    <w:basedOn w:val="a0"/>
    <w:uiPriority w:val="20"/>
    <w:qFormat/>
    <w:rsid w:val="00C018A3"/>
    <w:rPr>
      <w:i/>
      <w:iCs/>
    </w:rPr>
  </w:style>
  <w:style w:type="character" w:customStyle="1" w:styleId="20">
    <w:name w:val="Заголовок 2 Знак"/>
    <w:basedOn w:val="a0"/>
    <w:link w:val="2"/>
    <w:rsid w:val="000B7076"/>
    <w:rPr>
      <w:rFonts w:ascii="Times New Roman" w:eastAsia="Times New Roman" w:hAnsi="Times New Roman" w:cs="Times New Roman"/>
      <w:b/>
      <w:bCs/>
      <w:sz w:val="20"/>
      <w:szCs w:val="20"/>
      <w:lang w:eastAsia="ru-RU"/>
    </w:rPr>
  </w:style>
  <w:style w:type="character" w:styleId="a9">
    <w:name w:val="Hyperlink"/>
    <w:basedOn w:val="a0"/>
    <w:uiPriority w:val="99"/>
    <w:unhideWhenUsed/>
    <w:rsid w:val="000B7076"/>
    <w:rPr>
      <w:color w:val="EB8803"/>
      <w:u w:val="single"/>
    </w:rPr>
  </w:style>
  <w:style w:type="paragraph" w:styleId="aa">
    <w:name w:val="Balloon Text"/>
    <w:basedOn w:val="a"/>
    <w:link w:val="ab"/>
    <w:uiPriority w:val="99"/>
    <w:semiHidden/>
    <w:unhideWhenUsed/>
    <w:rsid w:val="000B7076"/>
    <w:rPr>
      <w:rFonts w:ascii="Tahoma" w:hAnsi="Tahoma" w:cs="Tahoma"/>
      <w:sz w:val="16"/>
      <w:szCs w:val="16"/>
    </w:rPr>
  </w:style>
  <w:style w:type="character" w:customStyle="1" w:styleId="ab">
    <w:name w:val="Текст выноски Знак"/>
    <w:basedOn w:val="a0"/>
    <w:link w:val="aa"/>
    <w:uiPriority w:val="99"/>
    <w:semiHidden/>
    <w:rsid w:val="000B7076"/>
    <w:rPr>
      <w:rFonts w:ascii="Tahoma" w:eastAsia="Times New Roman" w:hAnsi="Tahoma" w:cs="Tahoma"/>
      <w:sz w:val="16"/>
      <w:szCs w:val="16"/>
      <w:lang w:eastAsia="ru-RU"/>
    </w:rPr>
  </w:style>
  <w:style w:type="paragraph" w:styleId="ac">
    <w:name w:val="header"/>
    <w:basedOn w:val="a"/>
    <w:link w:val="ad"/>
    <w:uiPriority w:val="99"/>
    <w:semiHidden/>
    <w:unhideWhenUsed/>
    <w:rsid w:val="000B7076"/>
    <w:pPr>
      <w:tabs>
        <w:tab w:val="center" w:pos="4677"/>
        <w:tab w:val="right" w:pos="9355"/>
      </w:tabs>
    </w:pPr>
  </w:style>
  <w:style w:type="character" w:customStyle="1" w:styleId="ad">
    <w:name w:val="Верхний колонтитул Знак"/>
    <w:basedOn w:val="a0"/>
    <w:link w:val="ac"/>
    <w:uiPriority w:val="99"/>
    <w:semiHidden/>
    <w:rsid w:val="000B7076"/>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0B7076"/>
    <w:pPr>
      <w:tabs>
        <w:tab w:val="center" w:pos="4677"/>
        <w:tab w:val="right" w:pos="9355"/>
      </w:tabs>
    </w:pPr>
  </w:style>
  <w:style w:type="character" w:customStyle="1" w:styleId="af">
    <w:name w:val="Нижний колонтитул Знак"/>
    <w:basedOn w:val="a0"/>
    <w:link w:val="ae"/>
    <w:uiPriority w:val="99"/>
    <w:semiHidden/>
    <w:rsid w:val="000B7076"/>
    <w:rPr>
      <w:rFonts w:ascii="Times New Roman" w:eastAsia="Times New Roman" w:hAnsi="Times New Roman" w:cs="Times New Roman"/>
      <w:sz w:val="24"/>
      <w:szCs w:val="24"/>
      <w:lang w:eastAsia="ru-RU"/>
    </w:rPr>
  </w:style>
  <w:style w:type="table" w:styleId="af0">
    <w:name w:val="Table Grid"/>
    <w:basedOn w:val="a1"/>
    <w:rsid w:val="000B70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rsid w:val="000B7076"/>
  </w:style>
  <w:style w:type="paragraph" w:styleId="21">
    <w:name w:val="Body Text 2"/>
    <w:basedOn w:val="a"/>
    <w:link w:val="22"/>
    <w:rsid w:val="000B7076"/>
    <w:pPr>
      <w:jc w:val="both"/>
    </w:pPr>
  </w:style>
  <w:style w:type="character" w:customStyle="1" w:styleId="22">
    <w:name w:val="Основной текст 2 Знак"/>
    <w:basedOn w:val="a0"/>
    <w:link w:val="21"/>
    <w:rsid w:val="000B707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95010630">
      <w:bodyDiv w:val="1"/>
      <w:marLeft w:val="0"/>
      <w:marRight w:val="0"/>
      <w:marTop w:val="0"/>
      <w:marBottom w:val="0"/>
      <w:divBdr>
        <w:top w:val="none" w:sz="0" w:space="0" w:color="auto"/>
        <w:left w:val="none" w:sz="0" w:space="0" w:color="auto"/>
        <w:bottom w:val="none" w:sz="0" w:space="0" w:color="auto"/>
        <w:right w:val="none" w:sz="0" w:space="0" w:color="auto"/>
      </w:divBdr>
    </w:div>
    <w:div w:id="74187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image" Target="media/image106.jpeg"/><Relationship Id="rId21" Type="http://schemas.openxmlformats.org/officeDocument/2006/relationships/image" Target="media/image15.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1.jpeg"/><Relationship Id="rId133" Type="http://schemas.openxmlformats.org/officeDocument/2006/relationships/image" Target="media/image122.jpeg"/><Relationship Id="rId138" Type="http://schemas.openxmlformats.org/officeDocument/2006/relationships/image" Target="media/image127.jpeg"/><Relationship Id="rId154" Type="http://schemas.openxmlformats.org/officeDocument/2006/relationships/hyperlink" Target="http://www.zakonrf.info/zakon-o-veteranah/" TargetMode="External"/><Relationship Id="rId159" Type="http://schemas.openxmlformats.org/officeDocument/2006/relationships/hyperlink" Target="http://www.zakonrf.info/zakon-o-veteranah/22/" TargetMode="External"/><Relationship Id="rId16" Type="http://schemas.openxmlformats.org/officeDocument/2006/relationships/image" Target="media/image10.jpeg"/><Relationship Id="rId107" Type="http://schemas.openxmlformats.org/officeDocument/2006/relationships/image" Target="media/image96.jpeg"/><Relationship Id="rId11" Type="http://schemas.openxmlformats.org/officeDocument/2006/relationships/image" Target="media/image5.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1.jpeg"/><Relationship Id="rId123" Type="http://schemas.openxmlformats.org/officeDocument/2006/relationships/image" Target="media/image112.jpeg"/><Relationship Id="rId128" Type="http://schemas.openxmlformats.org/officeDocument/2006/relationships/image" Target="media/image117.png"/><Relationship Id="rId144" Type="http://schemas.openxmlformats.org/officeDocument/2006/relationships/image" Target="media/image133.jpeg"/><Relationship Id="rId149" Type="http://schemas.openxmlformats.org/officeDocument/2006/relationships/hyperlink" Target="http://www.zakonrf.info/zakon-o-veteranah/gl2/" TargetMode="External"/><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160" Type="http://schemas.openxmlformats.org/officeDocument/2006/relationships/hyperlink" Target="http://www.zakonrf.info/zakon-o-veteranah/" TargetMode="External"/><Relationship Id="rId165" Type="http://schemas.openxmlformats.org/officeDocument/2006/relationships/hyperlink" Target="http://www.zakonrf.info/zakon-o-veteranah/28/" TargetMode="External"/><Relationship Id="rId22" Type="http://schemas.openxmlformats.org/officeDocument/2006/relationships/image" Target="media/image16.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png"/><Relationship Id="rId139" Type="http://schemas.openxmlformats.org/officeDocument/2006/relationships/image" Target="media/image128.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hyperlink" Target="http://www.zakonrf.info/zakon-o-veteranah/13/" TargetMode="External"/><Relationship Id="rId155" Type="http://schemas.openxmlformats.org/officeDocument/2006/relationships/hyperlink" Target="http://www.zakonrf.info/zakon-o-veteranah/gl2/" TargetMode="Externa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image" Target="media/image113.jpeg"/><Relationship Id="rId129" Type="http://schemas.openxmlformats.org/officeDocument/2006/relationships/image" Target="media/image118.pn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footer" Target="footer1.xml"/><Relationship Id="rId140" Type="http://schemas.openxmlformats.org/officeDocument/2006/relationships/image" Target="media/image129.jpeg"/><Relationship Id="rId145" Type="http://schemas.openxmlformats.org/officeDocument/2006/relationships/hyperlink" Target="http://www.zakonrf.info/zakon-o-veteranah/" TargetMode="External"/><Relationship Id="rId161" Type="http://schemas.openxmlformats.org/officeDocument/2006/relationships/hyperlink" Target="http://www.zakonrf.info/zakon-o-veteranah/gl3/"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sadschool2@rambler.ru" TargetMode="Externa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png"/><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wmf"/><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30" Type="http://schemas.openxmlformats.org/officeDocument/2006/relationships/image" Target="media/image119.png"/><Relationship Id="rId135" Type="http://schemas.openxmlformats.org/officeDocument/2006/relationships/image" Target="media/image124.jpeg"/><Relationship Id="rId143" Type="http://schemas.openxmlformats.org/officeDocument/2006/relationships/image" Target="media/image132.jpeg"/><Relationship Id="rId148" Type="http://schemas.openxmlformats.org/officeDocument/2006/relationships/hyperlink" Target="http://www.zakonrf.info/zakon-o-veteranah/" TargetMode="External"/><Relationship Id="rId151" Type="http://schemas.openxmlformats.org/officeDocument/2006/relationships/hyperlink" Target="http://www.zakonrf.info/zakon-o-veteranah/" TargetMode="External"/><Relationship Id="rId156" Type="http://schemas.openxmlformats.org/officeDocument/2006/relationships/hyperlink" Target="http://www.zakonrf.info/zakon-o-veteranah/15/" TargetMode="External"/><Relationship Id="rId164" Type="http://schemas.openxmlformats.org/officeDocument/2006/relationships/hyperlink" Target="http://www.zakonrf.info/zakon-o-veteranah/gl3/"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0.jpeg"/><Relationship Id="rId109" Type="http://schemas.openxmlformats.org/officeDocument/2006/relationships/image" Target="media/image98.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footer" Target="footer2.xml"/><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hyperlink" Target="http://www.zakonrf.info/zakon-o-veteranah/gl1/" TargetMode="External"/><Relationship Id="rId16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2.jpeg"/><Relationship Id="rId92" Type="http://schemas.openxmlformats.org/officeDocument/2006/relationships/image" Target="media/image83.wmf"/><Relationship Id="rId162" Type="http://schemas.openxmlformats.org/officeDocument/2006/relationships/hyperlink" Target="http://www.zakonrf.info/zakon-o-veteranah/27/"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chart" Target="charts/chart1.xml"/><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png"/><Relationship Id="rId136" Type="http://schemas.openxmlformats.org/officeDocument/2006/relationships/image" Target="media/image125.jpeg"/><Relationship Id="rId157" Type="http://schemas.openxmlformats.org/officeDocument/2006/relationships/hyperlink" Target="http://www.zakonrf.info/zakon-o-veteranah/" TargetMode="External"/><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hyperlink" Target="http://www.zakonrf.info/zakon-o-veteranah/gl2/"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hyperlink" Target="http://www.zakonrf.info/zakon-o-veteranah/10/" TargetMode="External"/><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hyperlink" Target="http://www.zakonrf.info/zakon-o-veteranah/" TargetMode="External"/><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hyperlink" Target="http://www.zakonrf.info/zakon-o-veteranah/gl2/" TargetMode="External"/><Relationship Id="rId20" Type="http://schemas.openxmlformats.org/officeDocument/2006/relationships/image" Target="media/image14.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hyperlink" Target="http://www.zakonrf.info/zakon-o-veteranah/14/"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perspective val="30"/>
    </c:view3D>
    <c:plotArea>
      <c:layout/>
      <c:bar3DChart>
        <c:barDir val="col"/>
        <c:grouping val="clustered"/>
        <c:ser>
          <c:idx val="0"/>
          <c:order val="0"/>
          <c:tx>
            <c:strRef>
              <c:f>Лист1!$B$1</c:f>
              <c:strCache>
                <c:ptCount val="1"/>
                <c:pt idx="0">
                  <c:v>нет</c:v>
                </c:pt>
              </c:strCache>
            </c:strRef>
          </c:tx>
          <c:cat>
            <c:strRef>
              <c:f>Лист1!$A$2:$A$5</c:f>
              <c:strCache>
                <c:ptCount val="4"/>
                <c:pt idx="0">
                  <c:v>жители микрорайона</c:v>
                </c:pt>
                <c:pt idx="1">
                  <c:v>школьники</c:v>
                </c:pt>
                <c:pt idx="2">
                  <c:v>родители</c:v>
                </c:pt>
                <c:pt idx="3">
                  <c:v>учителя</c:v>
                </c:pt>
              </c:strCache>
            </c:strRef>
          </c:cat>
          <c:val>
            <c:numRef>
              <c:f>Лист1!$B$2:$B$5</c:f>
              <c:numCache>
                <c:formatCode>General</c:formatCode>
                <c:ptCount val="4"/>
                <c:pt idx="0">
                  <c:v>47</c:v>
                </c:pt>
                <c:pt idx="1">
                  <c:v>7</c:v>
                </c:pt>
                <c:pt idx="2">
                  <c:v>0</c:v>
                </c:pt>
                <c:pt idx="3">
                  <c:v>0</c:v>
                </c:pt>
              </c:numCache>
            </c:numRef>
          </c:val>
        </c:ser>
        <c:ser>
          <c:idx val="1"/>
          <c:order val="1"/>
          <c:tx>
            <c:strRef>
              <c:f>Лист1!$C$1</c:f>
              <c:strCache>
                <c:ptCount val="1"/>
                <c:pt idx="0">
                  <c:v>да</c:v>
                </c:pt>
              </c:strCache>
            </c:strRef>
          </c:tx>
          <c:cat>
            <c:strRef>
              <c:f>Лист1!$A$2:$A$5</c:f>
              <c:strCache>
                <c:ptCount val="4"/>
                <c:pt idx="0">
                  <c:v>жители микрорайона</c:v>
                </c:pt>
                <c:pt idx="1">
                  <c:v>школьники</c:v>
                </c:pt>
                <c:pt idx="2">
                  <c:v>родители</c:v>
                </c:pt>
                <c:pt idx="3">
                  <c:v>учителя</c:v>
                </c:pt>
              </c:strCache>
            </c:strRef>
          </c:cat>
          <c:val>
            <c:numRef>
              <c:f>Лист1!$C$2:$C$5</c:f>
              <c:numCache>
                <c:formatCode>General</c:formatCode>
                <c:ptCount val="4"/>
                <c:pt idx="0">
                  <c:v>103</c:v>
                </c:pt>
                <c:pt idx="1">
                  <c:v>130</c:v>
                </c:pt>
                <c:pt idx="2">
                  <c:v>50</c:v>
                </c:pt>
                <c:pt idx="3">
                  <c:v>14</c:v>
                </c:pt>
              </c:numCache>
            </c:numRef>
          </c:val>
        </c:ser>
        <c:ser>
          <c:idx val="2"/>
          <c:order val="2"/>
          <c:tx>
            <c:strRef>
              <c:f>Лист1!$D$1</c:f>
              <c:strCache>
                <c:ptCount val="1"/>
                <c:pt idx="0">
                  <c:v>всего опрошенных</c:v>
                </c:pt>
              </c:strCache>
            </c:strRef>
          </c:tx>
          <c:cat>
            <c:strRef>
              <c:f>Лист1!$A$2:$A$5</c:f>
              <c:strCache>
                <c:ptCount val="4"/>
                <c:pt idx="0">
                  <c:v>жители микрорайона</c:v>
                </c:pt>
                <c:pt idx="1">
                  <c:v>школьники</c:v>
                </c:pt>
                <c:pt idx="2">
                  <c:v>родители</c:v>
                </c:pt>
                <c:pt idx="3">
                  <c:v>учителя</c:v>
                </c:pt>
              </c:strCache>
            </c:strRef>
          </c:cat>
          <c:val>
            <c:numRef>
              <c:f>Лист1!$D$2:$D$5</c:f>
              <c:numCache>
                <c:formatCode>General</c:formatCode>
                <c:ptCount val="4"/>
                <c:pt idx="0">
                  <c:v>150</c:v>
                </c:pt>
                <c:pt idx="1">
                  <c:v>137</c:v>
                </c:pt>
                <c:pt idx="2">
                  <c:v>50</c:v>
                </c:pt>
                <c:pt idx="3">
                  <c:v>14</c:v>
                </c:pt>
              </c:numCache>
            </c:numRef>
          </c:val>
        </c:ser>
        <c:shape val="cylinder"/>
        <c:axId val="270963456"/>
        <c:axId val="270964992"/>
        <c:axId val="0"/>
      </c:bar3DChart>
      <c:catAx>
        <c:axId val="270963456"/>
        <c:scaling>
          <c:orientation val="minMax"/>
        </c:scaling>
        <c:axPos val="b"/>
        <c:numFmt formatCode="General" sourceLinked="1"/>
        <c:tickLblPos val="nextTo"/>
        <c:crossAx val="270964992"/>
        <c:crosses val="autoZero"/>
        <c:auto val="1"/>
        <c:lblAlgn val="ctr"/>
        <c:lblOffset val="100"/>
        <c:tickMarkSkip val="1"/>
      </c:catAx>
      <c:valAx>
        <c:axId val="270964992"/>
        <c:scaling>
          <c:orientation val="minMax"/>
        </c:scaling>
        <c:axPos val="l"/>
        <c:numFmt formatCode="General" sourceLinked="1"/>
        <c:tickLblPos val="nextTo"/>
        <c:crossAx val="270963456"/>
        <c:crosses val="autoZero"/>
        <c:crossBetween val="between"/>
      </c:valAx>
      <c:spPr>
        <a:noFill/>
        <a:ln w="25354">
          <a:noFill/>
        </a:ln>
      </c:spPr>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clustered"/>
        <c:ser>
          <c:idx val="0"/>
          <c:order val="0"/>
          <c:tx>
            <c:strRef>
              <c:f>Лист1!$B$1</c:f>
              <c:strCache>
                <c:ptCount val="1"/>
                <c:pt idx="0">
                  <c:v>нет</c:v>
                </c:pt>
              </c:strCache>
            </c:strRef>
          </c:tx>
          <c:cat>
            <c:strRef>
              <c:f>Лист1!$A$2:$A$5</c:f>
              <c:strCache>
                <c:ptCount val="4"/>
                <c:pt idx="0">
                  <c:v>микрорайона района</c:v>
                </c:pt>
                <c:pt idx="1">
                  <c:v>школьники</c:v>
                </c:pt>
                <c:pt idx="2">
                  <c:v>родители</c:v>
                </c:pt>
                <c:pt idx="3">
                  <c:v>учителя</c:v>
                </c:pt>
              </c:strCache>
            </c:strRef>
          </c:cat>
          <c:val>
            <c:numRef>
              <c:f>Лист1!$B$2:$B$5</c:f>
              <c:numCache>
                <c:formatCode>General</c:formatCode>
                <c:ptCount val="4"/>
                <c:pt idx="0">
                  <c:v>68</c:v>
                </c:pt>
                <c:pt idx="1">
                  <c:v>41</c:v>
                </c:pt>
                <c:pt idx="2">
                  <c:v>24</c:v>
                </c:pt>
                <c:pt idx="3">
                  <c:v>4</c:v>
                </c:pt>
              </c:numCache>
            </c:numRef>
          </c:val>
        </c:ser>
        <c:ser>
          <c:idx val="1"/>
          <c:order val="1"/>
          <c:tx>
            <c:strRef>
              <c:f>Лист1!$C$1</c:f>
              <c:strCache>
                <c:ptCount val="1"/>
                <c:pt idx="0">
                  <c:v>да</c:v>
                </c:pt>
              </c:strCache>
            </c:strRef>
          </c:tx>
          <c:cat>
            <c:strRef>
              <c:f>Лист1!$A$2:$A$5</c:f>
              <c:strCache>
                <c:ptCount val="4"/>
                <c:pt idx="0">
                  <c:v>микрорайона района</c:v>
                </c:pt>
                <c:pt idx="1">
                  <c:v>школьники</c:v>
                </c:pt>
                <c:pt idx="2">
                  <c:v>родители</c:v>
                </c:pt>
                <c:pt idx="3">
                  <c:v>учителя</c:v>
                </c:pt>
              </c:strCache>
            </c:strRef>
          </c:cat>
          <c:val>
            <c:numRef>
              <c:f>Лист1!$C$2:$C$5</c:f>
              <c:numCache>
                <c:formatCode>General</c:formatCode>
                <c:ptCount val="4"/>
                <c:pt idx="0">
                  <c:v>82</c:v>
                </c:pt>
                <c:pt idx="1">
                  <c:v>96</c:v>
                </c:pt>
                <c:pt idx="2">
                  <c:v>26</c:v>
                </c:pt>
                <c:pt idx="3">
                  <c:v>10</c:v>
                </c:pt>
              </c:numCache>
            </c:numRef>
          </c:val>
        </c:ser>
        <c:ser>
          <c:idx val="2"/>
          <c:order val="2"/>
          <c:tx>
            <c:strRef>
              <c:f>Лист1!$D$1</c:f>
              <c:strCache>
                <c:ptCount val="1"/>
                <c:pt idx="0">
                  <c:v>всего опрошенных</c:v>
                </c:pt>
              </c:strCache>
            </c:strRef>
          </c:tx>
          <c:cat>
            <c:strRef>
              <c:f>Лист1!$A$2:$A$5</c:f>
              <c:strCache>
                <c:ptCount val="4"/>
                <c:pt idx="0">
                  <c:v>микрорайона района</c:v>
                </c:pt>
                <c:pt idx="1">
                  <c:v>школьники</c:v>
                </c:pt>
                <c:pt idx="2">
                  <c:v>родители</c:v>
                </c:pt>
                <c:pt idx="3">
                  <c:v>учителя</c:v>
                </c:pt>
              </c:strCache>
            </c:strRef>
          </c:cat>
          <c:val>
            <c:numRef>
              <c:f>Лист1!$D$2:$D$5</c:f>
              <c:numCache>
                <c:formatCode>General</c:formatCode>
                <c:ptCount val="4"/>
                <c:pt idx="0">
                  <c:v>150</c:v>
                </c:pt>
                <c:pt idx="1">
                  <c:v>137</c:v>
                </c:pt>
                <c:pt idx="2">
                  <c:v>50</c:v>
                </c:pt>
                <c:pt idx="3">
                  <c:v>14</c:v>
                </c:pt>
              </c:numCache>
            </c:numRef>
          </c:val>
        </c:ser>
        <c:shape val="cylinder"/>
        <c:axId val="42249600"/>
        <c:axId val="215958656"/>
        <c:axId val="0"/>
      </c:bar3DChart>
      <c:catAx>
        <c:axId val="42249600"/>
        <c:scaling>
          <c:orientation val="minMax"/>
        </c:scaling>
        <c:axPos val="b"/>
        <c:numFmt formatCode="General" sourceLinked="1"/>
        <c:tickLblPos val="nextTo"/>
        <c:crossAx val="215958656"/>
        <c:crosses val="autoZero"/>
        <c:auto val="1"/>
        <c:lblAlgn val="ctr"/>
        <c:lblOffset val="100"/>
      </c:catAx>
      <c:valAx>
        <c:axId val="215958656"/>
        <c:scaling>
          <c:orientation val="minMax"/>
        </c:scaling>
        <c:axPos val="l"/>
        <c:majorGridlines/>
        <c:numFmt formatCode="General" sourceLinked="1"/>
        <c:tickLblPos val="nextTo"/>
        <c:crossAx val="42249600"/>
        <c:crosses val="autoZero"/>
        <c:crossBetween val="between"/>
      </c:valAx>
      <c:spPr>
        <a:noFill/>
        <a:ln w="25356">
          <a:noFill/>
        </a:ln>
      </c:spPr>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perspective val="30"/>
    </c:view3D>
    <c:plotArea>
      <c:layout/>
      <c:bar3DChart>
        <c:barDir val="col"/>
        <c:grouping val="clustered"/>
        <c:ser>
          <c:idx val="0"/>
          <c:order val="0"/>
          <c:tx>
            <c:strRef>
              <c:f>Лист1!$B$1</c:f>
              <c:strCache>
                <c:ptCount val="1"/>
                <c:pt idx="0">
                  <c:v>нет</c:v>
                </c:pt>
              </c:strCache>
            </c:strRef>
          </c:tx>
          <c:cat>
            <c:strRef>
              <c:f>Лист1!$A$2:$A$5</c:f>
              <c:strCache>
                <c:ptCount val="4"/>
                <c:pt idx="0">
                  <c:v>жители микрорайона</c:v>
                </c:pt>
                <c:pt idx="1">
                  <c:v>школьники</c:v>
                </c:pt>
                <c:pt idx="2">
                  <c:v>родители</c:v>
                </c:pt>
                <c:pt idx="3">
                  <c:v>учителя</c:v>
                </c:pt>
              </c:strCache>
            </c:strRef>
          </c:cat>
          <c:val>
            <c:numRef>
              <c:f>Лист1!$B$2:$B$5</c:f>
              <c:numCache>
                <c:formatCode>General</c:formatCode>
                <c:ptCount val="4"/>
                <c:pt idx="0">
                  <c:v>3</c:v>
                </c:pt>
                <c:pt idx="1">
                  <c:v>17</c:v>
                </c:pt>
                <c:pt idx="2">
                  <c:v>5</c:v>
                </c:pt>
                <c:pt idx="3">
                  <c:v>0</c:v>
                </c:pt>
              </c:numCache>
            </c:numRef>
          </c:val>
        </c:ser>
        <c:ser>
          <c:idx val="1"/>
          <c:order val="1"/>
          <c:tx>
            <c:strRef>
              <c:f>Лист1!$C$1</c:f>
              <c:strCache>
                <c:ptCount val="1"/>
                <c:pt idx="0">
                  <c:v>да</c:v>
                </c:pt>
              </c:strCache>
            </c:strRef>
          </c:tx>
          <c:cat>
            <c:strRef>
              <c:f>Лист1!$A$2:$A$5</c:f>
              <c:strCache>
                <c:ptCount val="4"/>
                <c:pt idx="0">
                  <c:v>жители микрорайона</c:v>
                </c:pt>
                <c:pt idx="1">
                  <c:v>школьники</c:v>
                </c:pt>
                <c:pt idx="2">
                  <c:v>родители</c:v>
                </c:pt>
                <c:pt idx="3">
                  <c:v>учителя</c:v>
                </c:pt>
              </c:strCache>
            </c:strRef>
          </c:cat>
          <c:val>
            <c:numRef>
              <c:f>Лист1!$C$2:$C$5</c:f>
              <c:numCache>
                <c:formatCode>General</c:formatCode>
                <c:ptCount val="4"/>
                <c:pt idx="0">
                  <c:v>147</c:v>
                </c:pt>
                <c:pt idx="1">
                  <c:v>120</c:v>
                </c:pt>
                <c:pt idx="2">
                  <c:v>45</c:v>
                </c:pt>
                <c:pt idx="3">
                  <c:v>14</c:v>
                </c:pt>
              </c:numCache>
            </c:numRef>
          </c:val>
        </c:ser>
        <c:ser>
          <c:idx val="2"/>
          <c:order val="2"/>
          <c:tx>
            <c:strRef>
              <c:f>Лист1!$D$1</c:f>
              <c:strCache>
                <c:ptCount val="1"/>
                <c:pt idx="0">
                  <c:v>всего опрошенных</c:v>
                </c:pt>
              </c:strCache>
            </c:strRef>
          </c:tx>
          <c:cat>
            <c:strRef>
              <c:f>Лист1!$A$2:$A$5</c:f>
              <c:strCache>
                <c:ptCount val="4"/>
                <c:pt idx="0">
                  <c:v>жители микрорайона</c:v>
                </c:pt>
                <c:pt idx="1">
                  <c:v>школьники</c:v>
                </c:pt>
                <c:pt idx="2">
                  <c:v>родители</c:v>
                </c:pt>
                <c:pt idx="3">
                  <c:v>учителя</c:v>
                </c:pt>
              </c:strCache>
            </c:strRef>
          </c:cat>
          <c:val>
            <c:numRef>
              <c:f>Лист1!$D$2:$D$5</c:f>
              <c:numCache>
                <c:formatCode>General</c:formatCode>
                <c:ptCount val="4"/>
                <c:pt idx="0">
                  <c:v>150</c:v>
                </c:pt>
                <c:pt idx="1">
                  <c:v>137</c:v>
                </c:pt>
                <c:pt idx="2">
                  <c:v>50</c:v>
                </c:pt>
                <c:pt idx="3">
                  <c:v>14</c:v>
                </c:pt>
              </c:numCache>
            </c:numRef>
          </c:val>
        </c:ser>
        <c:shape val="cylinder"/>
        <c:axId val="275917056"/>
        <c:axId val="275918848"/>
        <c:axId val="0"/>
      </c:bar3DChart>
      <c:catAx>
        <c:axId val="275917056"/>
        <c:scaling>
          <c:orientation val="minMax"/>
        </c:scaling>
        <c:axPos val="b"/>
        <c:numFmt formatCode="General" sourceLinked="1"/>
        <c:tickLblPos val="nextTo"/>
        <c:crossAx val="275918848"/>
        <c:crosses val="autoZero"/>
        <c:auto val="1"/>
        <c:lblAlgn val="ctr"/>
        <c:lblOffset val="100"/>
      </c:catAx>
      <c:valAx>
        <c:axId val="275918848"/>
        <c:scaling>
          <c:orientation val="minMax"/>
        </c:scaling>
        <c:axPos val="l"/>
        <c:majorGridlines/>
        <c:numFmt formatCode="General" sourceLinked="1"/>
        <c:tickLblPos val="nextTo"/>
        <c:crossAx val="275917056"/>
        <c:crosses val="autoZero"/>
        <c:crossBetween val="between"/>
      </c:valAx>
      <c:spPr>
        <a:noFill/>
        <a:ln w="25366">
          <a:noFill/>
        </a:ln>
      </c:spPr>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Cambria"/>
        <a:ea typeface=""/>
        <a:cs typeface=""/>
      </a:majorFont>
      <a:minorFont>
        <a:latin typeface="Cambria"/>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35B02-3E68-4757-AEBD-A1D9E7FA2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68</Pages>
  <Words>11141</Words>
  <Characters>63509</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Геннадий</dc:creator>
  <cp:lastModifiedBy>Геннадий</cp:lastModifiedBy>
  <cp:revision>12</cp:revision>
  <dcterms:created xsi:type="dcterms:W3CDTF">2018-01-30T09:27:00Z</dcterms:created>
  <dcterms:modified xsi:type="dcterms:W3CDTF">2018-02-12T19:55:00Z</dcterms:modified>
</cp:coreProperties>
</file>